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92EB6" w14:textId="7F856F6B" w:rsidR="00E35E5B" w:rsidRDefault="00D77A75">
      <w:pPr>
        <w:spacing w:line="200" w:lineRule="exact"/>
        <w:rPr>
          <w:sz w:val="24"/>
          <w:szCs w:val="24"/>
        </w:rPr>
      </w:pPr>
      <w:r>
        <w:rPr>
          <w:rFonts w:ascii="Calibri" w:eastAsia="Verdana" w:hAnsi="Calibri" w:cs="Verdana"/>
          <w:noProof/>
          <w:sz w:val="24"/>
          <w:szCs w:val="24"/>
        </w:rPr>
        <w:drawing>
          <wp:anchor distT="0" distB="0" distL="114300" distR="114300" simplePos="0" relativeHeight="251746304" behindDoc="1" locked="0" layoutInCell="1" allowOverlap="1" wp14:anchorId="58FC22B3" wp14:editId="23FED3EE">
            <wp:simplePos x="0" y="0"/>
            <wp:positionH relativeFrom="column">
              <wp:posOffset>-205741</wp:posOffset>
            </wp:positionH>
            <wp:positionV relativeFrom="paragraph">
              <wp:posOffset>0</wp:posOffset>
            </wp:positionV>
            <wp:extent cx="6260935" cy="4450080"/>
            <wp:effectExtent l="0" t="0" r="6985" b="7620"/>
            <wp:wrapNone/>
            <wp:docPr id="5798882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6982" cy="44543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1F068" w14:textId="77777777" w:rsidR="00E35E5B" w:rsidRDefault="00E35E5B">
      <w:pPr>
        <w:spacing w:line="200" w:lineRule="exact"/>
        <w:rPr>
          <w:sz w:val="24"/>
          <w:szCs w:val="24"/>
        </w:rPr>
      </w:pPr>
    </w:p>
    <w:p w14:paraId="2E709C06" w14:textId="4E93057A" w:rsidR="00E35E5B" w:rsidRDefault="00E35E5B">
      <w:pPr>
        <w:spacing w:line="200" w:lineRule="exact"/>
        <w:rPr>
          <w:sz w:val="24"/>
          <w:szCs w:val="24"/>
        </w:rPr>
      </w:pPr>
    </w:p>
    <w:p w14:paraId="3F09945F" w14:textId="77777777" w:rsidR="00D77A75" w:rsidRDefault="00D77A75">
      <w:pPr>
        <w:spacing w:line="200" w:lineRule="exact"/>
        <w:rPr>
          <w:sz w:val="24"/>
          <w:szCs w:val="24"/>
        </w:rPr>
      </w:pPr>
    </w:p>
    <w:p w14:paraId="75D0826F" w14:textId="35B6EACD" w:rsidR="00D77A75" w:rsidRDefault="00D77A75">
      <w:pPr>
        <w:spacing w:line="200" w:lineRule="exact"/>
        <w:rPr>
          <w:sz w:val="24"/>
          <w:szCs w:val="24"/>
        </w:rPr>
      </w:pPr>
    </w:p>
    <w:p w14:paraId="7C2EB410" w14:textId="77777777" w:rsidR="00D77A75" w:rsidRDefault="00D77A75">
      <w:pPr>
        <w:spacing w:line="200" w:lineRule="exact"/>
        <w:rPr>
          <w:sz w:val="24"/>
          <w:szCs w:val="24"/>
        </w:rPr>
      </w:pPr>
    </w:p>
    <w:p w14:paraId="2E474B4E" w14:textId="77777777" w:rsidR="00D77A75" w:rsidRDefault="00D77A75">
      <w:pPr>
        <w:spacing w:line="200" w:lineRule="exact"/>
        <w:rPr>
          <w:sz w:val="24"/>
          <w:szCs w:val="24"/>
        </w:rPr>
      </w:pPr>
    </w:p>
    <w:p w14:paraId="0D31C239" w14:textId="77777777" w:rsidR="00D77A75" w:rsidRDefault="00D77A75" w:rsidP="00D77A75">
      <w:pPr>
        <w:spacing w:after="0"/>
        <w:rPr>
          <w:rFonts w:ascii="Verdana" w:eastAsia="Verdana" w:hAnsi="Verdana" w:cs="Verdana"/>
          <w:sz w:val="20"/>
          <w:szCs w:val="20"/>
        </w:rPr>
      </w:pPr>
      <w:r w:rsidRPr="00D77A75">
        <w:rPr>
          <w:rFonts w:ascii="Verdana" w:eastAsia="Verdana" w:hAnsi="Verdana" w:cs="Verdana"/>
          <w:sz w:val="20"/>
          <w:szCs w:val="20"/>
        </w:rPr>
        <w:t>АВТОМАТИЗИРОВАННАЯ</w:t>
      </w:r>
    </w:p>
    <w:p w14:paraId="14546E59" w14:textId="77777777" w:rsidR="00D77A75" w:rsidRDefault="00D77A75" w:rsidP="00D77A75">
      <w:pPr>
        <w:spacing w:after="0"/>
        <w:rPr>
          <w:rFonts w:ascii="Verdana" w:eastAsia="Verdana" w:hAnsi="Verdana" w:cs="Verdana"/>
          <w:sz w:val="20"/>
          <w:szCs w:val="20"/>
        </w:rPr>
      </w:pPr>
      <w:r w:rsidRPr="00D77A75">
        <w:rPr>
          <w:rFonts w:ascii="Verdana" w:eastAsia="Verdana" w:hAnsi="Verdana" w:cs="Verdana"/>
          <w:sz w:val="20"/>
          <w:szCs w:val="20"/>
        </w:rPr>
        <w:t>ИНФОРМАЦИОННАЯ</w:t>
      </w:r>
    </w:p>
    <w:p w14:paraId="1C75633A" w14:textId="595E87FC" w:rsidR="00D77A75" w:rsidRDefault="00D77A75" w:rsidP="00D77A75">
      <w:pPr>
        <w:spacing w:after="0"/>
        <w:rPr>
          <w:rFonts w:ascii="Verdana" w:eastAsia="Verdana" w:hAnsi="Verdana" w:cs="Verdana"/>
          <w:sz w:val="20"/>
          <w:szCs w:val="20"/>
        </w:rPr>
      </w:pPr>
      <w:r w:rsidRPr="00D77A75">
        <w:rPr>
          <w:rFonts w:ascii="Verdana" w:eastAsia="Verdana" w:hAnsi="Verdana" w:cs="Verdana"/>
          <w:sz w:val="20"/>
          <w:szCs w:val="20"/>
        </w:rPr>
        <w:t>СИСТЕМА</w:t>
      </w:r>
    </w:p>
    <w:p w14:paraId="0042A18A" w14:textId="77777777" w:rsidR="00D77A75" w:rsidRDefault="00D77A75" w:rsidP="00D77A75">
      <w:pPr>
        <w:spacing w:after="0"/>
        <w:rPr>
          <w:rFonts w:ascii="Verdana" w:eastAsia="Verdana" w:hAnsi="Verdana" w:cs="Verdana"/>
          <w:sz w:val="20"/>
          <w:szCs w:val="20"/>
        </w:rPr>
      </w:pPr>
      <w:r w:rsidRPr="00D77A75">
        <w:rPr>
          <w:rFonts w:ascii="Verdana" w:eastAsia="Verdana" w:hAnsi="Verdana" w:cs="Verdana"/>
          <w:sz w:val="20"/>
          <w:szCs w:val="20"/>
        </w:rPr>
        <w:t>ТРАНСПОРТА</w:t>
      </w:r>
    </w:p>
    <w:p w14:paraId="311E6EA4" w14:textId="57DACA08" w:rsidR="005917E6" w:rsidRDefault="005917E6" w:rsidP="005917E6">
      <w:pPr>
        <w:rPr>
          <w:rFonts w:ascii="Verdana" w:eastAsia="Verdana" w:hAnsi="Verdana" w:cs="Verdana"/>
          <w:sz w:val="20"/>
          <w:szCs w:val="20"/>
        </w:rPr>
      </w:pPr>
      <w:bookmarkStart w:id="0" w:name="_top"/>
      <w:bookmarkEnd w:id="0"/>
    </w:p>
    <w:p w14:paraId="778768F5" w14:textId="230DBBD4" w:rsidR="005917E6" w:rsidRPr="00B86629" w:rsidRDefault="005917E6">
      <w:pPr>
        <w:ind w:left="3920"/>
        <w:rPr>
          <w:rFonts w:ascii="Calibri" w:eastAsia="Verdana" w:hAnsi="Calibri" w:cs="Verdana"/>
          <w:sz w:val="24"/>
          <w:szCs w:val="24"/>
        </w:rPr>
      </w:pPr>
    </w:p>
    <w:p w14:paraId="20D287FA" w14:textId="77777777" w:rsidR="005917E6" w:rsidRPr="00B86629" w:rsidRDefault="005917E6" w:rsidP="00E65C3E">
      <w:pPr>
        <w:rPr>
          <w:rFonts w:ascii="Calibri" w:eastAsia="Verdana" w:hAnsi="Calibri" w:cs="Verdana"/>
          <w:sz w:val="24"/>
          <w:szCs w:val="24"/>
        </w:rPr>
      </w:pPr>
    </w:p>
    <w:p w14:paraId="47B736CB" w14:textId="77777777" w:rsidR="005917E6" w:rsidRPr="00B86629" w:rsidRDefault="005917E6" w:rsidP="005917E6">
      <w:pPr>
        <w:rPr>
          <w:rFonts w:ascii="Calibri" w:eastAsia="Verdana" w:hAnsi="Calibri" w:cs="Verdana"/>
          <w:sz w:val="24"/>
          <w:szCs w:val="24"/>
        </w:rPr>
      </w:pPr>
    </w:p>
    <w:p w14:paraId="3ACE8F56" w14:textId="77777777" w:rsidR="00CC2253" w:rsidRDefault="00CC2253">
      <w:pPr>
        <w:ind w:left="3920"/>
        <w:rPr>
          <w:rFonts w:ascii="Calibri" w:eastAsia="Verdana" w:hAnsi="Calibri" w:cs="Verdana"/>
          <w:b/>
          <w:sz w:val="28"/>
          <w:szCs w:val="28"/>
        </w:rPr>
      </w:pPr>
    </w:p>
    <w:p w14:paraId="215D9D0D" w14:textId="77777777" w:rsidR="00CC2253" w:rsidRDefault="00CC2253">
      <w:pPr>
        <w:ind w:left="3920"/>
        <w:rPr>
          <w:rFonts w:ascii="Calibri" w:eastAsia="Verdana" w:hAnsi="Calibri" w:cs="Verdana"/>
          <w:b/>
          <w:sz w:val="28"/>
          <w:szCs w:val="28"/>
        </w:rPr>
      </w:pPr>
    </w:p>
    <w:p w14:paraId="1F5EC827" w14:textId="77777777" w:rsidR="00CC2253" w:rsidRDefault="00CC2253">
      <w:pPr>
        <w:ind w:left="3920"/>
        <w:rPr>
          <w:rFonts w:ascii="Calibri" w:eastAsia="Verdana" w:hAnsi="Calibri" w:cs="Verdana"/>
          <w:b/>
          <w:sz w:val="28"/>
          <w:szCs w:val="28"/>
        </w:rPr>
      </w:pPr>
    </w:p>
    <w:p w14:paraId="12313E23" w14:textId="77777777" w:rsidR="00CC2253" w:rsidRDefault="00CC2253">
      <w:pPr>
        <w:ind w:left="3920"/>
        <w:rPr>
          <w:rFonts w:ascii="Calibri" w:eastAsia="Verdana" w:hAnsi="Calibri" w:cs="Verdana"/>
          <w:b/>
          <w:sz w:val="28"/>
          <w:szCs w:val="28"/>
        </w:rPr>
      </w:pPr>
    </w:p>
    <w:p w14:paraId="06298083" w14:textId="77777777" w:rsidR="00CC2253" w:rsidRDefault="00CC2253">
      <w:pPr>
        <w:ind w:left="3920"/>
        <w:rPr>
          <w:rFonts w:ascii="Calibri" w:eastAsia="Verdana" w:hAnsi="Calibri" w:cs="Verdana"/>
          <w:b/>
          <w:sz w:val="28"/>
          <w:szCs w:val="28"/>
        </w:rPr>
      </w:pPr>
    </w:p>
    <w:p w14:paraId="0133D31F" w14:textId="77777777" w:rsidR="00CC2253" w:rsidRDefault="00CC2253">
      <w:pPr>
        <w:ind w:left="3920"/>
        <w:rPr>
          <w:rFonts w:ascii="Calibri" w:eastAsia="Verdana" w:hAnsi="Calibri" w:cs="Verdana"/>
          <w:b/>
          <w:sz w:val="28"/>
          <w:szCs w:val="28"/>
        </w:rPr>
      </w:pPr>
    </w:p>
    <w:p w14:paraId="3C370236" w14:textId="77777777" w:rsidR="00CC2253" w:rsidRDefault="00CC2253">
      <w:pPr>
        <w:ind w:left="3920"/>
        <w:rPr>
          <w:rFonts w:ascii="Calibri" w:eastAsia="Verdana" w:hAnsi="Calibri" w:cs="Verdana"/>
          <w:b/>
          <w:sz w:val="28"/>
          <w:szCs w:val="28"/>
        </w:rPr>
      </w:pPr>
    </w:p>
    <w:p w14:paraId="0209B519" w14:textId="77777777" w:rsidR="00D77A75" w:rsidRDefault="00D77A75">
      <w:pPr>
        <w:ind w:left="3920"/>
        <w:rPr>
          <w:rFonts w:ascii="Calibri" w:eastAsia="Verdana" w:hAnsi="Calibri" w:cs="Verdana"/>
          <w:b/>
          <w:sz w:val="28"/>
          <w:szCs w:val="28"/>
        </w:rPr>
      </w:pPr>
    </w:p>
    <w:p w14:paraId="2E25AD92" w14:textId="77777777" w:rsidR="00D77A75" w:rsidRDefault="00D77A75">
      <w:pPr>
        <w:ind w:left="3920"/>
        <w:rPr>
          <w:rFonts w:ascii="Calibri" w:eastAsia="Verdana" w:hAnsi="Calibri" w:cs="Verdana"/>
          <w:b/>
          <w:sz w:val="28"/>
          <w:szCs w:val="28"/>
        </w:rPr>
      </w:pPr>
    </w:p>
    <w:p w14:paraId="398B8064" w14:textId="77777777" w:rsidR="00D77A75" w:rsidRDefault="00D77A75">
      <w:pPr>
        <w:ind w:left="3920"/>
        <w:rPr>
          <w:rFonts w:ascii="Calibri" w:eastAsia="Verdana" w:hAnsi="Calibri" w:cs="Verdana"/>
          <w:b/>
          <w:sz w:val="28"/>
          <w:szCs w:val="28"/>
        </w:rPr>
      </w:pPr>
    </w:p>
    <w:p w14:paraId="41158BA4" w14:textId="77777777" w:rsidR="00D77A75" w:rsidRDefault="00D77A75">
      <w:pPr>
        <w:ind w:left="3920"/>
        <w:rPr>
          <w:rFonts w:ascii="Calibri" w:eastAsia="Verdana" w:hAnsi="Calibri" w:cs="Verdana"/>
          <w:b/>
          <w:sz w:val="28"/>
          <w:szCs w:val="28"/>
        </w:rPr>
      </w:pPr>
    </w:p>
    <w:p w14:paraId="3A4D664C" w14:textId="77777777" w:rsidR="00D77A75" w:rsidRDefault="00D77A75">
      <w:pPr>
        <w:ind w:left="3920"/>
        <w:rPr>
          <w:rFonts w:ascii="Calibri" w:eastAsia="Verdana" w:hAnsi="Calibri" w:cs="Verdana"/>
          <w:b/>
          <w:sz w:val="28"/>
          <w:szCs w:val="28"/>
        </w:rPr>
      </w:pPr>
    </w:p>
    <w:p w14:paraId="255CA311" w14:textId="06580944" w:rsidR="00E35E5B" w:rsidRPr="00AA429D" w:rsidRDefault="00376A05">
      <w:pPr>
        <w:ind w:left="3920"/>
        <w:rPr>
          <w:rFonts w:ascii="Calibri" w:hAnsi="Calibri"/>
          <w:b/>
          <w:sz w:val="28"/>
          <w:szCs w:val="28"/>
        </w:rPr>
      </w:pPr>
      <w:r>
        <w:rPr>
          <w:rFonts w:ascii="Calibri" w:eastAsia="Verdana" w:hAnsi="Calibri" w:cs="Verdana"/>
          <w:b/>
          <w:sz w:val="28"/>
          <w:szCs w:val="28"/>
        </w:rPr>
        <w:t>ИП Паров К.А.</w:t>
      </w:r>
    </w:p>
    <w:p w14:paraId="6DE8931F" w14:textId="77777777" w:rsidR="00E35E5B" w:rsidRPr="00B86629" w:rsidRDefault="00E35E5B">
      <w:pPr>
        <w:spacing w:line="237" w:lineRule="exact"/>
        <w:rPr>
          <w:rFonts w:ascii="Calibri" w:hAnsi="Calibri"/>
          <w:sz w:val="24"/>
          <w:szCs w:val="24"/>
        </w:rPr>
      </w:pPr>
    </w:p>
    <w:p w14:paraId="0E610533" w14:textId="6D85AA48" w:rsidR="00E35E5B" w:rsidRPr="005B3EE0" w:rsidRDefault="00E35E5B" w:rsidP="002A55FF">
      <w:pPr>
        <w:ind w:left="4240"/>
        <w:rPr>
          <w:rFonts w:ascii="Calibri" w:hAnsi="Calibri"/>
          <w:sz w:val="24"/>
          <w:szCs w:val="24"/>
        </w:rPr>
      </w:pPr>
      <w:r w:rsidRPr="00B86629">
        <w:rPr>
          <w:rFonts w:ascii="Calibri" w:eastAsia="Verdana" w:hAnsi="Calibri" w:cs="Verdana"/>
          <w:sz w:val="24"/>
          <w:szCs w:val="24"/>
        </w:rPr>
        <w:t>©20</w:t>
      </w:r>
      <w:r w:rsidR="005B3EE0">
        <w:rPr>
          <w:rFonts w:ascii="Calibri" w:eastAsia="Verdana" w:hAnsi="Calibri" w:cs="Verdana"/>
          <w:sz w:val="24"/>
          <w:szCs w:val="24"/>
        </w:rPr>
        <w:t>25</w:t>
      </w:r>
    </w:p>
    <w:p w14:paraId="3B112F99" w14:textId="77777777" w:rsidR="00E35E5B" w:rsidRPr="00B86629" w:rsidRDefault="00E35E5B" w:rsidP="00DF4789">
      <w:pPr>
        <w:ind w:right="-299"/>
        <w:rPr>
          <w:rFonts w:ascii="Calibri" w:hAnsi="Calibri"/>
          <w:sz w:val="20"/>
          <w:szCs w:val="20"/>
        </w:rPr>
        <w:sectPr w:rsidR="00E35E5B" w:rsidRPr="00B86629" w:rsidSect="00DF4789">
          <w:footerReference w:type="default" r:id="rId9"/>
          <w:type w:val="continuous"/>
          <w:pgSz w:w="11900" w:h="16840"/>
          <w:pgMar w:top="1440" w:right="1440" w:bottom="58" w:left="1440" w:header="0" w:footer="0" w:gutter="0"/>
          <w:cols w:space="720" w:equalWidth="0">
            <w:col w:w="9020"/>
          </w:cols>
          <w:docGrid w:linePitch="299"/>
        </w:sectPr>
      </w:pPr>
    </w:p>
    <w:p w14:paraId="1D5BD1A8" w14:textId="77777777" w:rsidR="00E35E5B" w:rsidRPr="00B86629" w:rsidRDefault="00E35E5B" w:rsidP="00B86629">
      <w:pPr>
        <w:jc w:val="center"/>
        <w:rPr>
          <w:rFonts w:ascii="Calibri" w:hAnsi="Calibri"/>
          <w:sz w:val="20"/>
          <w:szCs w:val="20"/>
        </w:rPr>
      </w:pPr>
      <w:r w:rsidRPr="00B86629">
        <w:rPr>
          <w:rFonts w:ascii="Calibri" w:eastAsia="Verdana" w:hAnsi="Calibri" w:cs="Verdana"/>
          <w:b/>
          <w:bCs/>
          <w:sz w:val="36"/>
          <w:szCs w:val="36"/>
        </w:rPr>
        <w:lastRenderedPageBreak/>
        <w:t>Содержание</w:t>
      </w:r>
    </w:p>
    <w:tbl>
      <w:tblPr>
        <w:tblW w:w="0" w:type="auto"/>
        <w:jc w:val="center"/>
        <w:tblLayout w:type="fixed"/>
        <w:tblCellMar>
          <w:left w:w="0" w:type="dxa"/>
          <w:right w:w="0" w:type="dxa"/>
        </w:tblCellMar>
        <w:tblLook w:val="04A0" w:firstRow="1" w:lastRow="0" w:firstColumn="1" w:lastColumn="0" w:noHBand="0" w:noVBand="1"/>
      </w:tblPr>
      <w:tblGrid>
        <w:gridCol w:w="566"/>
        <w:gridCol w:w="427"/>
        <w:gridCol w:w="7590"/>
        <w:gridCol w:w="286"/>
        <w:gridCol w:w="276"/>
      </w:tblGrid>
      <w:tr w:rsidR="00E35E5B" w:rsidRPr="00B86629" w14:paraId="40C037FC" w14:textId="77777777" w:rsidTr="00D46DAD">
        <w:trPr>
          <w:gridAfter w:val="1"/>
          <w:wAfter w:w="276" w:type="dxa"/>
          <w:trHeight w:val="137"/>
          <w:jc w:val="center"/>
        </w:trPr>
        <w:tc>
          <w:tcPr>
            <w:tcW w:w="8583" w:type="dxa"/>
            <w:gridSpan w:val="3"/>
            <w:vAlign w:val="bottom"/>
          </w:tcPr>
          <w:p w14:paraId="6686E209" w14:textId="77777777" w:rsidR="00E35E5B" w:rsidRPr="00B86629" w:rsidRDefault="00E35E5B" w:rsidP="00DF4789">
            <w:pPr>
              <w:spacing w:line="240" w:lineRule="auto"/>
              <w:jc w:val="center"/>
              <w:rPr>
                <w:rFonts w:ascii="Calibri" w:hAnsi="Calibri"/>
                <w:sz w:val="20"/>
                <w:szCs w:val="20"/>
              </w:rPr>
            </w:pPr>
          </w:p>
        </w:tc>
        <w:tc>
          <w:tcPr>
            <w:tcW w:w="286" w:type="dxa"/>
            <w:vAlign w:val="bottom"/>
          </w:tcPr>
          <w:p w14:paraId="5F9A6276" w14:textId="77777777" w:rsidR="00E35E5B" w:rsidRPr="00B86629" w:rsidRDefault="00E35E5B" w:rsidP="00DF4789">
            <w:pPr>
              <w:spacing w:line="240" w:lineRule="auto"/>
              <w:jc w:val="right"/>
              <w:rPr>
                <w:rFonts w:ascii="Calibri" w:hAnsi="Calibri"/>
                <w:sz w:val="20"/>
                <w:szCs w:val="20"/>
              </w:rPr>
            </w:pPr>
          </w:p>
        </w:tc>
      </w:tr>
      <w:tr w:rsidR="00E35E5B" w:rsidRPr="00B86629" w14:paraId="74E34AB8" w14:textId="77777777" w:rsidTr="00D46DAD">
        <w:trPr>
          <w:gridAfter w:val="1"/>
          <w:wAfter w:w="276" w:type="dxa"/>
          <w:trHeight w:val="135"/>
          <w:jc w:val="center"/>
        </w:trPr>
        <w:tc>
          <w:tcPr>
            <w:tcW w:w="8583" w:type="dxa"/>
            <w:gridSpan w:val="3"/>
            <w:vAlign w:val="bottom"/>
          </w:tcPr>
          <w:p w14:paraId="2930A6B3" w14:textId="77777777" w:rsidR="00E35E5B" w:rsidRPr="003C2DBF" w:rsidRDefault="00E35E5B" w:rsidP="00B86629">
            <w:pPr>
              <w:spacing w:line="240" w:lineRule="auto"/>
              <w:rPr>
                <w:rFonts w:ascii="Calibri" w:hAnsi="Calibri"/>
                <w:sz w:val="24"/>
                <w:szCs w:val="24"/>
              </w:rPr>
            </w:pPr>
            <w:r w:rsidRPr="003C2DBF">
              <w:rPr>
                <w:rFonts w:ascii="Calibri" w:eastAsia="Verdana" w:hAnsi="Calibri" w:cs="Verdana"/>
                <w:b/>
                <w:bCs/>
                <w:w w:val="99"/>
                <w:sz w:val="24"/>
                <w:szCs w:val="24"/>
              </w:rPr>
              <w:t xml:space="preserve">1. </w:t>
            </w:r>
            <w:hyperlink w:anchor="_Введение" w:history="1">
              <w:r w:rsidRPr="00FE5AB5">
                <w:rPr>
                  <w:rStyle w:val="a3"/>
                  <w:rFonts w:ascii="Calibri" w:eastAsia="Verdana" w:hAnsi="Calibri" w:cs="Verdana"/>
                  <w:b/>
                  <w:bCs/>
                  <w:w w:val="99"/>
                  <w:sz w:val="24"/>
                  <w:szCs w:val="24"/>
                </w:rPr>
                <w:t>Введение</w:t>
              </w:r>
            </w:hyperlink>
            <w:r w:rsidRPr="003C2DBF">
              <w:rPr>
                <w:rFonts w:ascii="Calibri" w:eastAsia="Verdana" w:hAnsi="Calibri" w:cs="Verdana"/>
                <w:b/>
                <w:bCs/>
                <w:w w:val="99"/>
                <w:sz w:val="24"/>
                <w:szCs w:val="24"/>
              </w:rPr>
              <w:t>...................................................................................................</w:t>
            </w:r>
            <w:r w:rsidR="00FA35F3">
              <w:rPr>
                <w:rFonts w:ascii="Calibri" w:eastAsia="Verdana" w:hAnsi="Calibri" w:cs="Verdana"/>
                <w:b/>
                <w:bCs/>
                <w:w w:val="99"/>
                <w:sz w:val="24"/>
                <w:szCs w:val="24"/>
              </w:rPr>
              <w:t>...............</w:t>
            </w:r>
          </w:p>
        </w:tc>
        <w:tc>
          <w:tcPr>
            <w:tcW w:w="286" w:type="dxa"/>
            <w:vAlign w:val="bottom"/>
          </w:tcPr>
          <w:p w14:paraId="4A77E6EF" w14:textId="77777777" w:rsidR="00E35E5B" w:rsidRPr="003C2DBF" w:rsidRDefault="0095441E" w:rsidP="00DF4789">
            <w:pPr>
              <w:spacing w:line="240" w:lineRule="auto"/>
              <w:jc w:val="right"/>
              <w:rPr>
                <w:rFonts w:ascii="Calibri" w:hAnsi="Calibri"/>
                <w:sz w:val="24"/>
                <w:szCs w:val="24"/>
              </w:rPr>
            </w:pPr>
            <w:r w:rsidRPr="003C2DBF">
              <w:rPr>
                <w:rFonts w:ascii="Calibri" w:eastAsia="Verdana" w:hAnsi="Calibri" w:cs="Verdana"/>
                <w:b/>
                <w:bCs/>
                <w:sz w:val="24"/>
                <w:szCs w:val="24"/>
              </w:rPr>
              <w:t>4</w:t>
            </w:r>
          </w:p>
        </w:tc>
      </w:tr>
      <w:tr w:rsidR="00E35E5B" w:rsidRPr="00B86629" w14:paraId="7F93214D" w14:textId="77777777" w:rsidTr="00D46DAD">
        <w:trPr>
          <w:gridAfter w:val="1"/>
          <w:wAfter w:w="276" w:type="dxa"/>
          <w:trHeight w:val="135"/>
          <w:jc w:val="center"/>
        </w:trPr>
        <w:tc>
          <w:tcPr>
            <w:tcW w:w="566" w:type="dxa"/>
            <w:vAlign w:val="bottom"/>
          </w:tcPr>
          <w:p w14:paraId="4EB66443"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1.1</w:t>
            </w:r>
          </w:p>
        </w:tc>
        <w:tc>
          <w:tcPr>
            <w:tcW w:w="8017" w:type="dxa"/>
            <w:gridSpan w:val="2"/>
            <w:vAlign w:val="bottom"/>
          </w:tcPr>
          <w:p w14:paraId="46313C13" w14:textId="33CC9479" w:rsidR="00E35E5B" w:rsidRPr="003C2DBF" w:rsidRDefault="003F65A0" w:rsidP="00AA429D">
            <w:pPr>
              <w:spacing w:line="240" w:lineRule="auto"/>
              <w:rPr>
                <w:rFonts w:ascii="Calibri" w:hAnsi="Calibri"/>
                <w:sz w:val="24"/>
                <w:szCs w:val="24"/>
              </w:rPr>
            </w:pPr>
            <w:r>
              <w:t xml:space="preserve"> </w:t>
            </w:r>
            <w:hyperlink w:anchor="_1.1_Постановка_и" w:history="1">
              <w:r w:rsidR="0095441E" w:rsidRPr="00FE5AB5">
                <w:rPr>
                  <w:rStyle w:val="a3"/>
                  <w:rFonts w:ascii="Calibri" w:eastAsia="Verdana" w:hAnsi="Calibri" w:cs="Verdana"/>
                  <w:w w:val="98"/>
                  <w:sz w:val="24"/>
                  <w:szCs w:val="24"/>
                </w:rPr>
                <w:t>Постановка и сняти</w:t>
              </w:r>
              <w:r w:rsidR="00AA429D" w:rsidRPr="00FE5AB5">
                <w:rPr>
                  <w:rStyle w:val="a3"/>
                  <w:rFonts w:ascii="Calibri" w:eastAsia="Verdana" w:hAnsi="Calibri" w:cs="Verdana"/>
                  <w:w w:val="98"/>
                  <w:sz w:val="24"/>
                  <w:szCs w:val="24"/>
                </w:rPr>
                <w:t>е</w:t>
              </w:r>
              <w:r w:rsidR="0095441E" w:rsidRPr="00FE5AB5">
                <w:rPr>
                  <w:rStyle w:val="a3"/>
                  <w:rFonts w:ascii="Calibri" w:eastAsia="Verdana" w:hAnsi="Calibri" w:cs="Verdana"/>
                  <w:w w:val="98"/>
                  <w:sz w:val="24"/>
                  <w:szCs w:val="24"/>
                </w:rPr>
                <w:t xml:space="preserve"> со слежения вагонов и контейнеров пользователем</w:t>
              </w:r>
            </w:hyperlink>
            <w:r w:rsidR="00E35E5B" w:rsidRPr="003C2DBF">
              <w:rPr>
                <w:rFonts w:ascii="Calibri" w:eastAsia="Verdana" w:hAnsi="Calibri" w:cs="Verdana"/>
                <w:w w:val="98"/>
                <w:sz w:val="24"/>
                <w:szCs w:val="24"/>
              </w:rPr>
              <w:t>...</w:t>
            </w:r>
            <w:r w:rsidR="00FA35F3">
              <w:rPr>
                <w:rFonts w:ascii="Calibri" w:eastAsia="Verdana" w:hAnsi="Calibri" w:cs="Verdana"/>
                <w:w w:val="98"/>
                <w:sz w:val="24"/>
                <w:szCs w:val="24"/>
              </w:rPr>
              <w:t>....</w:t>
            </w:r>
            <w:r w:rsidR="00E35E5B" w:rsidRPr="003C2DBF">
              <w:rPr>
                <w:rFonts w:ascii="Calibri" w:eastAsia="Verdana" w:hAnsi="Calibri" w:cs="Verdana"/>
                <w:w w:val="98"/>
                <w:sz w:val="24"/>
                <w:szCs w:val="24"/>
              </w:rPr>
              <w:t>.</w:t>
            </w:r>
          </w:p>
        </w:tc>
        <w:tc>
          <w:tcPr>
            <w:tcW w:w="286" w:type="dxa"/>
            <w:vAlign w:val="bottom"/>
          </w:tcPr>
          <w:p w14:paraId="69DA87A8" w14:textId="77777777" w:rsidR="00E35E5B" w:rsidRPr="003C2DBF" w:rsidRDefault="0095441E" w:rsidP="00DF4789">
            <w:pPr>
              <w:spacing w:line="240" w:lineRule="auto"/>
              <w:jc w:val="right"/>
              <w:rPr>
                <w:rFonts w:ascii="Calibri" w:hAnsi="Calibri"/>
                <w:sz w:val="24"/>
                <w:szCs w:val="24"/>
              </w:rPr>
            </w:pPr>
            <w:r w:rsidRPr="003C2DBF">
              <w:rPr>
                <w:rFonts w:ascii="Calibri" w:eastAsia="Verdana" w:hAnsi="Calibri" w:cs="Verdana"/>
                <w:sz w:val="24"/>
                <w:szCs w:val="24"/>
              </w:rPr>
              <w:t>4</w:t>
            </w:r>
          </w:p>
        </w:tc>
      </w:tr>
      <w:tr w:rsidR="00E35E5B" w:rsidRPr="00B86629" w14:paraId="5C63ECC5" w14:textId="77777777" w:rsidTr="00D46DAD">
        <w:trPr>
          <w:gridAfter w:val="1"/>
          <w:wAfter w:w="276" w:type="dxa"/>
          <w:trHeight w:val="135"/>
          <w:jc w:val="center"/>
        </w:trPr>
        <w:tc>
          <w:tcPr>
            <w:tcW w:w="566" w:type="dxa"/>
            <w:vAlign w:val="bottom"/>
          </w:tcPr>
          <w:p w14:paraId="4A718F0B"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1.2</w:t>
            </w:r>
          </w:p>
        </w:tc>
        <w:tc>
          <w:tcPr>
            <w:tcW w:w="8017" w:type="dxa"/>
            <w:gridSpan w:val="2"/>
            <w:vAlign w:val="bottom"/>
          </w:tcPr>
          <w:p w14:paraId="01896D72" w14:textId="4A68C7E3" w:rsidR="00E35E5B" w:rsidRPr="003C2DBF" w:rsidRDefault="003F65A0" w:rsidP="00FA35F3">
            <w:pPr>
              <w:spacing w:line="240" w:lineRule="auto"/>
              <w:rPr>
                <w:rFonts w:ascii="Calibri" w:hAnsi="Calibri"/>
                <w:sz w:val="24"/>
                <w:szCs w:val="24"/>
              </w:rPr>
            </w:pPr>
            <w:r>
              <w:t xml:space="preserve"> </w:t>
            </w:r>
            <w:hyperlink w:anchor="_1.2_Требования_к" w:history="1">
              <w:r w:rsidR="00E35E5B" w:rsidRPr="00FE5AB5">
                <w:rPr>
                  <w:rStyle w:val="a3"/>
                  <w:rFonts w:ascii="Calibri" w:eastAsia="Verdana" w:hAnsi="Calibri" w:cs="Verdana"/>
                  <w:w w:val="98"/>
                  <w:sz w:val="24"/>
                  <w:szCs w:val="24"/>
                </w:rPr>
                <w:t>Требования к оборудованию и программному обеспечению</w:t>
              </w:r>
            </w:hyperlink>
            <w:r w:rsidR="00E35E5B" w:rsidRPr="003C2DBF">
              <w:rPr>
                <w:rFonts w:ascii="Calibri" w:eastAsia="Verdana" w:hAnsi="Calibri" w:cs="Verdana"/>
                <w:w w:val="98"/>
                <w:sz w:val="24"/>
                <w:szCs w:val="24"/>
              </w:rPr>
              <w:t>.........................</w:t>
            </w:r>
            <w:r w:rsidR="00FA35F3">
              <w:rPr>
                <w:rFonts w:ascii="Calibri" w:eastAsia="Verdana" w:hAnsi="Calibri" w:cs="Verdana"/>
                <w:w w:val="98"/>
                <w:sz w:val="24"/>
                <w:szCs w:val="24"/>
              </w:rPr>
              <w:t>.....</w:t>
            </w:r>
          </w:p>
        </w:tc>
        <w:tc>
          <w:tcPr>
            <w:tcW w:w="286" w:type="dxa"/>
            <w:vAlign w:val="bottom"/>
          </w:tcPr>
          <w:p w14:paraId="103856BB" w14:textId="77777777" w:rsidR="00E35E5B" w:rsidRPr="003C2DBF" w:rsidRDefault="0095441E" w:rsidP="00DF4789">
            <w:pPr>
              <w:spacing w:line="240" w:lineRule="auto"/>
              <w:jc w:val="right"/>
              <w:rPr>
                <w:rFonts w:ascii="Calibri" w:hAnsi="Calibri"/>
                <w:sz w:val="24"/>
                <w:szCs w:val="24"/>
              </w:rPr>
            </w:pPr>
            <w:r w:rsidRPr="003C2DBF">
              <w:rPr>
                <w:rFonts w:ascii="Calibri" w:eastAsia="Verdana" w:hAnsi="Calibri" w:cs="Verdana"/>
                <w:sz w:val="24"/>
                <w:szCs w:val="24"/>
              </w:rPr>
              <w:t>5</w:t>
            </w:r>
          </w:p>
        </w:tc>
      </w:tr>
      <w:tr w:rsidR="00E35E5B" w:rsidRPr="00B86629" w14:paraId="160401B5" w14:textId="77777777" w:rsidTr="00D46DAD">
        <w:trPr>
          <w:gridAfter w:val="1"/>
          <w:wAfter w:w="276" w:type="dxa"/>
          <w:trHeight w:val="135"/>
          <w:jc w:val="center"/>
        </w:trPr>
        <w:tc>
          <w:tcPr>
            <w:tcW w:w="566" w:type="dxa"/>
            <w:vAlign w:val="bottom"/>
          </w:tcPr>
          <w:p w14:paraId="007F26B0"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1.3</w:t>
            </w:r>
          </w:p>
        </w:tc>
        <w:tc>
          <w:tcPr>
            <w:tcW w:w="8017" w:type="dxa"/>
            <w:gridSpan w:val="2"/>
            <w:vAlign w:val="bottom"/>
          </w:tcPr>
          <w:p w14:paraId="28FBD2F4" w14:textId="30C938D1" w:rsidR="00E35E5B" w:rsidRPr="003C2DBF" w:rsidRDefault="003F65A0" w:rsidP="00FA35F3">
            <w:pPr>
              <w:spacing w:line="240" w:lineRule="auto"/>
              <w:rPr>
                <w:rFonts w:ascii="Calibri" w:hAnsi="Calibri"/>
                <w:sz w:val="24"/>
                <w:szCs w:val="24"/>
              </w:rPr>
            </w:pPr>
            <w:r>
              <w:t xml:space="preserve"> </w:t>
            </w:r>
            <w:hyperlink w:anchor="_1.3_Требования_к" w:history="1">
              <w:r w:rsidR="00E35E5B" w:rsidRPr="00FE5AB5">
                <w:rPr>
                  <w:rStyle w:val="a3"/>
                  <w:rFonts w:ascii="Calibri" w:eastAsia="Verdana" w:hAnsi="Calibri" w:cs="Verdana"/>
                  <w:w w:val="98"/>
                  <w:sz w:val="24"/>
                  <w:szCs w:val="24"/>
                </w:rPr>
                <w:t>Требования к квалификации пользователей</w:t>
              </w:r>
            </w:hyperlink>
            <w:r w:rsidR="00E35E5B" w:rsidRPr="003C2DBF">
              <w:rPr>
                <w:rFonts w:ascii="Calibri" w:eastAsia="Verdana" w:hAnsi="Calibri" w:cs="Verdana"/>
                <w:w w:val="98"/>
                <w:sz w:val="24"/>
                <w:szCs w:val="24"/>
              </w:rPr>
              <w:t xml:space="preserve"> ..............................................</w:t>
            </w:r>
            <w:r w:rsidR="00FA35F3">
              <w:rPr>
                <w:rFonts w:ascii="Calibri" w:eastAsia="Verdana" w:hAnsi="Calibri" w:cs="Verdana"/>
                <w:w w:val="98"/>
                <w:sz w:val="24"/>
                <w:szCs w:val="24"/>
              </w:rPr>
              <w:t>...........</w:t>
            </w:r>
          </w:p>
        </w:tc>
        <w:tc>
          <w:tcPr>
            <w:tcW w:w="286" w:type="dxa"/>
            <w:vAlign w:val="bottom"/>
          </w:tcPr>
          <w:p w14:paraId="5FD8AA24" w14:textId="77777777" w:rsidR="00E35E5B" w:rsidRPr="003C2DBF" w:rsidRDefault="0095441E" w:rsidP="00DF4789">
            <w:pPr>
              <w:spacing w:line="240" w:lineRule="auto"/>
              <w:jc w:val="right"/>
              <w:rPr>
                <w:rFonts w:ascii="Calibri" w:hAnsi="Calibri"/>
                <w:sz w:val="24"/>
                <w:szCs w:val="24"/>
              </w:rPr>
            </w:pPr>
            <w:r w:rsidRPr="003C2DBF">
              <w:rPr>
                <w:rFonts w:ascii="Calibri" w:eastAsia="Verdana" w:hAnsi="Calibri" w:cs="Verdana"/>
                <w:sz w:val="24"/>
                <w:szCs w:val="24"/>
              </w:rPr>
              <w:t>5</w:t>
            </w:r>
          </w:p>
        </w:tc>
      </w:tr>
      <w:tr w:rsidR="00E35E5B" w:rsidRPr="00B86629" w14:paraId="5627ED5F" w14:textId="77777777" w:rsidTr="00D46DAD">
        <w:trPr>
          <w:gridAfter w:val="1"/>
          <w:wAfter w:w="276" w:type="dxa"/>
          <w:trHeight w:val="135"/>
          <w:jc w:val="center"/>
        </w:trPr>
        <w:tc>
          <w:tcPr>
            <w:tcW w:w="8583" w:type="dxa"/>
            <w:gridSpan w:val="3"/>
            <w:vAlign w:val="bottom"/>
          </w:tcPr>
          <w:p w14:paraId="32C237A6" w14:textId="77777777" w:rsidR="00E35E5B" w:rsidRPr="003C2DBF" w:rsidRDefault="00E35E5B" w:rsidP="00B86629">
            <w:pPr>
              <w:spacing w:line="240" w:lineRule="auto"/>
              <w:rPr>
                <w:rFonts w:ascii="Calibri" w:hAnsi="Calibri"/>
                <w:sz w:val="24"/>
                <w:szCs w:val="24"/>
              </w:rPr>
            </w:pPr>
            <w:r w:rsidRPr="003C2DBF">
              <w:rPr>
                <w:rFonts w:ascii="Calibri" w:eastAsia="Verdana" w:hAnsi="Calibri" w:cs="Verdana"/>
                <w:b/>
                <w:bCs/>
                <w:w w:val="98"/>
                <w:sz w:val="24"/>
                <w:szCs w:val="24"/>
              </w:rPr>
              <w:t xml:space="preserve">2. </w:t>
            </w:r>
            <w:hyperlink w:anchor="_Подготовка_к_работе" w:history="1">
              <w:r w:rsidRPr="00FE5AB5">
                <w:rPr>
                  <w:rStyle w:val="a3"/>
                  <w:rFonts w:ascii="Calibri" w:eastAsia="Verdana" w:hAnsi="Calibri" w:cs="Verdana"/>
                  <w:b/>
                  <w:bCs/>
                  <w:w w:val="98"/>
                  <w:sz w:val="24"/>
                  <w:szCs w:val="24"/>
                </w:rPr>
                <w:t>Подготовка к работе</w:t>
              </w:r>
            </w:hyperlink>
            <w:r w:rsidRPr="003C2DBF">
              <w:rPr>
                <w:rFonts w:ascii="Calibri" w:eastAsia="Verdana" w:hAnsi="Calibri" w:cs="Verdana"/>
                <w:b/>
                <w:bCs/>
                <w:w w:val="98"/>
                <w:sz w:val="24"/>
                <w:szCs w:val="24"/>
              </w:rPr>
              <w:t xml:space="preserve"> .................................................................................</w:t>
            </w:r>
            <w:r w:rsidR="00FA35F3">
              <w:rPr>
                <w:rFonts w:ascii="Calibri" w:eastAsia="Verdana" w:hAnsi="Calibri" w:cs="Verdana"/>
                <w:b/>
                <w:bCs/>
                <w:w w:val="98"/>
                <w:sz w:val="24"/>
                <w:szCs w:val="24"/>
              </w:rPr>
              <w:t>...............</w:t>
            </w:r>
          </w:p>
        </w:tc>
        <w:tc>
          <w:tcPr>
            <w:tcW w:w="286" w:type="dxa"/>
            <w:vAlign w:val="bottom"/>
          </w:tcPr>
          <w:p w14:paraId="5FDDAC4D" w14:textId="77777777" w:rsidR="00E35E5B" w:rsidRPr="003C2DBF" w:rsidRDefault="0095441E" w:rsidP="00DF4789">
            <w:pPr>
              <w:spacing w:line="240" w:lineRule="auto"/>
              <w:jc w:val="right"/>
              <w:rPr>
                <w:rFonts w:ascii="Calibri" w:hAnsi="Calibri"/>
                <w:sz w:val="24"/>
                <w:szCs w:val="24"/>
              </w:rPr>
            </w:pPr>
            <w:r w:rsidRPr="003C2DBF">
              <w:rPr>
                <w:rFonts w:ascii="Calibri" w:eastAsia="Verdana" w:hAnsi="Calibri" w:cs="Verdana"/>
                <w:b/>
                <w:bCs/>
                <w:sz w:val="24"/>
                <w:szCs w:val="24"/>
              </w:rPr>
              <w:t>6</w:t>
            </w:r>
          </w:p>
        </w:tc>
      </w:tr>
      <w:tr w:rsidR="00E35E5B" w:rsidRPr="00B86629" w14:paraId="13A6FD60" w14:textId="77777777" w:rsidTr="00D46DAD">
        <w:trPr>
          <w:gridAfter w:val="1"/>
          <w:wAfter w:w="276" w:type="dxa"/>
          <w:trHeight w:val="135"/>
          <w:jc w:val="center"/>
        </w:trPr>
        <w:tc>
          <w:tcPr>
            <w:tcW w:w="566" w:type="dxa"/>
            <w:vAlign w:val="bottom"/>
          </w:tcPr>
          <w:p w14:paraId="54CA48D3"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2.1</w:t>
            </w:r>
          </w:p>
        </w:tc>
        <w:tc>
          <w:tcPr>
            <w:tcW w:w="8017" w:type="dxa"/>
            <w:gridSpan w:val="2"/>
            <w:vAlign w:val="bottom"/>
          </w:tcPr>
          <w:p w14:paraId="6F58B565" w14:textId="32956C3D" w:rsidR="00E35E5B" w:rsidRPr="003C2DBF" w:rsidRDefault="003F65A0" w:rsidP="00FA35F3">
            <w:pPr>
              <w:spacing w:line="240" w:lineRule="auto"/>
              <w:rPr>
                <w:rFonts w:ascii="Calibri" w:hAnsi="Calibri"/>
                <w:sz w:val="24"/>
                <w:szCs w:val="24"/>
              </w:rPr>
            </w:pPr>
            <w:r>
              <w:t xml:space="preserve"> </w:t>
            </w:r>
            <w:hyperlink w:anchor="_2.1_Установка_программного" w:history="1">
              <w:r w:rsidR="00E35E5B" w:rsidRPr="00FE5AB5">
                <w:rPr>
                  <w:rStyle w:val="a3"/>
                  <w:rFonts w:ascii="Calibri" w:eastAsia="Verdana" w:hAnsi="Calibri" w:cs="Verdana"/>
                  <w:w w:val="98"/>
                  <w:sz w:val="24"/>
                  <w:szCs w:val="24"/>
                </w:rPr>
                <w:t>Установка программного обеспечения</w:t>
              </w:r>
            </w:hyperlink>
            <w:r w:rsidR="00E35E5B" w:rsidRPr="003C2DBF">
              <w:rPr>
                <w:rFonts w:ascii="Calibri" w:eastAsia="Verdana" w:hAnsi="Calibri" w:cs="Verdana"/>
                <w:w w:val="98"/>
                <w:sz w:val="24"/>
                <w:szCs w:val="24"/>
              </w:rPr>
              <w:t xml:space="preserve"> .......................................................</w:t>
            </w:r>
            <w:r w:rsidR="00FA35F3">
              <w:rPr>
                <w:rFonts w:ascii="Calibri" w:eastAsia="Verdana" w:hAnsi="Calibri" w:cs="Verdana"/>
                <w:w w:val="98"/>
                <w:sz w:val="24"/>
                <w:szCs w:val="24"/>
              </w:rPr>
              <w:t>...........</w:t>
            </w:r>
          </w:p>
        </w:tc>
        <w:tc>
          <w:tcPr>
            <w:tcW w:w="286" w:type="dxa"/>
            <w:vAlign w:val="bottom"/>
          </w:tcPr>
          <w:p w14:paraId="3933CF5D" w14:textId="77777777" w:rsidR="00E35E5B" w:rsidRPr="003C2DBF" w:rsidRDefault="0095441E" w:rsidP="00DF4789">
            <w:pPr>
              <w:spacing w:line="240" w:lineRule="auto"/>
              <w:jc w:val="right"/>
              <w:rPr>
                <w:rFonts w:ascii="Calibri" w:hAnsi="Calibri"/>
                <w:sz w:val="24"/>
                <w:szCs w:val="24"/>
              </w:rPr>
            </w:pPr>
            <w:r w:rsidRPr="003C2DBF">
              <w:rPr>
                <w:rFonts w:ascii="Calibri" w:eastAsia="Verdana" w:hAnsi="Calibri" w:cs="Verdana"/>
                <w:sz w:val="24"/>
                <w:szCs w:val="24"/>
              </w:rPr>
              <w:t>6</w:t>
            </w:r>
          </w:p>
        </w:tc>
      </w:tr>
      <w:tr w:rsidR="00E35E5B" w:rsidRPr="00B86629" w14:paraId="0195572B" w14:textId="77777777" w:rsidTr="00D46DAD">
        <w:trPr>
          <w:gridAfter w:val="1"/>
          <w:wAfter w:w="276" w:type="dxa"/>
          <w:trHeight w:val="135"/>
          <w:jc w:val="center"/>
        </w:trPr>
        <w:tc>
          <w:tcPr>
            <w:tcW w:w="566" w:type="dxa"/>
            <w:vAlign w:val="bottom"/>
          </w:tcPr>
          <w:p w14:paraId="08531682"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2.2</w:t>
            </w:r>
          </w:p>
        </w:tc>
        <w:tc>
          <w:tcPr>
            <w:tcW w:w="8017" w:type="dxa"/>
            <w:gridSpan w:val="2"/>
            <w:vAlign w:val="bottom"/>
          </w:tcPr>
          <w:p w14:paraId="76932967" w14:textId="2966307C" w:rsidR="00E35E5B" w:rsidRPr="003C2DBF" w:rsidRDefault="003F65A0" w:rsidP="00FA35F3">
            <w:pPr>
              <w:spacing w:line="240" w:lineRule="auto"/>
              <w:rPr>
                <w:rFonts w:ascii="Calibri" w:hAnsi="Calibri"/>
                <w:sz w:val="24"/>
                <w:szCs w:val="24"/>
              </w:rPr>
            </w:pPr>
            <w:r>
              <w:t xml:space="preserve"> </w:t>
            </w:r>
            <w:hyperlink w:anchor="_2.2_Регистрация_в" w:history="1">
              <w:r w:rsidR="0095441E" w:rsidRPr="00FE5AB5">
                <w:rPr>
                  <w:rStyle w:val="a3"/>
                  <w:rFonts w:ascii="Calibri" w:eastAsia="Verdana" w:hAnsi="Calibri" w:cs="Verdana"/>
                  <w:w w:val="98"/>
                  <w:sz w:val="24"/>
                  <w:szCs w:val="24"/>
                </w:rPr>
                <w:t>Регистрация в системе</w:t>
              </w:r>
            </w:hyperlink>
            <w:r w:rsidR="0095441E" w:rsidRPr="003C2DBF">
              <w:rPr>
                <w:rFonts w:ascii="Calibri" w:eastAsia="Verdana" w:hAnsi="Calibri" w:cs="Verdana"/>
                <w:w w:val="98"/>
                <w:sz w:val="24"/>
                <w:szCs w:val="24"/>
              </w:rPr>
              <w:t>….</w:t>
            </w:r>
            <w:r w:rsidR="00E35E5B" w:rsidRPr="003C2DBF">
              <w:rPr>
                <w:rFonts w:ascii="Calibri" w:eastAsia="Verdana" w:hAnsi="Calibri" w:cs="Verdana"/>
                <w:w w:val="98"/>
                <w:sz w:val="24"/>
                <w:szCs w:val="24"/>
              </w:rPr>
              <w:t>..........................................................................</w:t>
            </w:r>
            <w:r w:rsidR="00FA35F3">
              <w:rPr>
                <w:rFonts w:ascii="Calibri" w:eastAsia="Verdana" w:hAnsi="Calibri" w:cs="Verdana"/>
                <w:w w:val="98"/>
                <w:sz w:val="24"/>
                <w:szCs w:val="24"/>
              </w:rPr>
              <w:t>................</w:t>
            </w:r>
          </w:p>
        </w:tc>
        <w:tc>
          <w:tcPr>
            <w:tcW w:w="286" w:type="dxa"/>
            <w:vAlign w:val="bottom"/>
          </w:tcPr>
          <w:p w14:paraId="06A84CC2"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6</w:t>
            </w:r>
          </w:p>
        </w:tc>
      </w:tr>
      <w:tr w:rsidR="00E35E5B" w:rsidRPr="00B86629" w14:paraId="657119FA" w14:textId="77777777" w:rsidTr="00D46DAD">
        <w:trPr>
          <w:gridAfter w:val="1"/>
          <w:wAfter w:w="276" w:type="dxa"/>
          <w:trHeight w:val="135"/>
          <w:jc w:val="center"/>
        </w:trPr>
        <w:tc>
          <w:tcPr>
            <w:tcW w:w="566" w:type="dxa"/>
            <w:vAlign w:val="bottom"/>
          </w:tcPr>
          <w:p w14:paraId="593DB1EF"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2.3</w:t>
            </w:r>
          </w:p>
        </w:tc>
        <w:tc>
          <w:tcPr>
            <w:tcW w:w="8017" w:type="dxa"/>
            <w:gridSpan w:val="2"/>
            <w:vAlign w:val="bottom"/>
          </w:tcPr>
          <w:p w14:paraId="2EE00933" w14:textId="505ED418" w:rsidR="00E35E5B" w:rsidRPr="003C2DBF" w:rsidRDefault="003F65A0" w:rsidP="00FA35F3">
            <w:pPr>
              <w:spacing w:line="240" w:lineRule="auto"/>
              <w:rPr>
                <w:rFonts w:ascii="Calibri" w:hAnsi="Calibri"/>
                <w:sz w:val="24"/>
                <w:szCs w:val="24"/>
              </w:rPr>
            </w:pPr>
            <w:r>
              <w:t xml:space="preserve"> </w:t>
            </w:r>
            <w:hyperlink w:anchor="_Смена_пароля" w:history="1">
              <w:r w:rsidR="0095441E" w:rsidRPr="00FE5AB5">
                <w:rPr>
                  <w:rStyle w:val="a3"/>
                  <w:rFonts w:ascii="Calibri" w:eastAsia="Verdana" w:hAnsi="Calibri" w:cs="Verdana"/>
                  <w:w w:val="98"/>
                  <w:sz w:val="24"/>
                  <w:szCs w:val="24"/>
                </w:rPr>
                <w:t>Смена пароля</w:t>
              </w:r>
            </w:hyperlink>
            <w:r w:rsidR="0095441E" w:rsidRPr="003C2DBF">
              <w:rPr>
                <w:rFonts w:ascii="Calibri" w:eastAsia="Verdana" w:hAnsi="Calibri" w:cs="Verdana"/>
                <w:w w:val="98"/>
                <w:sz w:val="24"/>
                <w:szCs w:val="24"/>
              </w:rPr>
              <w:t>……………</w:t>
            </w:r>
            <w:r w:rsidR="00E35E5B" w:rsidRPr="003C2DBF">
              <w:rPr>
                <w:rFonts w:ascii="Calibri" w:eastAsia="Verdana" w:hAnsi="Calibri" w:cs="Verdana"/>
                <w:w w:val="98"/>
                <w:sz w:val="24"/>
                <w:szCs w:val="24"/>
              </w:rPr>
              <w:t>...............................................................................</w:t>
            </w:r>
            <w:r w:rsidR="00FA35F3">
              <w:rPr>
                <w:rFonts w:ascii="Calibri" w:eastAsia="Verdana" w:hAnsi="Calibri" w:cs="Verdana"/>
                <w:w w:val="98"/>
                <w:sz w:val="24"/>
                <w:szCs w:val="24"/>
              </w:rPr>
              <w:t>................</w:t>
            </w:r>
          </w:p>
        </w:tc>
        <w:tc>
          <w:tcPr>
            <w:tcW w:w="286" w:type="dxa"/>
            <w:vAlign w:val="bottom"/>
          </w:tcPr>
          <w:p w14:paraId="63CDB3A1"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7</w:t>
            </w:r>
          </w:p>
        </w:tc>
      </w:tr>
      <w:tr w:rsidR="00E35E5B" w:rsidRPr="00B86629" w14:paraId="5FBAF4F3" w14:textId="77777777" w:rsidTr="00D46DAD">
        <w:trPr>
          <w:gridAfter w:val="1"/>
          <w:wAfter w:w="276" w:type="dxa"/>
          <w:trHeight w:val="135"/>
          <w:jc w:val="center"/>
        </w:trPr>
        <w:tc>
          <w:tcPr>
            <w:tcW w:w="8583" w:type="dxa"/>
            <w:gridSpan w:val="3"/>
            <w:vAlign w:val="bottom"/>
          </w:tcPr>
          <w:p w14:paraId="3EFE7AA4" w14:textId="77777777" w:rsidR="00E35E5B" w:rsidRPr="003C2DBF" w:rsidRDefault="00E35E5B" w:rsidP="00FD1993">
            <w:pPr>
              <w:spacing w:line="240" w:lineRule="auto"/>
              <w:rPr>
                <w:rFonts w:ascii="Calibri" w:hAnsi="Calibri"/>
                <w:sz w:val="24"/>
                <w:szCs w:val="24"/>
              </w:rPr>
            </w:pPr>
            <w:r w:rsidRPr="003C2DBF">
              <w:rPr>
                <w:rFonts w:ascii="Calibri" w:eastAsia="Verdana" w:hAnsi="Calibri" w:cs="Verdana"/>
                <w:b/>
                <w:bCs/>
                <w:w w:val="99"/>
                <w:sz w:val="24"/>
                <w:szCs w:val="24"/>
              </w:rPr>
              <w:t xml:space="preserve">3. </w:t>
            </w:r>
            <w:hyperlink w:anchor="_Работа_в_системе" w:history="1">
              <w:r w:rsidRPr="00FE5AB5">
                <w:rPr>
                  <w:rStyle w:val="a3"/>
                  <w:rFonts w:ascii="Calibri" w:eastAsia="Verdana" w:hAnsi="Calibri" w:cs="Verdana"/>
                  <w:b/>
                  <w:bCs/>
                  <w:w w:val="99"/>
                  <w:sz w:val="24"/>
                  <w:szCs w:val="24"/>
                </w:rPr>
                <w:t>Работа в системе</w:t>
              </w:r>
            </w:hyperlink>
            <w:r w:rsidRPr="003C2DBF">
              <w:rPr>
                <w:rFonts w:ascii="Calibri" w:eastAsia="Verdana" w:hAnsi="Calibri" w:cs="Verdana"/>
                <w:b/>
                <w:bCs/>
                <w:w w:val="99"/>
                <w:sz w:val="24"/>
                <w:szCs w:val="24"/>
              </w:rPr>
              <w:t>.............</w:t>
            </w:r>
            <w:r w:rsidR="00FD1993">
              <w:rPr>
                <w:rFonts w:ascii="Calibri" w:eastAsia="Verdana" w:hAnsi="Calibri" w:cs="Verdana"/>
                <w:b/>
                <w:bCs/>
                <w:w w:val="99"/>
                <w:sz w:val="24"/>
                <w:szCs w:val="24"/>
              </w:rPr>
              <w:t>................</w:t>
            </w:r>
            <w:r w:rsidRPr="003C2DBF">
              <w:rPr>
                <w:rFonts w:ascii="Calibri" w:eastAsia="Verdana" w:hAnsi="Calibri" w:cs="Verdana"/>
                <w:b/>
                <w:bCs/>
                <w:w w:val="99"/>
                <w:sz w:val="24"/>
                <w:szCs w:val="24"/>
              </w:rPr>
              <w:t>.........................................................................</w:t>
            </w:r>
          </w:p>
        </w:tc>
        <w:tc>
          <w:tcPr>
            <w:tcW w:w="286" w:type="dxa"/>
            <w:vAlign w:val="bottom"/>
          </w:tcPr>
          <w:p w14:paraId="43B3B1DB" w14:textId="77777777" w:rsidR="00E35E5B" w:rsidRPr="003C2DBF" w:rsidRDefault="00AF022E" w:rsidP="00DF4789">
            <w:pPr>
              <w:spacing w:line="240" w:lineRule="auto"/>
              <w:jc w:val="right"/>
              <w:rPr>
                <w:rFonts w:ascii="Calibri" w:hAnsi="Calibri"/>
                <w:sz w:val="24"/>
                <w:szCs w:val="24"/>
              </w:rPr>
            </w:pPr>
            <w:r w:rsidRPr="003C2DBF">
              <w:rPr>
                <w:rFonts w:ascii="Calibri" w:eastAsia="Verdana" w:hAnsi="Calibri" w:cs="Verdana"/>
                <w:b/>
                <w:bCs/>
                <w:sz w:val="24"/>
                <w:szCs w:val="24"/>
              </w:rPr>
              <w:t>8</w:t>
            </w:r>
          </w:p>
        </w:tc>
      </w:tr>
      <w:tr w:rsidR="00E35E5B" w:rsidRPr="00B86629" w14:paraId="20C37100" w14:textId="77777777" w:rsidTr="00D46DAD">
        <w:trPr>
          <w:gridAfter w:val="1"/>
          <w:wAfter w:w="276" w:type="dxa"/>
          <w:trHeight w:val="135"/>
          <w:jc w:val="center"/>
        </w:trPr>
        <w:tc>
          <w:tcPr>
            <w:tcW w:w="566" w:type="dxa"/>
            <w:vAlign w:val="bottom"/>
          </w:tcPr>
          <w:p w14:paraId="2253F8AD"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3.1</w:t>
            </w:r>
          </w:p>
        </w:tc>
        <w:tc>
          <w:tcPr>
            <w:tcW w:w="8017" w:type="dxa"/>
            <w:gridSpan w:val="2"/>
            <w:vAlign w:val="bottom"/>
          </w:tcPr>
          <w:p w14:paraId="0A77DBFE" w14:textId="60FB8EC2" w:rsidR="00E35E5B" w:rsidRPr="003C2DBF" w:rsidRDefault="003F65A0" w:rsidP="00FD1993">
            <w:pPr>
              <w:spacing w:line="240" w:lineRule="auto"/>
              <w:rPr>
                <w:rFonts w:ascii="Calibri" w:hAnsi="Calibri"/>
                <w:sz w:val="24"/>
                <w:szCs w:val="24"/>
              </w:rPr>
            </w:pPr>
            <w:r>
              <w:t xml:space="preserve"> </w:t>
            </w:r>
            <w:hyperlink w:anchor="_3.1_Основное_меню" w:history="1">
              <w:r w:rsidR="00AF022E" w:rsidRPr="00FE5AB5">
                <w:rPr>
                  <w:rStyle w:val="a3"/>
                  <w:rFonts w:ascii="Calibri" w:eastAsia="Verdana" w:hAnsi="Calibri" w:cs="Verdana"/>
                  <w:w w:val="98"/>
                  <w:sz w:val="24"/>
                  <w:szCs w:val="24"/>
                </w:rPr>
                <w:t>Основное меню</w:t>
              </w:r>
            </w:hyperlink>
            <w:r w:rsidR="00FD1993">
              <w:rPr>
                <w:rFonts w:ascii="Calibri" w:eastAsia="Verdana" w:hAnsi="Calibri" w:cs="Verdana"/>
                <w:w w:val="98"/>
                <w:sz w:val="24"/>
                <w:szCs w:val="24"/>
              </w:rPr>
              <w:t>………………..</w:t>
            </w:r>
            <w:r w:rsidR="00E35E5B" w:rsidRPr="003C2DBF">
              <w:rPr>
                <w:rFonts w:ascii="Calibri" w:eastAsia="Verdana" w:hAnsi="Calibri" w:cs="Verdana"/>
                <w:w w:val="98"/>
                <w:sz w:val="24"/>
                <w:szCs w:val="24"/>
              </w:rPr>
              <w:t>......................................................................................</w:t>
            </w:r>
          </w:p>
        </w:tc>
        <w:tc>
          <w:tcPr>
            <w:tcW w:w="286" w:type="dxa"/>
            <w:vAlign w:val="bottom"/>
          </w:tcPr>
          <w:p w14:paraId="333F5C44" w14:textId="77777777" w:rsidR="00E35E5B" w:rsidRPr="003C2DBF" w:rsidRDefault="00AF022E" w:rsidP="00DF4789">
            <w:pPr>
              <w:spacing w:line="240" w:lineRule="auto"/>
              <w:jc w:val="right"/>
              <w:rPr>
                <w:rFonts w:ascii="Calibri" w:hAnsi="Calibri"/>
                <w:sz w:val="24"/>
                <w:szCs w:val="24"/>
              </w:rPr>
            </w:pPr>
            <w:r w:rsidRPr="003C2DBF">
              <w:rPr>
                <w:rFonts w:ascii="Calibri" w:eastAsia="Verdana" w:hAnsi="Calibri" w:cs="Verdana"/>
                <w:sz w:val="24"/>
                <w:szCs w:val="24"/>
              </w:rPr>
              <w:t>8</w:t>
            </w:r>
          </w:p>
        </w:tc>
      </w:tr>
      <w:tr w:rsidR="00E35E5B" w:rsidRPr="00B86629" w14:paraId="731CF54F" w14:textId="77777777" w:rsidTr="00D46DAD">
        <w:trPr>
          <w:gridAfter w:val="1"/>
          <w:wAfter w:w="276" w:type="dxa"/>
          <w:trHeight w:val="135"/>
          <w:jc w:val="center"/>
        </w:trPr>
        <w:tc>
          <w:tcPr>
            <w:tcW w:w="8583" w:type="dxa"/>
            <w:gridSpan w:val="3"/>
            <w:vAlign w:val="bottom"/>
          </w:tcPr>
          <w:p w14:paraId="04D2CDBE" w14:textId="77777777" w:rsidR="00E35E5B" w:rsidRPr="003C2DBF" w:rsidRDefault="00E35E5B" w:rsidP="00B86629">
            <w:pPr>
              <w:spacing w:line="240" w:lineRule="auto"/>
              <w:rPr>
                <w:rFonts w:ascii="Calibri" w:hAnsi="Calibri"/>
                <w:sz w:val="24"/>
                <w:szCs w:val="24"/>
              </w:rPr>
            </w:pPr>
            <w:r w:rsidRPr="003C2DBF">
              <w:rPr>
                <w:rFonts w:ascii="Calibri" w:eastAsia="Verdana" w:hAnsi="Calibri" w:cs="Verdana"/>
                <w:b/>
                <w:bCs/>
                <w:w w:val="99"/>
                <w:sz w:val="24"/>
                <w:szCs w:val="24"/>
              </w:rPr>
              <w:t xml:space="preserve">4. </w:t>
            </w:r>
            <w:hyperlink w:anchor="_Работа_с_разделами" w:history="1">
              <w:r w:rsidRPr="00FE5AB5">
                <w:rPr>
                  <w:rStyle w:val="a3"/>
                  <w:rFonts w:ascii="Calibri" w:eastAsia="Verdana" w:hAnsi="Calibri" w:cs="Verdana"/>
                  <w:b/>
                  <w:bCs/>
                  <w:w w:val="99"/>
                  <w:sz w:val="24"/>
                  <w:szCs w:val="24"/>
                </w:rPr>
                <w:t xml:space="preserve">Работа с </w:t>
              </w:r>
              <w:r w:rsidR="003833D7" w:rsidRPr="00FE5AB5">
                <w:rPr>
                  <w:rStyle w:val="a3"/>
                  <w:rFonts w:ascii="Calibri" w:eastAsia="Verdana" w:hAnsi="Calibri" w:cs="Verdana"/>
                  <w:b/>
                  <w:bCs/>
                  <w:w w:val="99"/>
                  <w:sz w:val="24"/>
                  <w:szCs w:val="24"/>
                </w:rPr>
                <w:t>разделами основного меню</w:t>
              </w:r>
            </w:hyperlink>
            <w:r w:rsidR="00D57B5F" w:rsidRPr="003C2DBF">
              <w:rPr>
                <w:rFonts w:ascii="Calibri" w:eastAsia="Verdana" w:hAnsi="Calibri" w:cs="Verdana"/>
                <w:b/>
                <w:bCs/>
                <w:w w:val="99"/>
                <w:sz w:val="24"/>
                <w:szCs w:val="24"/>
              </w:rPr>
              <w:t>.</w:t>
            </w:r>
            <w:r w:rsidRPr="003C2DBF">
              <w:rPr>
                <w:rFonts w:ascii="Calibri" w:eastAsia="Verdana" w:hAnsi="Calibri" w:cs="Verdana"/>
                <w:b/>
                <w:bCs/>
                <w:w w:val="99"/>
                <w:sz w:val="24"/>
                <w:szCs w:val="24"/>
              </w:rPr>
              <w:t>.................................</w:t>
            </w:r>
            <w:r w:rsidR="00FD1993">
              <w:rPr>
                <w:rFonts w:ascii="Calibri" w:eastAsia="Verdana" w:hAnsi="Calibri" w:cs="Verdana"/>
                <w:b/>
                <w:bCs/>
                <w:w w:val="99"/>
                <w:sz w:val="24"/>
                <w:szCs w:val="24"/>
              </w:rPr>
              <w:t>..............</w:t>
            </w:r>
            <w:r w:rsidRPr="003C2DBF">
              <w:rPr>
                <w:rFonts w:ascii="Calibri" w:eastAsia="Verdana" w:hAnsi="Calibri" w:cs="Verdana"/>
                <w:b/>
                <w:bCs/>
                <w:w w:val="99"/>
                <w:sz w:val="24"/>
                <w:szCs w:val="24"/>
              </w:rPr>
              <w:t>....................</w:t>
            </w:r>
          </w:p>
        </w:tc>
        <w:tc>
          <w:tcPr>
            <w:tcW w:w="286" w:type="dxa"/>
            <w:vAlign w:val="bottom"/>
          </w:tcPr>
          <w:p w14:paraId="262BA31A" w14:textId="77777777" w:rsidR="00E35E5B" w:rsidRPr="003C2DBF" w:rsidRDefault="00AF022E" w:rsidP="00DF4789">
            <w:pPr>
              <w:spacing w:line="240" w:lineRule="auto"/>
              <w:jc w:val="right"/>
              <w:rPr>
                <w:rFonts w:ascii="Calibri" w:hAnsi="Calibri"/>
                <w:sz w:val="24"/>
                <w:szCs w:val="24"/>
              </w:rPr>
            </w:pPr>
            <w:r w:rsidRPr="003C2DBF">
              <w:rPr>
                <w:rFonts w:ascii="Calibri" w:eastAsia="Verdana" w:hAnsi="Calibri" w:cs="Verdana"/>
                <w:b/>
                <w:bCs/>
                <w:w w:val="91"/>
                <w:sz w:val="24"/>
                <w:szCs w:val="24"/>
              </w:rPr>
              <w:t>9</w:t>
            </w:r>
          </w:p>
        </w:tc>
      </w:tr>
      <w:tr w:rsidR="00E35E5B" w:rsidRPr="00B86629" w14:paraId="1FCC3964" w14:textId="77777777" w:rsidTr="00D46DAD">
        <w:trPr>
          <w:gridAfter w:val="1"/>
          <w:wAfter w:w="276" w:type="dxa"/>
          <w:trHeight w:val="135"/>
          <w:jc w:val="center"/>
        </w:trPr>
        <w:tc>
          <w:tcPr>
            <w:tcW w:w="566" w:type="dxa"/>
            <w:vAlign w:val="bottom"/>
          </w:tcPr>
          <w:p w14:paraId="38FBC1E0"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4.1</w:t>
            </w:r>
          </w:p>
        </w:tc>
        <w:tc>
          <w:tcPr>
            <w:tcW w:w="8017" w:type="dxa"/>
            <w:gridSpan w:val="2"/>
            <w:vAlign w:val="bottom"/>
          </w:tcPr>
          <w:p w14:paraId="2D4970B0" w14:textId="77777777" w:rsidR="00E35E5B" w:rsidRPr="003C2DBF" w:rsidRDefault="003B02F7" w:rsidP="00FD1993">
            <w:pPr>
              <w:spacing w:line="240" w:lineRule="auto"/>
              <w:jc w:val="center"/>
              <w:rPr>
                <w:rFonts w:ascii="Calibri" w:hAnsi="Calibri"/>
                <w:sz w:val="24"/>
                <w:szCs w:val="24"/>
              </w:rPr>
            </w:pPr>
            <w:hyperlink w:anchor="_4.1_Главная" w:history="1">
              <w:r w:rsidRPr="00FE5AB5">
                <w:rPr>
                  <w:rStyle w:val="a3"/>
                  <w:rFonts w:ascii="Calibri" w:eastAsia="Verdana" w:hAnsi="Calibri" w:cs="Verdana"/>
                  <w:sz w:val="24"/>
                  <w:szCs w:val="24"/>
                </w:rPr>
                <w:t>Главная</w:t>
              </w:r>
            </w:hyperlink>
            <w:r w:rsidRPr="003C2DBF">
              <w:rPr>
                <w:rFonts w:ascii="Calibri" w:eastAsia="Verdana" w:hAnsi="Calibri" w:cs="Verdana"/>
                <w:sz w:val="24"/>
                <w:szCs w:val="24"/>
              </w:rPr>
              <w:t>……</w:t>
            </w:r>
            <w:proofErr w:type="gramStart"/>
            <w:r w:rsidRPr="003C2DBF">
              <w:rPr>
                <w:rFonts w:ascii="Calibri" w:eastAsia="Verdana" w:hAnsi="Calibri" w:cs="Verdana"/>
                <w:sz w:val="24"/>
                <w:szCs w:val="24"/>
              </w:rPr>
              <w:t>……</w:t>
            </w:r>
            <w:r w:rsidR="00FD1993">
              <w:rPr>
                <w:rFonts w:ascii="Calibri" w:eastAsia="Verdana" w:hAnsi="Calibri" w:cs="Verdana"/>
                <w:sz w:val="24"/>
                <w:szCs w:val="24"/>
              </w:rPr>
              <w:t>.</w:t>
            </w:r>
            <w:proofErr w:type="gramEnd"/>
            <w:r w:rsidRPr="003C2DBF">
              <w:rPr>
                <w:rFonts w:ascii="Calibri" w:eastAsia="Verdana" w:hAnsi="Calibri" w:cs="Verdana"/>
                <w:sz w:val="24"/>
                <w:szCs w:val="24"/>
              </w:rPr>
              <w:t>………………….</w:t>
            </w:r>
            <w:r w:rsidR="00E35E5B" w:rsidRPr="003C2DBF">
              <w:rPr>
                <w:rFonts w:ascii="Calibri" w:eastAsia="Verdana" w:hAnsi="Calibri" w:cs="Verdana"/>
                <w:sz w:val="24"/>
                <w:szCs w:val="24"/>
              </w:rPr>
              <w:t>.....................................................................</w:t>
            </w:r>
            <w:r w:rsidR="001773C7">
              <w:rPr>
                <w:rFonts w:ascii="Calibri" w:eastAsia="Verdana" w:hAnsi="Calibri" w:cs="Verdana"/>
                <w:sz w:val="24"/>
                <w:szCs w:val="24"/>
              </w:rPr>
              <w:t>..............</w:t>
            </w:r>
          </w:p>
        </w:tc>
        <w:tc>
          <w:tcPr>
            <w:tcW w:w="286" w:type="dxa"/>
            <w:vAlign w:val="bottom"/>
          </w:tcPr>
          <w:p w14:paraId="7574E042" w14:textId="77777777" w:rsidR="00E35E5B" w:rsidRPr="003C2DBF" w:rsidRDefault="003B02F7" w:rsidP="00DF4789">
            <w:pPr>
              <w:spacing w:line="240" w:lineRule="auto"/>
              <w:jc w:val="right"/>
              <w:rPr>
                <w:rFonts w:ascii="Calibri" w:hAnsi="Calibri"/>
                <w:sz w:val="24"/>
                <w:szCs w:val="24"/>
              </w:rPr>
            </w:pPr>
            <w:r w:rsidRPr="003C2DBF">
              <w:rPr>
                <w:rFonts w:ascii="Calibri" w:eastAsia="Verdana" w:hAnsi="Calibri" w:cs="Verdana"/>
                <w:sz w:val="24"/>
                <w:szCs w:val="24"/>
              </w:rPr>
              <w:t>9</w:t>
            </w:r>
          </w:p>
        </w:tc>
      </w:tr>
      <w:tr w:rsidR="00E35E5B" w:rsidRPr="00B86629" w14:paraId="7B1F650F" w14:textId="77777777" w:rsidTr="00D46DAD">
        <w:trPr>
          <w:gridAfter w:val="1"/>
          <w:wAfter w:w="276" w:type="dxa"/>
          <w:trHeight w:val="135"/>
          <w:jc w:val="center"/>
        </w:trPr>
        <w:tc>
          <w:tcPr>
            <w:tcW w:w="566" w:type="dxa"/>
            <w:vAlign w:val="bottom"/>
          </w:tcPr>
          <w:p w14:paraId="78C27D14"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4.2</w:t>
            </w:r>
          </w:p>
        </w:tc>
        <w:tc>
          <w:tcPr>
            <w:tcW w:w="8017" w:type="dxa"/>
            <w:gridSpan w:val="2"/>
            <w:vAlign w:val="bottom"/>
          </w:tcPr>
          <w:p w14:paraId="58455A9B" w14:textId="77777777" w:rsidR="00E35E5B" w:rsidRPr="003C2DBF" w:rsidRDefault="003B02F7" w:rsidP="00FD1993">
            <w:pPr>
              <w:spacing w:line="240" w:lineRule="auto"/>
              <w:jc w:val="center"/>
              <w:rPr>
                <w:rFonts w:ascii="Calibri" w:hAnsi="Calibri"/>
                <w:sz w:val="24"/>
                <w:szCs w:val="24"/>
              </w:rPr>
            </w:pPr>
            <w:hyperlink w:anchor="_4.2_Карта" w:history="1">
              <w:r w:rsidRPr="00FE5AB5">
                <w:rPr>
                  <w:rStyle w:val="a3"/>
                  <w:rFonts w:ascii="Calibri" w:eastAsia="Verdana" w:hAnsi="Calibri" w:cs="Verdana"/>
                  <w:sz w:val="24"/>
                  <w:szCs w:val="24"/>
                </w:rPr>
                <w:t>Карта</w:t>
              </w:r>
            </w:hyperlink>
            <w:r w:rsidRPr="003C2DBF">
              <w:rPr>
                <w:rFonts w:ascii="Calibri" w:eastAsia="Verdana" w:hAnsi="Calibri" w:cs="Verdana"/>
                <w:sz w:val="24"/>
                <w:szCs w:val="24"/>
              </w:rPr>
              <w:t>…</w:t>
            </w:r>
            <w:proofErr w:type="gramStart"/>
            <w:r w:rsidRPr="003C2DBF">
              <w:rPr>
                <w:rFonts w:ascii="Calibri" w:eastAsia="Verdana" w:hAnsi="Calibri" w:cs="Verdana"/>
                <w:sz w:val="24"/>
                <w:szCs w:val="24"/>
              </w:rPr>
              <w:t>…</w:t>
            </w:r>
            <w:r w:rsidR="00FD1993">
              <w:rPr>
                <w:rFonts w:ascii="Calibri" w:eastAsia="Verdana" w:hAnsi="Calibri" w:cs="Verdana"/>
                <w:sz w:val="24"/>
                <w:szCs w:val="24"/>
              </w:rPr>
              <w:t>….</w:t>
            </w:r>
            <w:proofErr w:type="gramEnd"/>
            <w:r w:rsidRPr="003C2DBF">
              <w:rPr>
                <w:rFonts w:ascii="Calibri" w:eastAsia="Verdana" w:hAnsi="Calibri" w:cs="Verdana"/>
                <w:sz w:val="24"/>
                <w:szCs w:val="24"/>
              </w:rPr>
              <w:t>……………</w:t>
            </w:r>
            <w:r w:rsidR="00E35E5B" w:rsidRPr="003C2DBF">
              <w:rPr>
                <w:rFonts w:ascii="Calibri" w:eastAsia="Verdana" w:hAnsi="Calibri" w:cs="Verdana"/>
                <w:sz w:val="24"/>
                <w:szCs w:val="24"/>
              </w:rPr>
              <w:t>..................................................................................</w:t>
            </w:r>
            <w:r w:rsidR="001773C7">
              <w:rPr>
                <w:rFonts w:ascii="Calibri" w:eastAsia="Verdana" w:hAnsi="Calibri" w:cs="Verdana"/>
                <w:sz w:val="24"/>
                <w:szCs w:val="24"/>
              </w:rPr>
              <w:t>...............</w:t>
            </w:r>
          </w:p>
        </w:tc>
        <w:tc>
          <w:tcPr>
            <w:tcW w:w="286" w:type="dxa"/>
            <w:vAlign w:val="bottom"/>
          </w:tcPr>
          <w:p w14:paraId="77B1CD56" w14:textId="77777777" w:rsidR="00E35E5B" w:rsidRPr="003C2DBF" w:rsidRDefault="00E35E5B" w:rsidP="003B02F7">
            <w:pPr>
              <w:spacing w:line="240" w:lineRule="auto"/>
              <w:jc w:val="right"/>
              <w:rPr>
                <w:rFonts w:ascii="Calibri" w:hAnsi="Calibri"/>
                <w:sz w:val="24"/>
                <w:szCs w:val="24"/>
              </w:rPr>
            </w:pPr>
            <w:r w:rsidRPr="003C2DBF">
              <w:rPr>
                <w:rFonts w:ascii="Calibri" w:eastAsia="Verdana" w:hAnsi="Calibri" w:cs="Verdana"/>
                <w:sz w:val="24"/>
                <w:szCs w:val="24"/>
              </w:rPr>
              <w:t>1</w:t>
            </w:r>
            <w:r w:rsidR="003B02F7" w:rsidRPr="003C2DBF">
              <w:rPr>
                <w:rFonts w:ascii="Calibri" w:eastAsia="Verdana" w:hAnsi="Calibri" w:cs="Verdana"/>
                <w:sz w:val="24"/>
                <w:szCs w:val="24"/>
              </w:rPr>
              <w:t>2</w:t>
            </w:r>
          </w:p>
        </w:tc>
      </w:tr>
      <w:tr w:rsidR="00E35E5B" w:rsidRPr="00B86629" w14:paraId="29834F5F" w14:textId="77777777" w:rsidTr="00D46DAD">
        <w:trPr>
          <w:gridAfter w:val="1"/>
          <w:wAfter w:w="276" w:type="dxa"/>
          <w:trHeight w:val="135"/>
          <w:jc w:val="center"/>
        </w:trPr>
        <w:tc>
          <w:tcPr>
            <w:tcW w:w="566" w:type="dxa"/>
            <w:vAlign w:val="bottom"/>
          </w:tcPr>
          <w:p w14:paraId="7E74E45C"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4.3</w:t>
            </w:r>
          </w:p>
        </w:tc>
        <w:tc>
          <w:tcPr>
            <w:tcW w:w="8017" w:type="dxa"/>
            <w:gridSpan w:val="2"/>
            <w:vAlign w:val="bottom"/>
          </w:tcPr>
          <w:p w14:paraId="65699D9F" w14:textId="2DA093DA" w:rsidR="00E35E5B" w:rsidRPr="003C2DBF" w:rsidRDefault="003F65A0" w:rsidP="00FD1993">
            <w:pPr>
              <w:spacing w:line="240" w:lineRule="auto"/>
              <w:rPr>
                <w:rFonts w:ascii="Calibri" w:hAnsi="Calibri"/>
                <w:sz w:val="24"/>
                <w:szCs w:val="24"/>
              </w:rPr>
            </w:pPr>
            <w:r>
              <w:t xml:space="preserve"> </w:t>
            </w:r>
            <w:hyperlink w:anchor="_Рассылка" w:history="1">
              <w:r w:rsidR="00791356" w:rsidRPr="00FE5AB5">
                <w:rPr>
                  <w:rStyle w:val="a3"/>
                  <w:rFonts w:ascii="Calibri" w:eastAsia="Verdana" w:hAnsi="Calibri" w:cs="Verdana"/>
                  <w:sz w:val="24"/>
                  <w:szCs w:val="24"/>
                </w:rPr>
                <w:t>Рассылка</w:t>
              </w:r>
            </w:hyperlink>
            <w:r w:rsidR="00791356" w:rsidRPr="003C2DBF">
              <w:rPr>
                <w:rFonts w:ascii="Calibri" w:eastAsia="Verdana" w:hAnsi="Calibri" w:cs="Verdana"/>
                <w:sz w:val="24"/>
                <w:szCs w:val="24"/>
              </w:rPr>
              <w:t>……</w:t>
            </w:r>
            <w:r w:rsidR="00FD1993">
              <w:rPr>
                <w:rFonts w:ascii="Calibri" w:eastAsia="Verdana" w:hAnsi="Calibri" w:cs="Verdana"/>
                <w:sz w:val="24"/>
                <w:szCs w:val="24"/>
              </w:rPr>
              <w:t>…………</w:t>
            </w:r>
            <w:proofErr w:type="gramStart"/>
            <w:r w:rsidR="00FD1993">
              <w:rPr>
                <w:rFonts w:ascii="Calibri" w:eastAsia="Verdana" w:hAnsi="Calibri" w:cs="Verdana"/>
                <w:sz w:val="24"/>
                <w:szCs w:val="24"/>
              </w:rPr>
              <w:t>…….</w:t>
            </w:r>
            <w:proofErr w:type="gramEnd"/>
            <w:r w:rsidR="00791356" w:rsidRPr="003C2DBF">
              <w:rPr>
                <w:rFonts w:ascii="Calibri" w:eastAsia="Verdana" w:hAnsi="Calibri" w:cs="Verdana"/>
                <w:sz w:val="24"/>
                <w:szCs w:val="24"/>
              </w:rPr>
              <w:t>……….</w:t>
            </w:r>
            <w:r w:rsidR="00E35E5B" w:rsidRPr="003C2DBF">
              <w:rPr>
                <w:rFonts w:ascii="Calibri" w:eastAsia="Verdana" w:hAnsi="Calibri" w:cs="Verdana"/>
                <w:sz w:val="24"/>
                <w:szCs w:val="24"/>
              </w:rPr>
              <w:t>................................................................................</w:t>
            </w:r>
            <w:r w:rsidR="001773C7">
              <w:rPr>
                <w:rFonts w:ascii="Calibri" w:eastAsia="Verdana" w:hAnsi="Calibri" w:cs="Verdana"/>
                <w:sz w:val="24"/>
                <w:szCs w:val="24"/>
              </w:rPr>
              <w:t>.</w:t>
            </w:r>
          </w:p>
        </w:tc>
        <w:tc>
          <w:tcPr>
            <w:tcW w:w="286" w:type="dxa"/>
            <w:vAlign w:val="bottom"/>
          </w:tcPr>
          <w:p w14:paraId="1FD0D4E0" w14:textId="77777777" w:rsidR="00E35E5B" w:rsidRPr="003C2DBF" w:rsidRDefault="00E35E5B" w:rsidP="00791356">
            <w:pPr>
              <w:spacing w:line="240" w:lineRule="auto"/>
              <w:jc w:val="right"/>
              <w:rPr>
                <w:rFonts w:ascii="Calibri" w:hAnsi="Calibri"/>
                <w:sz w:val="24"/>
                <w:szCs w:val="24"/>
              </w:rPr>
            </w:pPr>
            <w:r w:rsidRPr="003C2DBF">
              <w:rPr>
                <w:rFonts w:ascii="Calibri" w:eastAsia="Verdana" w:hAnsi="Calibri" w:cs="Verdana"/>
                <w:sz w:val="24"/>
                <w:szCs w:val="24"/>
              </w:rPr>
              <w:t>1</w:t>
            </w:r>
            <w:r w:rsidR="00791356" w:rsidRPr="003C2DBF">
              <w:rPr>
                <w:rFonts w:ascii="Calibri" w:eastAsia="Verdana" w:hAnsi="Calibri" w:cs="Verdana"/>
                <w:sz w:val="24"/>
                <w:szCs w:val="24"/>
              </w:rPr>
              <w:t>4</w:t>
            </w:r>
          </w:p>
        </w:tc>
      </w:tr>
      <w:tr w:rsidR="00E35E5B" w:rsidRPr="00B86629" w14:paraId="0FBBAFDB" w14:textId="77777777" w:rsidTr="00D46DAD">
        <w:trPr>
          <w:gridAfter w:val="1"/>
          <w:wAfter w:w="276" w:type="dxa"/>
          <w:trHeight w:val="135"/>
          <w:jc w:val="center"/>
        </w:trPr>
        <w:tc>
          <w:tcPr>
            <w:tcW w:w="566" w:type="dxa"/>
            <w:vAlign w:val="bottom"/>
          </w:tcPr>
          <w:p w14:paraId="2D88B99E"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4.4</w:t>
            </w:r>
          </w:p>
        </w:tc>
        <w:tc>
          <w:tcPr>
            <w:tcW w:w="8017" w:type="dxa"/>
            <w:gridSpan w:val="2"/>
            <w:vAlign w:val="bottom"/>
          </w:tcPr>
          <w:p w14:paraId="7145AE86" w14:textId="0454D0D7" w:rsidR="00E35E5B" w:rsidRPr="003C2DBF" w:rsidRDefault="003F65A0" w:rsidP="00FD1993">
            <w:pPr>
              <w:spacing w:line="240" w:lineRule="auto"/>
              <w:rPr>
                <w:rFonts w:ascii="Calibri" w:hAnsi="Calibri"/>
                <w:sz w:val="24"/>
                <w:szCs w:val="24"/>
              </w:rPr>
            </w:pPr>
            <w:r>
              <w:t xml:space="preserve"> </w:t>
            </w:r>
            <w:hyperlink w:anchor="_4.4_Отчеты" w:history="1">
              <w:r w:rsidR="008B5C06" w:rsidRPr="00FE5AB5">
                <w:rPr>
                  <w:rStyle w:val="a3"/>
                  <w:rFonts w:ascii="Calibri" w:eastAsia="Verdana" w:hAnsi="Calibri" w:cs="Verdana"/>
                  <w:w w:val="99"/>
                  <w:sz w:val="24"/>
                  <w:szCs w:val="24"/>
                </w:rPr>
                <w:t>Отчеты</w:t>
              </w:r>
            </w:hyperlink>
            <w:r w:rsidR="00FD1993">
              <w:rPr>
                <w:rFonts w:ascii="Calibri" w:eastAsia="Verdana" w:hAnsi="Calibri" w:cs="Verdana"/>
                <w:w w:val="99"/>
                <w:sz w:val="24"/>
                <w:szCs w:val="24"/>
              </w:rPr>
              <w:t>………………</w:t>
            </w:r>
            <w:r w:rsidR="008B5C06" w:rsidRPr="003C2DBF">
              <w:rPr>
                <w:rFonts w:ascii="Calibri" w:eastAsia="Verdana" w:hAnsi="Calibri" w:cs="Verdana"/>
                <w:w w:val="99"/>
                <w:sz w:val="24"/>
                <w:szCs w:val="24"/>
              </w:rPr>
              <w:t>…</w:t>
            </w:r>
            <w:r w:rsidR="000A37A0" w:rsidRPr="003C2DBF">
              <w:rPr>
                <w:rFonts w:ascii="Calibri" w:eastAsia="Verdana" w:hAnsi="Calibri" w:cs="Verdana"/>
                <w:w w:val="99"/>
                <w:sz w:val="24"/>
                <w:szCs w:val="24"/>
              </w:rPr>
              <w:t>…</w:t>
            </w:r>
            <w:r w:rsidR="008B5C06" w:rsidRPr="003C2DBF">
              <w:rPr>
                <w:rFonts w:ascii="Calibri" w:eastAsia="Verdana" w:hAnsi="Calibri" w:cs="Verdana"/>
                <w:w w:val="99"/>
                <w:sz w:val="24"/>
                <w:szCs w:val="24"/>
              </w:rPr>
              <w:t>…………………</w:t>
            </w:r>
            <w:r w:rsidR="00E35E5B" w:rsidRPr="003C2DBF">
              <w:rPr>
                <w:rFonts w:ascii="Calibri" w:eastAsia="Verdana" w:hAnsi="Calibri" w:cs="Verdana"/>
                <w:w w:val="99"/>
                <w:sz w:val="24"/>
                <w:szCs w:val="24"/>
              </w:rPr>
              <w:t>.............................................................................</w:t>
            </w:r>
          </w:p>
        </w:tc>
        <w:tc>
          <w:tcPr>
            <w:tcW w:w="286" w:type="dxa"/>
            <w:vAlign w:val="bottom"/>
          </w:tcPr>
          <w:p w14:paraId="19453980" w14:textId="77777777" w:rsidR="00E35E5B" w:rsidRPr="003C2DBF" w:rsidRDefault="00E35E5B" w:rsidP="0068290A">
            <w:pPr>
              <w:spacing w:line="240" w:lineRule="auto"/>
              <w:jc w:val="right"/>
              <w:rPr>
                <w:rFonts w:ascii="Calibri" w:hAnsi="Calibri"/>
                <w:sz w:val="24"/>
                <w:szCs w:val="24"/>
              </w:rPr>
            </w:pPr>
            <w:r w:rsidRPr="003C2DBF">
              <w:rPr>
                <w:rFonts w:ascii="Calibri" w:eastAsia="Verdana" w:hAnsi="Calibri" w:cs="Verdana"/>
                <w:sz w:val="24"/>
                <w:szCs w:val="24"/>
              </w:rPr>
              <w:t>1</w:t>
            </w:r>
            <w:r w:rsidR="0068290A">
              <w:rPr>
                <w:rFonts w:ascii="Calibri" w:eastAsia="Verdana" w:hAnsi="Calibri" w:cs="Verdana"/>
                <w:sz w:val="24"/>
                <w:szCs w:val="24"/>
              </w:rPr>
              <w:t>5</w:t>
            </w:r>
          </w:p>
        </w:tc>
      </w:tr>
      <w:tr w:rsidR="00E35E5B" w:rsidRPr="00B86629" w14:paraId="5710754E" w14:textId="77777777" w:rsidTr="003F65A0">
        <w:trPr>
          <w:gridAfter w:val="1"/>
          <w:wAfter w:w="276" w:type="dxa"/>
          <w:trHeight w:val="135"/>
          <w:jc w:val="center"/>
        </w:trPr>
        <w:tc>
          <w:tcPr>
            <w:tcW w:w="993" w:type="dxa"/>
            <w:gridSpan w:val="2"/>
            <w:vAlign w:val="bottom"/>
          </w:tcPr>
          <w:p w14:paraId="2E561B8F"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4.4.1</w:t>
            </w:r>
          </w:p>
        </w:tc>
        <w:tc>
          <w:tcPr>
            <w:tcW w:w="7590" w:type="dxa"/>
            <w:vAlign w:val="bottom"/>
          </w:tcPr>
          <w:p w14:paraId="386BFCDD" w14:textId="44DC75E3" w:rsidR="00E35E5B" w:rsidRPr="003C2DBF" w:rsidRDefault="003F65A0" w:rsidP="00FD1993">
            <w:pPr>
              <w:spacing w:line="240" w:lineRule="auto"/>
              <w:rPr>
                <w:rFonts w:ascii="Calibri" w:hAnsi="Calibri"/>
                <w:sz w:val="24"/>
                <w:szCs w:val="24"/>
              </w:rPr>
            </w:pPr>
            <w:r>
              <w:t xml:space="preserve"> </w:t>
            </w:r>
            <w:hyperlink w:anchor="_4.4.1_Работа_с" w:history="1">
              <w:r w:rsidR="000A37A0" w:rsidRPr="00FE5AB5">
                <w:rPr>
                  <w:rStyle w:val="a3"/>
                  <w:rFonts w:ascii="Calibri" w:eastAsia="Verdana" w:hAnsi="Calibri" w:cs="Verdana"/>
                  <w:w w:val="99"/>
                  <w:sz w:val="24"/>
                  <w:szCs w:val="24"/>
                </w:rPr>
                <w:t>Работа с отчетами</w:t>
              </w:r>
            </w:hyperlink>
            <w:r w:rsidR="000A37A0" w:rsidRPr="003C2DBF">
              <w:rPr>
                <w:rFonts w:ascii="Calibri" w:eastAsia="Verdana" w:hAnsi="Calibri" w:cs="Verdana"/>
                <w:w w:val="99"/>
                <w:sz w:val="24"/>
                <w:szCs w:val="24"/>
              </w:rPr>
              <w:t>…</w:t>
            </w:r>
            <w:proofErr w:type="gramStart"/>
            <w:r w:rsidR="00FD1993">
              <w:rPr>
                <w:rFonts w:ascii="Calibri" w:eastAsia="Verdana" w:hAnsi="Calibri" w:cs="Verdana"/>
                <w:w w:val="99"/>
                <w:sz w:val="24"/>
                <w:szCs w:val="24"/>
              </w:rPr>
              <w:t>…….</w:t>
            </w:r>
            <w:proofErr w:type="gramEnd"/>
            <w:r w:rsidR="00FD1993">
              <w:rPr>
                <w:rFonts w:ascii="Calibri" w:eastAsia="Verdana" w:hAnsi="Calibri" w:cs="Verdana"/>
                <w:w w:val="99"/>
                <w:sz w:val="24"/>
                <w:szCs w:val="24"/>
              </w:rPr>
              <w:t>.</w:t>
            </w:r>
            <w:r w:rsidR="000A37A0" w:rsidRPr="003C2DBF">
              <w:rPr>
                <w:rFonts w:ascii="Calibri" w:eastAsia="Verdana" w:hAnsi="Calibri" w:cs="Verdana"/>
                <w:w w:val="99"/>
                <w:sz w:val="24"/>
                <w:szCs w:val="24"/>
              </w:rPr>
              <w:t>……………………..</w:t>
            </w:r>
            <w:r w:rsidR="00E35E5B" w:rsidRPr="003C2DBF">
              <w:rPr>
                <w:rFonts w:ascii="Calibri" w:eastAsia="Verdana" w:hAnsi="Calibri" w:cs="Verdana"/>
                <w:w w:val="99"/>
                <w:sz w:val="24"/>
                <w:szCs w:val="24"/>
              </w:rPr>
              <w:t>...................................</w:t>
            </w:r>
            <w:r w:rsidR="00842C63">
              <w:rPr>
                <w:rFonts w:ascii="Calibri" w:eastAsia="Verdana" w:hAnsi="Calibri" w:cs="Verdana"/>
                <w:w w:val="99"/>
                <w:sz w:val="24"/>
                <w:szCs w:val="24"/>
              </w:rPr>
              <w:t>.....</w:t>
            </w:r>
            <w:r w:rsidR="00E35E5B" w:rsidRPr="003C2DBF">
              <w:rPr>
                <w:rFonts w:ascii="Calibri" w:eastAsia="Verdana" w:hAnsi="Calibri" w:cs="Verdana"/>
                <w:w w:val="99"/>
                <w:sz w:val="24"/>
                <w:szCs w:val="24"/>
              </w:rPr>
              <w:t>..................</w:t>
            </w:r>
          </w:p>
        </w:tc>
        <w:tc>
          <w:tcPr>
            <w:tcW w:w="286" w:type="dxa"/>
            <w:vAlign w:val="bottom"/>
          </w:tcPr>
          <w:p w14:paraId="21D081CE" w14:textId="77777777" w:rsidR="00E35E5B" w:rsidRPr="003C2DBF" w:rsidRDefault="00E35E5B" w:rsidP="0068290A">
            <w:pPr>
              <w:spacing w:line="240" w:lineRule="auto"/>
              <w:jc w:val="right"/>
              <w:rPr>
                <w:rFonts w:ascii="Calibri" w:hAnsi="Calibri"/>
                <w:sz w:val="24"/>
                <w:szCs w:val="24"/>
              </w:rPr>
            </w:pPr>
            <w:r w:rsidRPr="003C2DBF">
              <w:rPr>
                <w:rFonts w:ascii="Calibri" w:eastAsia="Verdana" w:hAnsi="Calibri" w:cs="Verdana"/>
                <w:sz w:val="24"/>
                <w:szCs w:val="24"/>
              </w:rPr>
              <w:t>1</w:t>
            </w:r>
            <w:r w:rsidR="0068290A">
              <w:rPr>
                <w:rFonts w:ascii="Calibri" w:eastAsia="Verdana" w:hAnsi="Calibri" w:cs="Verdana"/>
                <w:sz w:val="24"/>
                <w:szCs w:val="24"/>
              </w:rPr>
              <w:t>7</w:t>
            </w:r>
          </w:p>
        </w:tc>
      </w:tr>
      <w:tr w:rsidR="00E35E5B" w:rsidRPr="00B86629" w14:paraId="75CBAC87" w14:textId="77777777" w:rsidTr="003F65A0">
        <w:trPr>
          <w:gridAfter w:val="1"/>
          <w:wAfter w:w="276" w:type="dxa"/>
          <w:trHeight w:val="135"/>
          <w:jc w:val="center"/>
        </w:trPr>
        <w:tc>
          <w:tcPr>
            <w:tcW w:w="993" w:type="dxa"/>
            <w:gridSpan w:val="2"/>
            <w:vAlign w:val="bottom"/>
          </w:tcPr>
          <w:p w14:paraId="2D711764"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4.4.2</w:t>
            </w:r>
          </w:p>
        </w:tc>
        <w:tc>
          <w:tcPr>
            <w:tcW w:w="7590" w:type="dxa"/>
            <w:vAlign w:val="bottom"/>
          </w:tcPr>
          <w:p w14:paraId="669B19F0" w14:textId="58A35EA1" w:rsidR="00E35E5B" w:rsidRPr="003C2DBF" w:rsidRDefault="003F65A0" w:rsidP="00D03C1B">
            <w:pPr>
              <w:spacing w:line="240" w:lineRule="auto"/>
              <w:rPr>
                <w:rFonts w:ascii="Calibri" w:hAnsi="Calibri"/>
                <w:sz w:val="24"/>
                <w:szCs w:val="24"/>
              </w:rPr>
            </w:pPr>
            <w:r>
              <w:t xml:space="preserve"> </w:t>
            </w:r>
            <w:hyperlink w:anchor="_4.4.2_Панель_инструментов" w:history="1">
              <w:r w:rsidR="00AC124C" w:rsidRPr="00FE5AB5">
                <w:rPr>
                  <w:rStyle w:val="a3"/>
                  <w:rFonts w:ascii="Calibri" w:eastAsia="Verdana" w:hAnsi="Calibri" w:cs="Verdana"/>
                  <w:w w:val="99"/>
                  <w:sz w:val="24"/>
                  <w:szCs w:val="24"/>
                </w:rPr>
                <w:t>Па</w:t>
              </w:r>
              <w:r w:rsidR="003C2DBF" w:rsidRPr="00FE5AB5">
                <w:rPr>
                  <w:rStyle w:val="a3"/>
                  <w:rFonts w:ascii="Calibri" w:eastAsia="Verdana" w:hAnsi="Calibri" w:cs="Verdana"/>
                  <w:w w:val="99"/>
                  <w:sz w:val="24"/>
                  <w:szCs w:val="24"/>
                </w:rPr>
                <w:t>нель инструментов</w:t>
              </w:r>
            </w:hyperlink>
            <w:r w:rsidR="00E35E5B" w:rsidRPr="003C2DBF">
              <w:rPr>
                <w:rFonts w:ascii="Calibri" w:eastAsia="Verdana" w:hAnsi="Calibri" w:cs="Verdana"/>
                <w:w w:val="99"/>
                <w:sz w:val="24"/>
                <w:szCs w:val="24"/>
              </w:rPr>
              <w:t>...................................................................</w:t>
            </w:r>
            <w:r w:rsidR="00842C63">
              <w:rPr>
                <w:rFonts w:ascii="Calibri" w:eastAsia="Verdana" w:hAnsi="Calibri" w:cs="Verdana"/>
                <w:w w:val="99"/>
                <w:sz w:val="24"/>
                <w:szCs w:val="24"/>
              </w:rPr>
              <w:t>..........</w:t>
            </w:r>
            <w:r w:rsidR="00D03C1B">
              <w:rPr>
                <w:rFonts w:ascii="Calibri" w:eastAsia="Verdana" w:hAnsi="Calibri" w:cs="Verdana"/>
                <w:w w:val="99"/>
                <w:sz w:val="24"/>
                <w:szCs w:val="24"/>
              </w:rPr>
              <w:t>.........</w:t>
            </w:r>
          </w:p>
        </w:tc>
        <w:tc>
          <w:tcPr>
            <w:tcW w:w="286" w:type="dxa"/>
            <w:vAlign w:val="bottom"/>
          </w:tcPr>
          <w:p w14:paraId="673EF862" w14:textId="77777777" w:rsidR="00E35E5B" w:rsidRPr="003C2DBF" w:rsidRDefault="00D03C1B" w:rsidP="00DF4789">
            <w:pPr>
              <w:spacing w:line="240" w:lineRule="auto"/>
              <w:jc w:val="right"/>
              <w:rPr>
                <w:rFonts w:ascii="Calibri" w:hAnsi="Calibri"/>
                <w:sz w:val="24"/>
                <w:szCs w:val="24"/>
              </w:rPr>
            </w:pPr>
            <w:r>
              <w:rPr>
                <w:rFonts w:ascii="Calibri" w:eastAsia="Verdana" w:hAnsi="Calibri" w:cs="Verdana"/>
                <w:sz w:val="24"/>
                <w:szCs w:val="24"/>
              </w:rPr>
              <w:t>18</w:t>
            </w:r>
          </w:p>
        </w:tc>
      </w:tr>
      <w:tr w:rsidR="00E35E5B" w:rsidRPr="00B86629" w14:paraId="69B0E958" w14:textId="77777777" w:rsidTr="003F65A0">
        <w:trPr>
          <w:gridAfter w:val="1"/>
          <w:wAfter w:w="276" w:type="dxa"/>
          <w:trHeight w:val="135"/>
          <w:jc w:val="center"/>
        </w:trPr>
        <w:tc>
          <w:tcPr>
            <w:tcW w:w="993" w:type="dxa"/>
            <w:gridSpan w:val="2"/>
            <w:vAlign w:val="bottom"/>
          </w:tcPr>
          <w:p w14:paraId="21A6AA96"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4.4.3</w:t>
            </w:r>
          </w:p>
        </w:tc>
        <w:tc>
          <w:tcPr>
            <w:tcW w:w="7590" w:type="dxa"/>
            <w:vAlign w:val="bottom"/>
          </w:tcPr>
          <w:p w14:paraId="11EAF391" w14:textId="0E72262D" w:rsidR="00E35E5B" w:rsidRPr="003C2DBF" w:rsidRDefault="003F65A0" w:rsidP="003F65A0">
            <w:pPr>
              <w:spacing w:line="240" w:lineRule="auto"/>
              <w:rPr>
                <w:rFonts w:ascii="Calibri" w:hAnsi="Calibri"/>
                <w:sz w:val="24"/>
                <w:szCs w:val="24"/>
              </w:rPr>
            </w:pPr>
            <w:r>
              <w:t xml:space="preserve"> </w:t>
            </w:r>
            <w:hyperlink w:anchor="_4.4.3_Панель_навигации" w:history="1">
              <w:r w:rsidR="003C2DBF" w:rsidRPr="00FE5AB5">
                <w:rPr>
                  <w:rStyle w:val="a3"/>
                  <w:rFonts w:ascii="Calibri" w:eastAsia="Verdana" w:hAnsi="Calibri" w:cs="Verdana"/>
                  <w:sz w:val="24"/>
                  <w:szCs w:val="24"/>
                </w:rPr>
                <w:t>Панель навигации</w:t>
              </w:r>
            </w:hyperlink>
            <w:r w:rsidR="00D03C1B">
              <w:rPr>
                <w:rFonts w:ascii="Calibri" w:eastAsia="Verdana" w:hAnsi="Calibri" w:cs="Verdana"/>
                <w:sz w:val="24"/>
                <w:szCs w:val="24"/>
              </w:rPr>
              <w:t>………</w:t>
            </w:r>
            <w:r w:rsidR="00CB5A41" w:rsidRPr="003C2DBF">
              <w:rPr>
                <w:rFonts w:ascii="Calibri" w:eastAsia="Verdana" w:hAnsi="Calibri" w:cs="Verdana"/>
                <w:sz w:val="24"/>
                <w:szCs w:val="24"/>
              </w:rPr>
              <w:t>……………..</w:t>
            </w:r>
            <w:r w:rsidR="00E35E5B" w:rsidRPr="003C2DBF">
              <w:rPr>
                <w:rFonts w:ascii="Calibri" w:eastAsia="Verdana" w:hAnsi="Calibri" w:cs="Verdana"/>
                <w:sz w:val="24"/>
                <w:szCs w:val="24"/>
              </w:rPr>
              <w:t>..............................................................</w:t>
            </w:r>
            <w:r w:rsidR="001773C7">
              <w:rPr>
                <w:rFonts w:ascii="Calibri" w:eastAsia="Verdana" w:hAnsi="Calibri" w:cs="Verdana"/>
                <w:sz w:val="24"/>
                <w:szCs w:val="24"/>
              </w:rPr>
              <w:t>.....</w:t>
            </w:r>
          </w:p>
        </w:tc>
        <w:tc>
          <w:tcPr>
            <w:tcW w:w="286" w:type="dxa"/>
            <w:vAlign w:val="bottom"/>
          </w:tcPr>
          <w:p w14:paraId="7D8EC88E" w14:textId="77777777" w:rsidR="00E35E5B" w:rsidRPr="003C2DBF" w:rsidRDefault="00D03C1B" w:rsidP="00DF4789">
            <w:pPr>
              <w:spacing w:line="240" w:lineRule="auto"/>
              <w:jc w:val="right"/>
              <w:rPr>
                <w:rFonts w:ascii="Calibri" w:hAnsi="Calibri"/>
                <w:sz w:val="24"/>
                <w:szCs w:val="24"/>
              </w:rPr>
            </w:pPr>
            <w:r>
              <w:rPr>
                <w:rFonts w:ascii="Calibri" w:eastAsia="Verdana" w:hAnsi="Calibri" w:cs="Verdana"/>
                <w:sz w:val="24"/>
                <w:szCs w:val="24"/>
              </w:rPr>
              <w:t>19</w:t>
            </w:r>
          </w:p>
        </w:tc>
      </w:tr>
      <w:tr w:rsidR="00E35E5B" w:rsidRPr="00B86629" w14:paraId="31C64F15" w14:textId="77777777" w:rsidTr="003F65A0">
        <w:trPr>
          <w:gridAfter w:val="1"/>
          <w:wAfter w:w="276" w:type="dxa"/>
          <w:trHeight w:val="135"/>
          <w:jc w:val="center"/>
        </w:trPr>
        <w:tc>
          <w:tcPr>
            <w:tcW w:w="993" w:type="dxa"/>
            <w:gridSpan w:val="2"/>
            <w:vAlign w:val="bottom"/>
          </w:tcPr>
          <w:p w14:paraId="42F4B540" w14:textId="77777777" w:rsidR="00E35E5B" w:rsidRPr="003C2DBF" w:rsidRDefault="00E35E5B" w:rsidP="00DF4789">
            <w:pPr>
              <w:spacing w:line="240" w:lineRule="auto"/>
              <w:jc w:val="right"/>
              <w:rPr>
                <w:rFonts w:ascii="Calibri" w:hAnsi="Calibri"/>
                <w:sz w:val="24"/>
                <w:szCs w:val="24"/>
              </w:rPr>
            </w:pPr>
            <w:r w:rsidRPr="003C2DBF">
              <w:rPr>
                <w:rFonts w:ascii="Calibri" w:eastAsia="Verdana" w:hAnsi="Calibri" w:cs="Verdana"/>
                <w:sz w:val="24"/>
                <w:szCs w:val="24"/>
              </w:rPr>
              <w:t>4.4.4</w:t>
            </w:r>
          </w:p>
        </w:tc>
        <w:tc>
          <w:tcPr>
            <w:tcW w:w="7590" w:type="dxa"/>
            <w:vAlign w:val="bottom"/>
          </w:tcPr>
          <w:p w14:paraId="40DA41C0" w14:textId="4C2F3E1A" w:rsidR="00E35E5B" w:rsidRPr="003C2DBF" w:rsidRDefault="003F65A0" w:rsidP="00D03C1B">
            <w:pPr>
              <w:spacing w:line="240" w:lineRule="auto"/>
              <w:rPr>
                <w:rFonts w:ascii="Calibri" w:hAnsi="Calibri"/>
                <w:sz w:val="24"/>
                <w:szCs w:val="24"/>
              </w:rPr>
            </w:pPr>
            <w:r>
              <w:t xml:space="preserve"> </w:t>
            </w:r>
            <w:hyperlink w:anchor="_4.4.4_Добавление_и" w:history="1">
              <w:r w:rsidR="003C2DBF" w:rsidRPr="00FE5AB5">
                <w:rPr>
                  <w:rStyle w:val="a3"/>
                  <w:rFonts w:ascii="Calibri" w:eastAsia="Verdana" w:hAnsi="Calibri" w:cs="Times New Roman"/>
                  <w:bCs/>
                  <w:sz w:val="24"/>
                  <w:szCs w:val="24"/>
                </w:rPr>
                <w:t>Добавление и снятие подвижного состава со слежения</w:t>
              </w:r>
            </w:hyperlink>
            <w:r w:rsidR="00D03C1B">
              <w:rPr>
                <w:rFonts w:ascii="Calibri" w:eastAsia="Verdana" w:hAnsi="Calibri" w:cs="Verdana"/>
                <w:sz w:val="24"/>
                <w:szCs w:val="24"/>
              </w:rPr>
              <w:t>……………</w:t>
            </w:r>
            <w:r w:rsidR="003C2DBF">
              <w:rPr>
                <w:rFonts w:ascii="Calibri" w:eastAsia="Verdana" w:hAnsi="Calibri" w:cs="Verdana"/>
                <w:sz w:val="24"/>
                <w:szCs w:val="24"/>
              </w:rPr>
              <w:t>………</w:t>
            </w:r>
            <w:r w:rsidR="00CB5A41" w:rsidRPr="003C2DBF">
              <w:rPr>
                <w:rFonts w:ascii="Calibri" w:eastAsia="Verdana" w:hAnsi="Calibri" w:cs="Verdana"/>
                <w:sz w:val="24"/>
                <w:szCs w:val="24"/>
              </w:rPr>
              <w:t>……</w:t>
            </w:r>
          </w:p>
        </w:tc>
        <w:tc>
          <w:tcPr>
            <w:tcW w:w="286" w:type="dxa"/>
            <w:vAlign w:val="bottom"/>
          </w:tcPr>
          <w:p w14:paraId="10193300" w14:textId="77777777" w:rsidR="00E35E5B" w:rsidRPr="003C2DBF" w:rsidRDefault="00D03C1B" w:rsidP="00DF4789">
            <w:pPr>
              <w:spacing w:line="240" w:lineRule="auto"/>
              <w:jc w:val="right"/>
              <w:rPr>
                <w:rFonts w:ascii="Calibri" w:hAnsi="Calibri"/>
                <w:sz w:val="24"/>
                <w:szCs w:val="24"/>
              </w:rPr>
            </w:pPr>
            <w:r>
              <w:rPr>
                <w:rFonts w:ascii="Calibri" w:eastAsia="Verdana" w:hAnsi="Calibri" w:cs="Verdana"/>
                <w:sz w:val="24"/>
                <w:szCs w:val="24"/>
              </w:rPr>
              <w:t>19</w:t>
            </w:r>
          </w:p>
        </w:tc>
      </w:tr>
      <w:tr w:rsidR="00EE68F6" w:rsidRPr="00B86629" w14:paraId="1FB87CC7" w14:textId="77777777" w:rsidTr="003F65A0">
        <w:trPr>
          <w:gridAfter w:val="1"/>
          <w:wAfter w:w="276" w:type="dxa"/>
          <w:trHeight w:val="135"/>
          <w:jc w:val="center"/>
        </w:trPr>
        <w:tc>
          <w:tcPr>
            <w:tcW w:w="993" w:type="dxa"/>
            <w:gridSpan w:val="2"/>
            <w:vAlign w:val="bottom"/>
          </w:tcPr>
          <w:p w14:paraId="1FD4A86E" w14:textId="77777777" w:rsidR="00EE68F6" w:rsidRPr="003C2DBF" w:rsidRDefault="00EE68F6" w:rsidP="00EE68F6">
            <w:pPr>
              <w:spacing w:line="240" w:lineRule="auto"/>
              <w:jc w:val="right"/>
              <w:rPr>
                <w:rFonts w:ascii="Calibri" w:eastAsia="Verdana" w:hAnsi="Calibri" w:cs="Verdana"/>
                <w:sz w:val="24"/>
                <w:szCs w:val="24"/>
              </w:rPr>
            </w:pPr>
            <w:r>
              <w:rPr>
                <w:rFonts w:ascii="Calibri" w:eastAsia="Verdana" w:hAnsi="Calibri" w:cs="Verdana"/>
                <w:sz w:val="24"/>
                <w:szCs w:val="24"/>
              </w:rPr>
              <w:t xml:space="preserve">4.4.5 </w:t>
            </w:r>
          </w:p>
        </w:tc>
        <w:tc>
          <w:tcPr>
            <w:tcW w:w="7590" w:type="dxa"/>
            <w:vAlign w:val="bottom"/>
          </w:tcPr>
          <w:p w14:paraId="3C4E4899" w14:textId="4B6E364C" w:rsidR="00EE68F6" w:rsidRPr="003C2DBF" w:rsidRDefault="003F65A0" w:rsidP="00D03C1B">
            <w:pPr>
              <w:spacing w:line="240" w:lineRule="auto"/>
              <w:rPr>
                <w:rFonts w:ascii="Calibri" w:eastAsia="Verdana" w:hAnsi="Calibri" w:cs="Times New Roman"/>
                <w:bCs/>
                <w:sz w:val="24"/>
                <w:szCs w:val="24"/>
              </w:rPr>
            </w:pPr>
            <w:r>
              <w:t xml:space="preserve"> </w:t>
            </w:r>
            <w:hyperlink w:anchor="_4.4.5_Изменение_ширины" w:history="1">
              <w:r w:rsidR="00EE68F6" w:rsidRPr="00FE5AB5">
                <w:rPr>
                  <w:rStyle w:val="a3"/>
                  <w:rFonts w:ascii="Calibri" w:eastAsia="Verdana" w:hAnsi="Calibri" w:cs="Times New Roman"/>
                  <w:bCs/>
                  <w:sz w:val="24"/>
                  <w:szCs w:val="24"/>
                </w:rPr>
                <w:t>Изменение ширины столбца в отчете</w:t>
              </w:r>
            </w:hyperlink>
            <w:r w:rsidR="00EE68F6">
              <w:rPr>
                <w:rFonts w:ascii="Calibri" w:eastAsia="Verdana" w:hAnsi="Calibri" w:cs="Times New Roman"/>
                <w:bCs/>
                <w:sz w:val="24"/>
                <w:szCs w:val="24"/>
              </w:rPr>
              <w:t>………………………………………</w:t>
            </w:r>
            <w:r w:rsidR="00D03C1B">
              <w:rPr>
                <w:rFonts w:ascii="Calibri" w:eastAsia="Verdana" w:hAnsi="Calibri" w:cs="Times New Roman"/>
                <w:bCs/>
                <w:sz w:val="24"/>
                <w:szCs w:val="24"/>
              </w:rPr>
              <w:t>…………</w:t>
            </w:r>
            <w:proofErr w:type="gramStart"/>
            <w:r w:rsidR="00D03C1B">
              <w:rPr>
                <w:rFonts w:ascii="Calibri" w:eastAsia="Verdana" w:hAnsi="Calibri" w:cs="Times New Roman"/>
                <w:bCs/>
                <w:sz w:val="24"/>
                <w:szCs w:val="24"/>
              </w:rPr>
              <w:t>…….</w:t>
            </w:r>
            <w:proofErr w:type="gramEnd"/>
          </w:p>
        </w:tc>
        <w:tc>
          <w:tcPr>
            <w:tcW w:w="286" w:type="dxa"/>
            <w:vAlign w:val="bottom"/>
          </w:tcPr>
          <w:p w14:paraId="2243D7BF" w14:textId="77777777" w:rsidR="00EE68F6" w:rsidRPr="003C2DBF" w:rsidRDefault="00D03C1B" w:rsidP="00DF4789">
            <w:pPr>
              <w:spacing w:line="240" w:lineRule="auto"/>
              <w:jc w:val="right"/>
              <w:rPr>
                <w:rFonts w:ascii="Calibri" w:eastAsia="Verdana" w:hAnsi="Calibri" w:cs="Verdana"/>
                <w:sz w:val="24"/>
                <w:szCs w:val="24"/>
              </w:rPr>
            </w:pPr>
            <w:r>
              <w:rPr>
                <w:rFonts w:ascii="Calibri" w:eastAsia="Verdana" w:hAnsi="Calibri" w:cs="Verdana"/>
                <w:sz w:val="24"/>
                <w:szCs w:val="24"/>
              </w:rPr>
              <w:t>21</w:t>
            </w:r>
          </w:p>
        </w:tc>
      </w:tr>
      <w:tr w:rsidR="00EE68F6" w:rsidRPr="00B86629" w14:paraId="4341558E" w14:textId="77777777" w:rsidTr="003F65A0">
        <w:trPr>
          <w:gridAfter w:val="1"/>
          <w:wAfter w:w="276" w:type="dxa"/>
          <w:trHeight w:val="135"/>
          <w:jc w:val="center"/>
        </w:trPr>
        <w:tc>
          <w:tcPr>
            <w:tcW w:w="993" w:type="dxa"/>
            <w:gridSpan w:val="2"/>
            <w:vAlign w:val="bottom"/>
          </w:tcPr>
          <w:p w14:paraId="03978F3A" w14:textId="5E25ED0E" w:rsidR="00EE68F6" w:rsidRDefault="00EE68F6" w:rsidP="00EE68F6">
            <w:pPr>
              <w:spacing w:line="240" w:lineRule="auto"/>
              <w:jc w:val="right"/>
              <w:rPr>
                <w:rFonts w:ascii="Calibri" w:eastAsia="Verdana" w:hAnsi="Calibri" w:cs="Verdana"/>
                <w:sz w:val="24"/>
                <w:szCs w:val="24"/>
              </w:rPr>
            </w:pPr>
            <w:r>
              <w:rPr>
                <w:rFonts w:ascii="Calibri" w:eastAsia="Verdana" w:hAnsi="Calibri" w:cs="Verdana"/>
                <w:sz w:val="24"/>
                <w:szCs w:val="24"/>
              </w:rPr>
              <w:t>4.4.6</w:t>
            </w:r>
            <w:r w:rsidR="003F65A0">
              <w:rPr>
                <w:rFonts w:ascii="Calibri" w:eastAsia="Verdana" w:hAnsi="Calibri" w:cs="Verdana"/>
                <w:sz w:val="24"/>
                <w:szCs w:val="24"/>
              </w:rPr>
              <w:t xml:space="preserve"> </w:t>
            </w:r>
            <w:r>
              <w:rPr>
                <w:rFonts w:ascii="Calibri" w:eastAsia="Verdana" w:hAnsi="Calibri" w:cs="Verdana"/>
                <w:sz w:val="24"/>
                <w:szCs w:val="24"/>
              </w:rPr>
              <w:t xml:space="preserve"> </w:t>
            </w:r>
          </w:p>
        </w:tc>
        <w:tc>
          <w:tcPr>
            <w:tcW w:w="7590" w:type="dxa"/>
            <w:vAlign w:val="bottom"/>
          </w:tcPr>
          <w:p w14:paraId="685E48A2" w14:textId="70041E0E" w:rsidR="00EE68F6" w:rsidRDefault="003F65A0" w:rsidP="00D03C1B">
            <w:pPr>
              <w:spacing w:line="240" w:lineRule="auto"/>
              <w:rPr>
                <w:rFonts w:ascii="Calibri" w:eastAsia="Verdana" w:hAnsi="Calibri" w:cs="Times New Roman"/>
                <w:bCs/>
                <w:sz w:val="24"/>
                <w:szCs w:val="24"/>
              </w:rPr>
            </w:pPr>
            <w:r>
              <w:t xml:space="preserve"> </w:t>
            </w:r>
            <w:hyperlink w:anchor="_4.4.6_Сортировка_и" w:history="1">
              <w:r w:rsidR="00EE68F6" w:rsidRPr="00FE5AB5">
                <w:rPr>
                  <w:rStyle w:val="a3"/>
                  <w:rFonts w:ascii="Calibri" w:eastAsia="Verdana" w:hAnsi="Calibri" w:cs="Times New Roman"/>
                  <w:bCs/>
                  <w:sz w:val="24"/>
                  <w:szCs w:val="24"/>
                </w:rPr>
                <w:t>Сортировка и ограничение данных</w:t>
              </w:r>
            </w:hyperlink>
            <w:r w:rsidR="00EE68F6">
              <w:rPr>
                <w:rFonts w:ascii="Calibri" w:eastAsia="Verdana" w:hAnsi="Calibri" w:cs="Times New Roman"/>
                <w:bCs/>
                <w:sz w:val="24"/>
                <w:szCs w:val="24"/>
              </w:rPr>
              <w:t>……</w:t>
            </w:r>
            <w:r w:rsidR="00D03C1B">
              <w:rPr>
                <w:rFonts w:ascii="Calibri" w:eastAsia="Verdana" w:hAnsi="Calibri" w:cs="Times New Roman"/>
                <w:bCs/>
                <w:sz w:val="24"/>
                <w:szCs w:val="24"/>
              </w:rPr>
              <w:t>……</w:t>
            </w:r>
            <w:proofErr w:type="gramStart"/>
            <w:r w:rsidR="00D03C1B">
              <w:rPr>
                <w:rFonts w:ascii="Calibri" w:eastAsia="Verdana" w:hAnsi="Calibri" w:cs="Times New Roman"/>
                <w:bCs/>
                <w:sz w:val="24"/>
                <w:szCs w:val="24"/>
              </w:rPr>
              <w:t>…….</w:t>
            </w:r>
            <w:proofErr w:type="gramEnd"/>
            <w:r w:rsidR="00D03C1B">
              <w:rPr>
                <w:rFonts w:ascii="Calibri" w:eastAsia="Verdana" w:hAnsi="Calibri" w:cs="Times New Roman"/>
                <w:bCs/>
                <w:sz w:val="24"/>
                <w:szCs w:val="24"/>
              </w:rPr>
              <w:t>.</w:t>
            </w:r>
            <w:r w:rsidR="00EE68F6">
              <w:rPr>
                <w:rFonts w:ascii="Calibri" w:eastAsia="Verdana" w:hAnsi="Calibri" w:cs="Times New Roman"/>
                <w:bCs/>
                <w:sz w:val="24"/>
                <w:szCs w:val="24"/>
              </w:rPr>
              <w:t>…………………………………………</w:t>
            </w:r>
          </w:p>
        </w:tc>
        <w:tc>
          <w:tcPr>
            <w:tcW w:w="286" w:type="dxa"/>
            <w:vAlign w:val="bottom"/>
          </w:tcPr>
          <w:p w14:paraId="04156145" w14:textId="77777777" w:rsidR="00EE68F6" w:rsidRPr="003C2DBF" w:rsidRDefault="00D03C1B" w:rsidP="00DF4789">
            <w:pPr>
              <w:spacing w:line="240" w:lineRule="auto"/>
              <w:jc w:val="right"/>
              <w:rPr>
                <w:rFonts w:ascii="Calibri" w:eastAsia="Verdana" w:hAnsi="Calibri" w:cs="Verdana"/>
                <w:sz w:val="24"/>
                <w:szCs w:val="24"/>
              </w:rPr>
            </w:pPr>
            <w:r>
              <w:rPr>
                <w:rFonts w:ascii="Calibri" w:eastAsia="Verdana" w:hAnsi="Calibri" w:cs="Verdana"/>
                <w:sz w:val="24"/>
                <w:szCs w:val="24"/>
              </w:rPr>
              <w:t>21</w:t>
            </w:r>
          </w:p>
        </w:tc>
      </w:tr>
      <w:tr w:rsidR="00EE68F6" w:rsidRPr="00B86629" w14:paraId="62C5F641" w14:textId="77777777" w:rsidTr="003F65A0">
        <w:trPr>
          <w:gridAfter w:val="1"/>
          <w:wAfter w:w="276" w:type="dxa"/>
          <w:trHeight w:val="135"/>
          <w:jc w:val="center"/>
        </w:trPr>
        <w:tc>
          <w:tcPr>
            <w:tcW w:w="993" w:type="dxa"/>
            <w:gridSpan w:val="2"/>
            <w:vAlign w:val="bottom"/>
          </w:tcPr>
          <w:p w14:paraId="3C7BF8FC" w14:textId="2A44C23D" w:rsidR="00EE68F6" w:rsidRDefault="00EE68F6" w:rsidP="00EE68F6">
            <w:pPr>
              <w:spacing w:line="240" w:lineRule="auto"/>
              <w:jc w:val="right"/>
              <w:rPr>
                <w:rFonts w:ascii="Calibri" w:eastAsia="Verdana" w:hAnsi="Calibri" w:cs="Verdana"/>
                <w:sz w:val="24"/>
                <w:szCs w:val="24"/>
              </w:rPr>
            </w:pPr>
            <w:r>
              <w:rPr>
                <w:rFonts w:ascii="Calibri" w:eastAsia="Verdana" w:hAnsi="Calibri" w:cs="Verdana"/>
                <w:sz w:val="24"/>
                <w:szCs w:val="24"/>
              </w:rPr>
              <w:t>4.4.7</w:t>
            </w:r>
            <w:r w:rsidR="003F65A0">
              <w:rPr>
                <w:rFonts w:ascii="Calibri" w:eastAsia="Verdana" w:hAnsi="Calibri" w:cs="Verdana"/>
                <w:sz w:val="24"/>
                <w:szCs w:val="24"/>
              </w:rPr>
              <w:t xml:space="preserve">      </w:t>
            </w:r>
          </w:p>
        </w:tc>
        <w:tc>
          <w:tcPr>
            <w:tcW w:w="7590" w:type="dxa"/>
            <w:vAlign w:val="bottom"/>
          </w:tcPr>
          <w:p w14:paraId="7B0BB190" w14:textId="0946799F" w:rsidR="00EE68F6" w:rsidRPr="00EE68F6" w:rsidRDefault="003F65A0" w:rsidP="00D03C1B">
            <w:pPr>
              <w:spacing w:line="240" w:lineRule="auto"/>
              <w:rPr>
                <w:rFonts w:ascii="Calibri" w:eastAsia="Verdana" w:hAnsi="Calibri" w:cs="Times New Roman"/>
                <w:bCs/>
                <w:sz w:val="24"/>
                <w:szCs w:val="24"/>
              </w:rPr>
            </w:pPr>
            <w:r>
              <w:t xml:space="preserve"> </w:t>
            </w:r>
            <w:hyperlink w:anchor="_4.4.7_Контекстное_меню," w:history="1">
              <w:r w:rsidR="00EE68F6" w:rsidRPr="00FE5AB5">
                <w:rPr>
                  <w:rStyle w:val="a3"/>
                  <w:rFonts w:ascii="Calibri" w:eastAsia="Verdana" w:hAnsi="Calibri" w:cs="Times New Roman"/>
                  <w:bCs/>
                  <w:sz w:val="24"/>
                  <w:szCs w:val="24"/>
                </w:rPr>
                <w:t>Контекстное меню, вызываемое ПКМ в отчетах</w:t>
              </w:r>
            </w:hyperlink>
            <w:r w:rsidR="00EE68F6">
              <w:rPr>
                <w:rFonts w:ascii="Calibri" w:eastAsia="Verdana" w:hAnsi="Calibri" w:cs="Times New Roman"/>
                <w:bCs/>
                <w:sz w:val="24"/>
                <w:szCs w:val="24"/>
              </w:rPr>
              <w:t>…</w:t>
            </w:r>
            <w:r w:rsidR="00D03C1B">
              <w:rPr>
                <w:rFonts w:ascii="Calibri" w:eastAsia="Verdana" w:hAnsi="Calibri" w:cs="Times New Roman"/>
                <w:bCs/>
                <w:sz w:val="24"/>
                <w:szCs w:val="24"/>
              </w:rPr>
              <w:t>…………</w:t>
            </w:r>
            <w:r w:rsidR="00EE68F6">
              <w:rPr>
                <w:rFonts w:ascii="Calibri" w:eastAsia="Verdana" w:hAnsi="Calibri" w:cs="Times New Roman"/>
                <w:bCs/>
                <w:sz w:val="24"/>
                <w:szCs w:val="24"/>
              </w:rPr>
              <w:t>…………………</w:t>
            </w:r>
            <w:proofErr w:type="gramStart"/>
            <w:r w:rsidR="00EE68F6">
              <w:rPr>
                <w:rFonts w:ascii="Calibri" w:eastAsia="Verdana" w:hAnsi="Calibri" w:cs="Times New Roman"/>
                <w:bCs/>
                <w:sz w:val="24"/>
                <w:szCs w:val="24"/>
              </w:rPr>
              <w:t>…</w:t>
            </w:r>
            <w:r>
              <w:rPr>
                <w:rFonts w:ascii="Calibri" w:eastAsia="Verdana" w:hAnsi="Calibri" w:cs="Times New Roman"/>
                <w:bCs/>
                <w:sz w:val="24"/>
                <w:szCs w:val="24"/>
              </w:rPr>
              <w:t>….</w:t>
            </w:r>
            <w:proofErr w:type="gramEnd"/>
            <w:r w:rsidR="00EE68F6">
              <w:rPr>
                <w:rFonts w:ascii="Calibri" w:eastAsia="Verdana" w:hAnsi="Calibri" w:cs="Times New Roman"/>
                <w:bCs/>
                <w:sz w:val="24"/>
                <w:szCs w:val="24"/>
              </w:rPr>
              <w:t>…</w:t>
            </w:r>
          </w:p>
        </w:tc>
        <w:tc>
          <w:tcPr>
            <w:tcW w:w="286" w:type="dxa"/>
            <w:vAlign w:val="bottom"/>
          </w:tcPr>
          <w:p w14:paraId="0AA7CF3C" w14:textId="77777777" w:rsidR="00EE68F6" w:rsidRPr="00EE68F6" w:rsidRDefault="00D03C1B" w:rsidP="00EE68F6">
            <w:pPr>
              <w:spacing w:line="240" w:lineRule="auto"/>
              <w:jc w:val="center"/>
              <w:rPr>
                <w:rFonts w:ascii="Calibri" w:eastAsia="Verdana" w:hAnsi="Calibri" w:cs="Verdana"/>
                <w:sz w:val="24"/>
                <w:szCs w:val="24"/>
              </w:rPr>
            </w:pPr>
            <w:r>
              <w:rPr>
                <w:rFonts w:ascii="Calibri" w:eastAsia="Verdana" w:hAnsi="Calibri" w:cs="Verdana"/>
                <w:sz w:val="24"/>
                <w:szCs w:val="24"/>
              </w:rPr>
              <w:t>22</w:t>
            </w:r>
          </w:p>
        </w:tc>
      </w:tr>
      <w:tr w:rsidR="00EE68F6" w:rsidRPr="00B86629" w14:paraId="5545BE67" w14:textId="77777777" w:rsidTr="003F65A0">
        <w:trPr>
          <w:gridAfter w:val="1"/>
          <w:wAfter w:w="276" w:type="dxa"/>
          <w:trHeight w:val="135"/>
          <w:jc w:val="center"/>
        </w:trPr>
        <w:tc>
          <w:tcPr>
            <w:tcW w:w="993" w:type="dxa"/>
            <w:gridSpan w:val="2"/>
            <w:vAlign w:val="bottom"/>
          </w:tcPr>
          <w:p w14:paraId="5F850410" w14:textId="33E04988" w:rsidR="00EE68F6" w:rsidRDefault="00EE68F6" w:rsidP="00DF4789">
            <w:pPr>
              <w:spacing w:line="240" w:lineRule="auto"/>
              <w:jc w:val="right"/>
              <w:rPr>
                <w:rFonts w:ascii="Calibri" w:eastAsia="Verdana" w:hAnsi="Calibri" w:cs="Verdana"/>
                <w:sz w:val="24"/>
                <w:szCs w:val="24"/>
              </w:rPr>
            </w:pPr>
            <w:r>
              <w:rPr>
                <w:rFonts w:ascii="Calibri" w:eastAsia="Verdana" w:hAnsi="Calibri" w:cs="Verdana"/>
                <w:sz w:val="24"/>
                <w:szCs w:val="24"/>
              </w:rPr>
              <w:t>4.4.8</w:t>
            </w:r>
            <w:r w:rsidR="003F65A0">
              <w:rPr>
                <w:rFonts w:ascii="Calibri" w:eastAsia="Verdana" w:hAnsi="Calibri" w:cs="Verdana"/>
                <w:sz w:val="24"/>
                <w:szCs w:val="24"/>
              </w:rPr>
              <w:t xml:space="preserve"> </w:t>
            </w:r>
          </w:p>
        </w:tc>
        <w:tc>
          <w:tcPr>
            <w:tcW w:w="7590" w:type="dxa"/>
            <w:vAlign w:val="bottom"/>
          </w:tcPr>
          <w:p w14:paraId="0CF9BB99" w14:textId="0A76C3E9" w:rsidR="00EE68F6" w:rsidRPr="00EE68F6" w:rsidRDefault="003F65A0" w:rsidP="00D03C1B">
            <w:pPr>
              <w:spacing w:line="240" w:lineRule="auto"/>
              <w:rPr>
                <w:rFonts w:ascii="Calibri" w:eastAsia="Verdana" w:hAnsi="Calibri" w:cs="Times New Roman"/>
                <w:bCs/>
                <w:sz w:val="24"/>
                <w:szCs w:val="24"/>
              </w:rPr>
            </w:pPr>
            <w:r>
              <w:t xml:space="preserve"> </w:t>
            </w:r>
            <w:hyperlink w:anchor="_4.4.8_Метки" w:history="1">
              <w:r w:rsidR="00EE68F6" w:rsidRPr="00FE5AB5">
                <w:rPr>
                  <w:rStyle w:val="a3"/>
                  <w:rFonts w:ascii="Calibri" w:eastAsia="Verdana" w:hAnsi="Calibri" w:cs="Times New Roman"/>
                  <w:bCs/>
                  <w:sz w:val="24"/>
                  <w:szCs w:val="24"/>
                </w:rPr>
                <w:t>Метки</w:t>
              </w:r>
            </w:hyperlink>
            <w:r w:rsidR="00EE68F6">
              <w:rPr>
                <w:rFonts w:ascii="Calibri" w:eastAsia="Verdana" w:hAnsi="Calibri" w:cs="Times New Roman"/>
                <w:bCs/>
                <w:sz w:val="24"/>
                <w:szCs w:val="24"/>
              </w:rPr>
              <w:t>…………</w:t>
            </w:r>
            <w:r w:rsidR="00842C63">
              <w:rPr>
                <w:rFonts w:ascii="Calibri" w:eastAsia="Verdana" w:hAnsi="Calibri" w:cs="Times New Roman"/>
                <w:bCs/>
                <w:sz w:val="24"/>
                <w:szCs w:val="24"/>
              </w:rPr>
              <w:t>………………………………………………………………………………</w:t>
            </w:r>
            <w:r w:rsidR="00D03C1B">
              <w:rPr>
                <w:rFonts w:ascii="Calibri" w:eastAsia="Verdana" w:hAnsi="Calibri" w:cs="Times New Roman"/>
                <w:bCs/>
                <w:sz w:val="24"/>
                <w:szCs w:val="24"/>
              </w:rPr>
              <w:t>…………</w:t>
            </w:r>
            <w:proofErr w:type="gramStart"/>
            <w:r w:rsidR="00D03C1B">
              <w:rPr>
                <w:rFonts w:ascii="Calibri" w:eastAsia="Verdana" w:hAnsi="Calibri" w:cs="Times New Roman"/>
                <w:bCs/>
                <w:sz w:val="24"/>
                <w:szCs w:val="24"/>
              </w:rPr>
              <w:t>…</w:t>
            </w:r>
            <w:r w:rsidR="001773C7">
              <w:rPr>
                <w:rFonts w:ascii="Calibri" w:eastAsia="Verdana" w:hAnsi="Calibri" w:cs="Times New Roman"/>
                <w:bCs/>
                <w:sz w:val="24"/>
                <w:szCs w:val="24"/>
              </w:rPr>
              <w:t>….</w:t>
            </w:r>
            <w:proofErr w:type="gramEnd"/>
          </w:p>
        </w:tc>
        <w:tc>
          <w:tcPr>
            <w:tcW w:w="286" w:type="dxa"/>
            <w:vAlign w:val="bottom"/>
          </w:tcPr>
          <w:p w14:paraId="639E91A1" w14:textId="77777777" w:rsidR="00EE68F6" w:rsidRPr="00EE68F6" w:rsidRDefault="00D03C1B" w:rsidP="00EE68F6">
            <w:pPr>
              <w:spacing w:line="240" w:lineRule="auto"/>
              <w:jc w:val="center"/>
              <w:rPr>
                <w:rFonts w:ascii="Calibri" w:eastAsia="Verdana" w:hAnsi="Calibri" w:cs="Verdana"/>
                <w:sz w:val="24"/>
                <w:szCs w:val="24"/>
              </w:rPr>
            </w:pPr>
            <w:r>
              <w:rPr>
                <w:rFonts w:ascii="Calibri" w:eastAsia="Verdana" w:hAnsi="Calibri" w:cs="Verdana"/>
                <w:sz w:val="24"/>
                <w:szCs w:val="24"/>
              </w:rPr>
              <w:t>23</w:t>
            </w:r>
          </w:p>
        </w:tc>
      </w:tr>
      <w:tr w:rsidR="00EE68F6" w:rsidRPr="00B86629" w14:paraId="328AB3CC" w14:textId="77777777" w:rsidTr="003F65A0">
        <w:trPr>
          <w:gridAfter w:val="1"/>
          <w:wAfter w:w="276" w:type="dxa"/>
          <w:trHeight w:val="135"/>
          <w:jc w:val="center"/>
        </w:trPr>
        <w:tc>
          <w:tcPr>
            <w:tcW w:w="993" w:type="dxa"/>
            <w:gridSpan w:val="2"/>
            <w:vAlign w:val="bottom"/>
          </w:tcPr>
          <w:p w14:paraId="6FA66B5A" w14:textId="45DAFEB0" w:rsidR="00EE68F6" w:rsidRDefault="00EE68F6" w:rsidP="00DF4789">
            <w:pPr>
              <w:spacing w:line="240" w:lineRule="auto"/>
              <w:jc w:val="right"/>
              <w:rPr>
                <w:rFonts w:ascii="Calibri" w:eastAsia="Verdana" w:hAnsi="Calibri" w:cs="Verdana"/>
                <w:sz w:val="24"/>
                <w:szCs w:val="24"/>
              </w:rPr>
            </w:pPr>
            <w:r>
              <w:rPr>
                <w:rFonts w:ascii="Calibri" w:eastAsia="Verdana" w:hAnsi="Calibri" w:cs="Verdana"/>
                <w:sz w:val="24"/>
                <w:szCs w:val="24"/>
              </w:rPr>
              <w:t>4.4.9</w:t>
            </w:r>
            <w:r w:rsidR="003F65A0">
              <w:rPr>
                <w:rFonts w:ascii="Calibri" w:eastAsia="Verdana" w:hAnsi="Calibri" w:cs="Verdana"/>
                <w:sz w:val="24"/>
                <w:szCs w:val="24"/>
              </w:rPr>
              <w:t xml:space="preserve"> </w:t>
            </w:r>
          </w:p>
        </w:tc>
        <w:tc>
          <w:tcPr>
            <w:tcW w:w="7590" w:type="dxa"/>
            <w:vAlign w:val="bottom"/>
          </w:tcPr>
          <w:p w14:paraId="5E715826" w14:textId="020EBD09" w:rsidR="00EE68F6" w:rsidRPr="00EE68F6" w:rsidRDefault="003F65A0" w:rsidP="009A085D">
            <w:pPr>
              <w:spacing w:line="240" w:lineRule="auto"/>
              <w:rPr>
                <w:rFonts w:ascii="Calibri" w:eastAsia="Verdana" w:hAnsi="Calibri" w:cs="Times New Roman"/>
                <w:bCs/>
                <w:sz w:val="24"/>
                <w:szCs w:val="24"/>
              </w:rPr>
            </w:pPr>
            <w:r>
              <w:t xml:space="preserve"> </w:t>
            </w:r>
            <w:hyperlink w:anchor="_4.4.9_Подразделения" w:history="1">
              <w:r w:rsidR="00EE68F6" w:rsidRPr="00FE5AB5">
                <w:rPr>
                  <w:rStyle w:val="a3"/>
                  <w:rFonts w:ascii="Calibri" w:eastAsia="Verdana" w:hAnsi="Calibri" w:cs="Times New Roman"/>
                  <w:bCs/>
                  <w:sz w:val="24"/>
                  <w:szCs w:val="24"/>
                </w:rPr>
                <w:t>Подразделения</w:t>
              </w:r>
            </w:hyperlink>
            <w:r w:rsidR="00EE68F6">
              <w:rPr>
                <w:rFonts w:ascii="Calibri" w:eastAsia="Verdana" w:hAnsi="Calibri" w:cs="Times New Roman"/>
                <w:bCs/>
                <w:sz w:val="24"/>
                <w:szCs w:val="24"/>
              </w:rPr>
              <w:t>…………………</w:t>
            </w:r>
            <w:r w:rsidR="009A085D">
              <w:rPr>
                <w:rFonts w:ascii="Calibri" w:eastAsia="Verdana" w:hAnsi="Calibri" w:cs="Times New Roman"/>
                <w:bCs/>
                <w:sz w:val="24"/>
                <w:szCs w:val="24"/>
              </w:rPr>
              <w:t>…………</w:t>
            </w:r>
            <w:r w:rsidR="00EE68F6">
              <w:rPr>
                <w:rFonts w:ascii="Calibri" w:eastAsia="Verdana" w:hAnsi="Calibri" w:cs="Times New Roman"/>
                <w:bCs/>
                <w:sz w:val="24"/>
                <w:szCs w:val="24"/>
              </w:rPr>
              <w:t>………………………………………………………</w:t>
            </w:r>
            <w:proofErr w:type="gramStart"/>
            <w:r w:rsidR="00EE68F6">
              <w:rPr>
                <w:rFonts w:ascii="Calibri" w:eastAsia="Verdana" w:hAnsi="Calibri" w:cs="Times New Roman"/>
                <w:bCs/>
                <w:sz w:val="24"/>
                <w:szCs w:val="24"/>
              </w:rPr>
              <w:t>……</w:t>
            </w:r>
            <w:r w:rsidR="001773C7">
              <w:rPr>
                <w:rFonts w:ascii="Calibri" w:eastAsia="Verdana" w:hAnsi="Calibri" w:cs="Times New Roman"/>
                <w:bCs/>
                <w:sz w:val="24"/>
                <w:szCs w:val="24"/>
              </w:rPr>
              <w:t>.</w:t>
            </w:r>
            <w:proofErr w:type="gramEnd"/>
            <w:r w:rsidR="001773C7">
              <w:rPr>
                <w:rFonts w:ascii="Calibri" w:eastAsia="Verdana" w:hAnsi="Calibri" w:cs="Times New Roman"/>
                <w:bCs/>
                <w:sz w:val="24"/>
                <w:szCs w:val="24"/>
              </w:rPr>
              <w:t>.</w:t>
            </w:r>
          </w:p>
        </w:tc>
        <w:tc>
          <w:tcPr>
            <w:tcW w:w="286" w:type="dxa"/>
            <w:vAlign w:val="bottom"/>
          </w:tcPr>
          <w:p w14:paraId="3D4F9EC5" w14:textId="77777777" w:rsidR="00EE68F6" w:rsidRPr="00EE68F6" w:rsidRDefault="009A085D" w:rsidP="00EE68F6">
            <w:pPr>
              <w:spacing w:line="240" w:lineRule="auto"/>
              <w:jc w:val="center"/>
              <w:rPr>
                <w:rFonts w:ascii="Calibri" w:eastAsia="Verdana" w:hAnsi="Calibri" w:cs="Verdana"/>
                <w:sz w:val="24"/>
                <w:szCs w:val="24"/>
              </w:rPr>
            </w:pPr>
            <w:r>
              <w:rPr>
                <w:rFonts w:ascii="Calibri" w:eastAsia="Verdana" w:hAnsi="Calibri" w:cs="Verdana"/>
                <w:sz w:val="24"/>
                <w:szCs w:val="24"/>
              </w:rPr>
              <w:t>24</w:t>
            </w:r>
          </w:p>
        </w:tc>
      </w:tr>
      <w:tr w:rsidR="001773C7" w:rsidRPr="00B86629" w14:paraId="44669CE4" w14:textId="77777777" w:rsidTr="003F65A0">
        <w:trPr>
          <w:gridAfter w:val="1"/>
          <w:wAfter w:w="276" w:type="dxa"/>
          <w:trHeight w:val="135"/>
          <w:jc w:val="center"/>
        </w:trPr>
        <w:tc>
          <w:tcPr>
            <w:tcW w:w="993" w:type="dxa"/>
            <w:gridSpan w:val="2"/>
          </w:tcPr>
          <w:p w14:paraId="0E2076D9" w14:textId="7D697296" w:rsidR="001773C7" w:rsidRPr="00EB1261" w:rsidRDefault="003F65A0" w:rsidP="001773C7">
            <w:pPr>
              <w:spacing w:line="240" w:lineRule="auto"/>
              <w:jc w:val="right"/>
              <w:rPr>
                <w:noProof/>
                <w:sz w:val="24"/>
                <w:szCs w:val="24"/>
              </w:rPr>
            </w:pPr>
            <w:r>
              <w:rPr>
                <w:noProof/>
                <w:sz w:val="24"/>
                <w:szCs w:val="24"/>
              </w:rPr>
              <w:t xml:space="preserve"> </w:t>
            </w:r>
            <w:r w:rsidR="001773C7">
              <w:rPr>
                <w:noProof/>
                <w:sz w:val="24"/>
                <w:szCs w:val="24"/>
              </w:rPr>
              <w:t>4.4.10</w:t>
            </w:r>
          </w:p>
        </w:tc>
        <w:tc>
          <w:tcPr>
            <w:tcW w:w="7590" w:type="dxa"/>
            <w:vAlign w:val="bottom"/>
          </w:tcPr>
          <w:p w14:paraId="0E7C1F3A" w14:textId="35D33115" w:rsidR="001773C7" w:rsidRDefault="003F65A0" w:rsidP="009A085D">
            <w:pPr>
              <w:spacing w:line="240" w:lineRule="auto"/>
              <w:rPr>
                <w:rFonts w:ascii="Calibri" w:eastAsia="Verdana" w:hAnsi="Calibri" w:cs="Times New Roman"/>
                <w:bCs/>
                <w:sz w:val="24"/>
                <w:szCs w:val="24"/>
              </w:rPr>
            </w:pPr>
            <w:r>
              <w:t xml:space="preserve"> </w:t>
            </w:r>
            <w:hyperlink w:anchor="_4.4.10_Установка_поставщика," w:history="1">
              <w:r w:rsidR="001773C7" w:rsidRPr="00FE5AB5">
                <w:rPr>
                  <w:rStyle w:val="a3"/>
                  <w:rFonts w:ascii="Calibri" w:eastAsia="Verdana" w:hAnsi="Calibri" w:cs="Times New Roman"/>
                  <w:bCs/>
                  <w:sz w:val="24"/>
                  <w:szCs w:val="24"/>
                </w:rPr>
                <w:t>Установка поставщика, клиента, планируемого клиента и плановой станции погрузки</w:t>
              </w:r>
            </w:hyperlink>
            <w:r w:rsidR="001773C7">
              <w:rPr>
                <w:rFonts w:ascii="Calibri" w:eastAsia="Verdana" w:hAnsi="Calibri" w:cs="Times New Roman"/>
                <w:bCs/>
                <w:sz w:val="24"/>
                <w:szCs w:val="24"/>
              </w:rPr>
              <w:t xml:space="preserve">………………………………………………………………………………………… </w:t>
            </w:r>
          </w:p>
        </w:tc>
        <w:tc>
          <w:tcPr>
            <w:tcW w:w="286" w:type="dxa"/>
            <w:vAlign w:val="bottom"/>
          </w:tcPr>
          <w:p w14:paraId="4AC6B6FB" w14:textId="77777777" w:rsidR="001773C7" w:rsidRDefault="001773C7" w:rsidP="00EE68F6">
            <w:pPr>
              <w:spacing w:line="240" w:lineRule="auto"/>
              <w:jc w:val="center"/>
              <w:rPr>
                <w:rFonts w:ascii="Calibri" w:eastAsia="Verdana" w:hAnsi="Calibri" w:cs="Verdana"/>
                <w:sz w:val="24"/>
                <w:szCs w:val="24"/>
              </w:rPr>
            </w:pPr>
            <w:r>
              <w:rPr>
                <w:rFonts w:ascii="Calibri" w:eastAsia="Verdana" w:hAnsi="Calibri" w:cs="Verdana"/>
                <w:sz w:val="24"/>
                <w:szCs w:val="24"/>
              </w:rPr>
              <w:t>25</w:t>
            </w:r>
          </w:p>
        </w:tc>
      </w:tr>
      <w:tr w:rsidR="00D62CBB" w:rsidRPr="00B86629" w14:paraId="29C1B858" w14:textId="77777777" w:rsidTr="003F65A0">
        <w:trPr>
          <w:gridAfter w:val="1"/>
          <w:wAfter w:w="276" w:type="dxa"/>
          <w:trHeight w:val="135"/>
          <w:jc w:val="center"/>
        </w:trPr>
        <w:tc>
          <w:tcPr>
            <w:tcW w:w="993" w:type="dxa"/>
            <w:gridSpan w:val="2"/>
          </w:tcPr>
          <w:p w14:paraId="2F9DAB46" w14:textId="4EEA6339" w:rsidR="00D62CBB" w:rsidRDefault="00D62CBB" w:rsidP="001773C7">
            <w:pPr>
              <w:spacing w:line="240" w:lineRule="auto"/>
              <w:jc w:val="right"/>
              <w:rPr>
                <w:noProof/>
                <w:sz w:val="24"/>
                <w:szCs w:val="24"/>
              </w:rPr>
            </w:pPr>
            <w:r>
              <w:rPr>
                <w:noProof/>
                <w:sz w:val="24"/>
                <w:szCs w:val="24"/>
              </w:rPr>
              <w:t>4.4.11</w:t>
            </w:r>
            <w:r w:rsidR="003F65A0">
              <w:rPr>
                <w:noProof/>
                <w:sz w:val="24"/>
                <w:szCs w:val="24"/>
              </w:rPr>
              <w:t xml:space="preserve"> </w:t>
            </w:r>
            <w:r>
              <w:rPr>
                <w:noProof/>
                <w:sz w:val="24"/>
                <w:szCs w:val="24"/>
              </w:rPr>
              <w:t xml:space="preserve"> </w:t>
            </w:r>
          </w:p>
        </w:tc>
        <w:tc>
          <w:tcPr>
            <w:tcW w:w="7590" w:type="dxa"/>
            <w:vAlign w:val="bottom"/>
          </w:tcPr>
          <w:p w14:paraId="4EC06B1B" w14:textId="4DBBB9C9" w:rsidR="00D62CBB" w:rsidRPr="00EE68F6" w:rsidRDefault="003F65A0" w:rsidP="00C3245D">
            <w:pPr>
              <w:spacing w:line="240" w:lineRule="auto"/>
              <w:rPr>
                <w:rFonts w:ascii="Calibri" w:eastAsia="Verdana" w:hAnsi="Calibri" w:cs="Times New Roman"/>
                <w:bCs/>
                <w:sz w:val="24"/>
                <w:szCs w:val="24"/>
              </w:rPr>
            </w:pPr>
            <w:r>
              <w:t xml:space="preserve"> </w:t>
            </w:r>
            <w:hyperlink w:anchor="_4.4.9_Подразделения" w:history="1">
              <w:r w:rsidR="00D62CBB">
                <w:rPr>
                  <w:rStyle w:val="a3"/>
                  <w:rFonts w:ascii="Calibri" w:eastAsia="Verdana" w:hAnsi="Calibri" w:cs="Times New Roman"/>
                  <w:bCs/>
                  <w:sz w:val="24"/>
                  <w:szCs w:val="24"/>
                </w:rPr>
                <w:t>Группировка данных в отчете</w:t>
              </w:r>
            </w:hyperlink>
            <w:r w:rsidR="00D62CBB">
              <w:rPr>
                <w:rFonts w:ascii="Calibri" w:eastAsia="Verdana" w:hAnsi="Calibri" w:cs="Times New Roman"/>
                <w:bCs/>
                <w:sz w:val="24"/>
                <w:szCs w:val="24"/>
              </w:rPr>
              <w:t>……………………………………………………………</w:t>
            </w:r>
            <w:proofErr w:type="gramStart"/>
            <w:r w:rsidR="00D62CBB">
              <w:rPr>
                <w:rFonts w:ascii="Calibri" w:eastAsia="Verdana" w:hAnsi="Calibri" w:cs="Times New Roman"/>
                <w:bCs/>
                <w:sz w:val="24"/>
                <w:szCs w:val="24"/>
              </w:rPr>
              <w:t>…….</w:t>
            </w:r>
            <w:proofErr w:type="gramEnd"/>
            <w:r w:rsidR="00D62CBB">
              <w:rPr>
                <w:rFonts w:ascii="Calibri" w:eastAsia="Verdana" w:hAnsi="Calibri" w:cs="Times New Roman"/>
                <w:bCs/>
                <w:sz w:val="24"/>
                <w:szCs w:val="24"/>
              </w:rPr>
              <w:t>.</w:t>
            </w:r>
          </w:p>
        </w:tc>
        <w:tc>
          <w:tcPr>
            <w:tcW w:w="286" w:type="dxa"/>
            <w:vAlign w:val="bottom"/>
          </w:tcPr>
          <w:p w14:paraId="46D9BA02" w14:textId="77777777" w:rsidR="00D62CBB" w:rsidRPr="00EE68F6" w:rsidRDefault="00C3245D" w:rsidP="00D62CBB">
            <w:pPr>
              <w:spacing w:line="240" w:lineRule="auto"/>
              <w:jc w:val="center"/>
              <w:rPr>
                <w:rFonts w:ascii="Calibri" w:eastAsia="Verdana" w:hAnsi="Calibri" w:cs="Verdana"/>
                <w:sz w:val="24"/>
                <w:szCs w:val="24"/>
              </w:rPr>
            </w:pPr>
            <w:r>
              <w:rPr>
                <w:rFonts w:ascii="Calibri" w:eastAsia="Verdana" w:hAnsi="Calibri" w:cs="Verdana"/>
                <w:sz w:val="24"/>
                <w:szCs w:val="24"/>
              </w:rPr>
              <w:t>2</w:t>
            </w:r>
            <w:r w:rsidR="0068290A">
              <w:rPr>
                <w:rFonts w:ascii="Calibri" w:eastAsia="Verdana" w:hAnsi="Calibri" w:cs="Verdana"/>
                <w:sz w:val="24"/>
                <w:szCs w:val="24"/>
              </w:rPr>
              <w:t>7</w:t>
            </w:r>
          </w:p>
        </w:tc>
      </w:tr>
      <w:tr w:rsidR="00043D24" w:rsidRPr="00B86629" w14:paraId="077BCDF9" w14:textId="77777777" w:rsidTr="003F65A0">
        <w:trPr>
          <w:gridAfter w:val="1"/>
          <w:wAfter w:w="276" w:type="dxa"/>
          <w:trHeight w:val="135"/>
          <w:jc w:val="center"/>
        </w:trPr>
        <w:tc>
          <w:tcPr>
            <w:tcW w:w="993" w:type="dxa"/>
            <w:gridSpan w:val="2"/>
          </w:tcPr>
          <w:p w14:paraId="07C9C4BD" w14:textId="77777777" w:rsidR="00043D24" w:rsidRDefault="00043D24" w:rsidP="00043D24">
            <w:pPr>
              <w:spacing w:line="240" w:lineRule="auto"/>
              <w:jc w:val="right"/>
              <w:rPr>
                <w:noProof/>
                <w:sz w:val="24"/>
                <w:szCs w:val="24"/>
              </w:rPr>
            </w:pPr>
            <w:r>
              <w:rPr>
                <w:noProof/>
                <w:sz w:val="24"/>
                <w:szCs w:val="24"/>
              </w:rPr>
              <w:t xml:space="preserve">4.4.12  </w:t>
            </w:r>
          </w:p>
        </w:tc>
        <w:tc>
          <w:tcPr>
            <w:tcW w:w="7590" w:type="dxa"/>
            <w:vAlign w:val="bottom"/>
          </w:tcPr>
          <w:p w14:paraId="628D460C" w14:textId="2F98AA0C" w:rsidR="00043D24" w:rsidRPr="00EE68F6" w:rsidRDefault="003F65A0" w:rsidP="00043D24">
            <w:pPr>
              <w:spacing w:line="240" w:lineRule="auto"/>
              <w:ind w:right="-285"/>
              <w:rPr>
                <w:rFonts w:ascii="Calibri" w:eastAsia="Verdana" w:hAnsi="Calibri" w:cs="Times New Roman"/>
                <w:bCs/>
                <w:sz w:val="24"/>
                <w:szCs w:val="24"/>
              </w:rPr>
            </w:pPr>
            <w:r>
              <w:t xml:space="preserve"> </w:t>
            </w:r>
            <w:hyperlink w:anchor="_4.4.9_Подразделения" w:history="1">
              <w:r w:rsidR="00043D24">
                <w:rPr>
                  <w:rStyle w:val="a3"/>
                  <w:rFonts w:ascii="Calibri" w:eastAsia="Verdana" w:hAnsi="Calibri" w:cs="Times New Roman"/>
                  <w:bCs/>
                  <w:sz w:val="24"/>
                  <w:szCs w:val="24"/>
                </w:rPr>
                <w:t>Копирование отчетов</w:t>
              </w:r>
            </w:hyperlink>
            <w:r w:rsidR="00043D24">
              <w:rPr>
                <w:rStyle w:val="a3"/>
                <w:rFonts w:ascii="Calibri" w:eastAsia="Verdana" w:hAnsi="Calibri" w:cs="Times New Roman"/>
                <w:bCs/>
                <w:sz w:val="24"/>
                <w:szCs w:val="24"/>
              </w:rPr>
              <w:t xml:space="preserve">  </w:t>
            </w:r>
            <w:r w:rsidR="00043D24">
              <w:rPr>
                <w:rFonts w:ascii="Calibri" w:eastAsia="Verdana" w:hAnsi="Calibri" w:cs="Times New Roman"/>
                <w:bCs/>
                <w:sz w:val="24"/>
                <w:szCs w:val="24"/>
              </w:rPr>
              <w:t>………………………………………………………………………</w:t>
            </w:r>
            <w:r w:rsidR="009E437F">
              <w:rPr>
                <w:rFonts w:ascii="Calibri" w:eastAsia="Verdana" w:hAnsi="Calibri" w:cs="Times New Roman"/>
                <w:bCs/>
                <w:sz w:val="24"/>
                <w:szCs w:val="24"/>
              </w:rPr>
              <w:t>…</w:t>
            </w:r>
            <w:r w:rsidR="00043D24">
              <w:rPr>
                <w:rFonts w:ascii="Calibri" w:eastAsia="Verdana" w:hAnsi="Calibri" w:cs="Times New Roman"/>
                <w:bCs/>
                <w:sz w:val="24"/>
                <w:szCs w:val="24"/>
              </w:rPr>
              <w:t>……28</w:t>
            </w:r>
          </w:p>
        </w:tc>
        <w:tc>
          <w:tcPr>
            <w:tcW w:w="286" w:type="dxa"/>
            <w:vAlign w:val="bottom"/>
          </w:tcPr>
          <w:p w14:paraId="60C52DD2" w14:textId="77777777" w:rsidR="00043D24" w:rsidRDefault="00043D24" w:rsidP="00D62CBB">
            <w:pPr>
              <w:spacing w:line="240" w:lineRule="auto"/>
              <w:jc w:val="center"/>
              <w:rPr>
                <w:rFonts w:ascii="Calibri" w:eastAsia="Verdana" w:hAnsi="Calibri" w:cs="Verdana"/>
                <w:sz w:val="24"/>
                <w:szCs w:val="24"/>
              </w:rPr>
            </w:pPr>
          </w:p>
        </w:tc>
      </w:tr>
      <w:tr w:rsidR="00D46DAD" w:rsidRPr="00D46DAD" w14:paraId="14EC7E3A" w14:textId="77777777" w:rsidTr="00D46DAD">
        <w:trPr>
          <w:gridAfter w:val="1"/>
          <w:wAfter w:w="276" w:type="dxa"/>
          <w:trHeight w:val="135"/>
          <w:jc w:val="center"/>
        </w:trPr>
        <w:tc>
          <w:tcPr>
            <w:tcW w:w="566" w:type="dxa"/>
            <w:vAlign w:val="bottom"/>
          </w:tcPr>
          <w:p w14:paraId="33998686" w14:textId="77777777" w:rsidR="00043D24" w:rsidRPr="003C2DBF" w:rsidRDefault="00043D24" w:rsidP="00C36B32">
            <w:pPr>
              <w:spacing w:line="240" w:lineRule="auto"/>
              <w:jc w:val="center"/>
              <w:rPr>
                <w:rFonts w:ascii="Calibri" w:hAnsi="Calibri"/>
                <w:sz w:val="24"/>
                <w:szCs w:val="24"/>
              </w:rPr>
            </w:pPr>
            <w:r w:rsidRPr="003C2DBF">
              <w:rPr>
                <w:rFonts w:ascii="Calibri" w:eastAsia="Verdana" w:hAnsi="Calibri" w:cs="Verdana"/>
                <w:sz w:val="24"/>
                <w:szCs w:val="24"/>
              </w:rPr>
              <w:lastRenderedPageBreak/>
              <w:t>4.5</w:t>
            </w:r>
          </w:p>
        </w:tc>
        <w:tc>
          <w:tcPr>
            <w:tcW w:w="8017" w:type="dxa"/>
            <w:gridSpan w:val="2"/>
            <w:vAlign w:val="bottom"/>
          </w:tcPr>
          <w:p w14:paraId="23CA9DF2" w14:textId="77777777" w:rsidR="00043D24" w:rsidRPr="003C2DBF" w:rsidRDefault="00043D24" w:rsidP="00C36B32">
            <w:pPr>
              <w:spacing w:line="240" w:lineRule="auto"/>
              <w:rPr>
                <w:rFonts w:ascii="Calibri" w:hAnsi="Calibri"/>
                <w:sz w:val="24"/>
                <w:szCs w:val="24"/>
              </w:rPr>
            </w:pPr>
            <w:hyperlink w:anchor="_Справочники" w:history="1">
              <w:r w:rsidRPr="00FE5AB5">
                <w:rPr>
                  <w:rStyle w:val="a3"/>
                  <w:rFonts w:ascii="Calibri" w:eastAsia="Verdana" w:hAnsi="Calibri" w:cs="Verdana"/>
                  <w:w w:val="99"/>
                  <w:sz w:val="24"/>
                  <w:szCs w:val="24"/>
                </w:rPr>
                <w:t>Справочники</w:t>
              </w:r>
            </w:hyperlink>
            <w:r w:rsidRPr="003C2DBF">
              <w:rPr>
                <w:rFonts w:ascii="Calibri" w:eastAsia="Verdana" w:hAnsi="Calibri" w:cs="Verdana"/>
                <w:w w:val="99"/>
                <w:sz w:val="24"/>
                <w:szCs w:val="24"/>
              </w:rPr>
              <w:t xml:space="preserve"> …</w:t>
            </w:r>
            <w:proofErr w:type="gramStart"/>
            <w:r w:rsidRPr="003C2DBF">
              <w:rPr>
                <w:rFonts w:ascii="Calibri" w:eastAsia="Verdana" w:hAnsi="Calibri" w:cs="Verdana"/>
                <w:w w:val="99"/>
                <w:sz w:val="24"/>
                <w:szCs w:val="24"/>
              </w:rPr>
              <w:t>…….</w:t>
            </w:r>
            <w:proofErr w:type="gramEnd"/>
            <w:r w:rsidRPr="003C2DBF">
              <w:rPr>
                <w:rFonts w:ascii="Calibri" w:eastAsia="Verdana" w:hAnsi="Calibri" w:cs="Verdana"/>
                <w:w w:val="99"/>
                <w:sz w:val="24"/>
                <w:szCs w:val="24"/>
              </w:rPr>
              <w:t>……..........................................................................</w:t>
            </w:r>
            <w:r>
              <w:rPr>
                <w:rFonts w:ascii="Calibri" w:eastAsia="Verdana" w:hAnsi="Calibri" w:cs="Verdana"/>
                <w:w w:val="99"/>
                <w:sz w:val="24"/>
                <w:szCs w:val="24"/>
              </w:rPr>
              <w:t>...................</w:t>
            </w:r>
          </w:p>
        </w:tc>
        <w:tc>
          <w:tcPr>
            <w:tcW w:w="286" w:type="dxa"/>
            <w:vAlign w:val="bottom"/>
          </w:tcPr>
          <w:p w14:paraId="2F1A0988" w14:textId="79D8DA05" w:rsidR="00043D24" w:rsidRPr="00D46DAD" w:rsidRDefault="009E437F" w:rsidP="00D46DAD">
            <w:pPr>
              <w:spacing w:line="240" w:lineRule="auto"/>
              <w:jc w:val="right"/>
              <w:rPr>
                <w:rFonts w:ascii="Calibri" w:hAnsi="Calibri"/>
                <w:sz w:val="24"/>
                <w:szCs w:val="24"/>
              </w:rPr>
            </w:pPr>
            <w:r>
              <w:rPr>
                <w:rFonts w:ascii="Calibri" w:hAnsi="Calibri"/>
                <w:sz w:val="24"/>
                <w:szCs w:val="24"/>
              </w:rPr>
              <w:t>30</w:t>
            </w:r>
          </w:p>
        </w:tc>
      </w:tr>
      <w:tr w:rsidR="00043D24" w:rsidRPr="00B86629" w14:paraId="481D173F" w14:textId="77777777" w:rsidTr="00D46DAD">
        <w:trPr>
          <w:gridAfter w:val="1"/>
          <w:wAfter w:w="276" w:type="dxa"/>
          <w:trHeight w:val="135"/>
          <w:jc w:val="center"/>
        </w:trPr>
        <w:tc>
          <w:tcPr>
            <w:tcW w:w="566" w:type="dxa"/>
            <w:vAlign w:val="bottom"/>
          </w:tcPr>
          <w:p w14:paraId="7185E4DA" w14:textId="342C8993" w:rsidR="00043D24" w:rsidRPr="003C2DBF" w:rsidRDefault="00043D24" w:rsidP="003F65A0">
            <w:pPr>
              <w:spacing w:line="240" w:lineRule="auto"/>
              <w:jc w:val="center"/>
              <w:rPr>
                <w:rFonts w:ascii="Calibri" w:hAnsi="Calibri"/>
                <w:sz w:val="24"/>
                <w:szCs w:val="24"/>
              </w:rPr>
            </w:pPr>
            <w:r w:rsidRPr="003C2DBF">
              <w:rPr>
                <w:rFonts w:ascii="Calibri" w:eastAsia="Verdana" w:hAnsi="Calibri" w:cs="Verdana"/>
                <w:sz w:val="24"/>
                <w:szCs w:val="24"/>
              </w:rPr>
              <w:t>4.</w:t>
            </w:r>
            <w:r w:rsidR="00EF044A">
              <w:rPr>
                <w:rFonts w:ascii="Calibri" w:eastAsia="Verdana" w:hAnsi="Calibri" w:cs="Verdana"/>
                <w:sz w:val="24"/>
                <w:szCs w:val="24"/>
              </w:rPr>
              <w:t>6</w:t>
            </w:r>
          </w:p>
        </w:tc>
        <w:tc>
          <w:tcPr>
            <w:tcW w:w="8017" w:type="dxa"/>
            <w:gridSpan w:val="2"/>
            <w:vAlign w:val="bottom"/>
          </w:tcPr>
          <w:p w14:paraId="38A97A3A" w14:textId="77777777" w:rsidR="00043D24" w:rsidRPr="003C2DBF" w:rsidRDefault="00043D24" w:rsidP="003F65A0">
            <w:pPr>
              <w:spacing w:line="240" w:lineRule="auto"/>
              <w:rPr>
                <w:rFonts w:ascii="Calibri" w:hAnsi="Calibri"/>
                <w:sz w:val="24"/>
                <w:szCs w:val="24"/>
              </w:rPr>
            </w:pPr>
            <w:hyperlink w:anchor="_4.7_Аналитика" w:history="1">
              <w:r w:rsidRPr="00FE5AB5">
                <w:rPr>
                  <w:rStyle w:val="a3"/>
                  <w:rFonts w:ascii="Calibri" w:eastAsia="Verdana" w:hAnsi="Calibri" w:cs="Verdana"/>
                  <w:sz w:val="24"/>
                  <w:szCs w:val="24"/>
                </w:rPr>
                <w:t>Аналитика</w:t>
              </w:r>
            </w:hyperlink>
            <w:r w:rsidRPr="003C2DBF">
              <w:rPr>
                <w:rFonts w:ascii="Calibri" w:eastAsia="Verdana" w:hAnsi="Calibri" w:cs="Verdana"/>
                <w:sz w:val="24"/>
                <w:szCs w:val="24"/>
              </w:rPr>
              <w:t xml:space="preserve"> …………</w:t>
            </w:r>
            <w:proofErr w:type="gramStart"/>
            <w:r w:rsidRPr="003C2DBF">
              <w:rPr>
                <w:rFonts w:ascii="Calibri" w:eastAsia="Verdana" w:hAnsi="Calibri" w:cs="Verdana"/>
                <w:sz w:val="24"/>
                <w:szCs w:val="24"/>
              </w:rPr>
              <w:t>…….</w:t>
            </w:r>
            <w:proofErr w:type="gramEnd"/>
            <w:r w:rsidRPr="003C2DBF">
              <w:rPr>
                <w:rFonts w:ascii="Calibri" w:eastAsia="Verdana" w:hAnsi="Calibri" w:cs="Verdana"/>
                <w:sz w:val="24"/>
                <w:szCs w:val="24"/>
              </w:rPr>
              <w:t>………………………………...............................................</w:t>
            </w:r>
            <w:r>
              <w:rPr>
                <w:rFonts w:ascii="Calibri" w:eastAsia="Verdana" w:hAnsi="Calibri" w:cs="Verdana"/>
                <w:sz w:val="24"/>
                <w:szCs w:val="24"/>
              </w:rPr>
              <w:t>..............</w:t>
            </w:r>
          </w:p>
        </w:tc>
        <w:tc>
          <w:tcPr>
            <w:tcW w:w="286" w:type="dxa"/>
            <w:vAlign w:val="bottom"/>
          </w:tcPr>
          <w:p w14:paraId="58C2E6CC" w14:textId="2A19D2DF" w:rsidR="00043D24" w:rsidRPr="003C2DBF" w:rsidRDefault="009E437F" w:rsidP="00D46DAD">
            <w:pPr>
              <w:spacing w:line="240" w:lineRule="auto"/>
              <w:jc w:val="right"/>
              <w:rPr>
                <w:rFonts w:ascii="Calibri" w:hAnsi="Calibri"/>
                <w:sz w:val="24"/>
                <w:szCs w:val="24"/>
              </w:rPr>
            </w:pPr>
            <w:r>
              <w:rPr>
                <w:rFonts w:ascii="Calibri" w:hAnsi="Calibri"/>
                <w:sz w:val="24"/>
                <w:szCs w:val="24"/>
              </w:rPr>
              <w:t>33</w:t>
            </w:r>
          </w:p>
        </w:tc>
      </w:tr>
      <w:tr w:rsidR="00043D24" w:rsidRPr="00B86629" w14:paraId="2A66FD76" w14:textId="77777777" w:rsidTr="00D46DAD">
        <w:trPr>
          <w:gridAfter w:val="1"/>
          <w:wAfter w:w="276" w:type="dxa"/>
          <w:trHeight w:val="135"/>
          <w:jc w:val="center"/>
        </w:trPr>
        <w:tc>
          <w:tcPr>
            <w:tcW w:w="566" w:type="dxa"/>
            <w:vAlign w:val="bottom"/>
          </w:tcPr>
          <w:p w14:paraId="4A233EDC" w14:textId="62ED91B1" w:rsidR="00043D24" w:rsidRPr="003C2DBF" w:rsidRDefault="003F65A0" w:rsidP="007D363B">
            <w:pPr>
              <w:spacing w:line="240" w:lineRule="auto"/>
              <w:rPr>
                <w:rFonts w:ascii="Calibri" w:hAnsi="Calibri"/>
                <w:sz w:val="24"/>
                <w:szCs w:val="24"/>
              </w:rPr>
            </w:pPr>
            <w:r>
              <w:rPr>
                <w:rFonts w:ascii="Calibri" w:eastAsia="Verdana" w:hAnsi="Calibri" w:cs="Verdana"/>
                <w:sz w:val="24"/>
                <w:szCs w:val="24"/>
              </w:rPr>
              <w:t xml:space="preserve">  </w:t>
            </w:r>
            <w:r w:rsidR="00043D24" w:rsidRPr="003C2DBF">
              <w:rPr>
                <w:rFonts w:ascii="Calibri" w:eastAsia="Verdana" w:hAnsi="Calibri" w:cs="Verdana"/>
                <w:sz w:val="24"/>
                <w:szCs w:val="24"/>
              </w:rPr>
              <w:t>4.</w:t>
            </w:r>
            <w:r>
              <w:rPr>
                <w:rFonts w:ascii="Calibri" w:eastAsia="Verdana" w:hAnsi="Calibri" w:cs="Verdana"/>
                <w:sz w:val="24"/>
                <w:szCs w:val="24"/>
              </w:rPr>
              <w:t>7</w:t>
            </w:r>
          </w:p>
        </w:tc>
        <w:tc>
          <w:tcPr>
            <w:tcW w:w="8017" w:type="dxa"/>
            <w:gridSpan w:val="2"/>
            <w:vAlign w:val="bottom"/>
          </w:tcPr>
          <w:p w14:paraId="452F4FE5" w14:textId="77777777" w:rsidR="00043D24" w:rsidRPr="003C2DBF" w:rsidRDefault="00043D24" w:rsidP="008E28CD">
            <w:pPr>
              <w:spacing w:line="240" w:lineRule="auto"/>
              <w:rPr>
                <w:rFonts w:ascii="Calibri" w:hAnsi="Calibri"/>
                <w:sz w:val="24"/>
                <w:szCs w:val="24"/>
              </w:rPr>
            </w:pPr>
            <w:hyperlink w:anchor="_4.9_Заказы" w:history="1">
              <w:r w:rsidRPr="00FE5AB5">
                <w:rPr>
                  <w:rStyle w:val="a3"/>
                  <w:rFonts w:ascii="Calibri" w:eastAsia="Verdana" w:hAnsi="Calibri" w:cs="Verdana"/>
                  <w:sz w:val="24"/>
                  <w:szCs w:val="24"/>
                </w:rPr>
                <w:t>Заказы</w:t>
              </w:r>
            </w:hyperlink>
            <w:r w:rsidRPr="003C2DBF">
              <w:rPr>
                <w:rFonts w:ascii="Calibri" w:eastAsia="Verdana" w:hAnsi="Calibri" w:cs="Verdana"/>
                <w:sz w:val="24"/>
                <w:szCs w:val="24"/>
              </w:rPr>
              <w:t xml:space="preserve"> ……………………</w:t>
            </w:r>
            <w:proofErr w:type="gramStart"/>
            <w:r w:rsidRPr="003C2DBF">
              <w:rPr>
                <w:rFonts w:ascii="Calibri" w:eastAsia="Verdana" w:hAnsi="Calibri" w:cs="Verdana"/>
                <w:sz w:val="24"/>
                <w:szCs w:val="24"/>
              </w:rPr>
              <w:t>…….</w:t>
            </w:r>
            <w:proofErr w:type="gramEnd"/>
            <w:r w:rsidRPr="003C2DBF">
              <w:rPr>
                <w:rFonts w:ascii="Calibri" w:eastAsia="Verdana" w:hAnsi="Calibri" w:cs="Verdana"/>
                <w:sz w:val="24"/>
                <w:szCs w:val="24"/>
              </w:rPr>
              <w:t>………………………….............................................</w:t>
            </w:r>
            <w:r>
              <w:rPr>
                <w:rFonts w:ascii="Calibri" w:eastAsia="Verdana" w:hAnsi="Calibri" w:cs="Verdana"/>
                <w:sz w:val="24"/>
                <w:szCs w:val="24"/>
              </w:rPr>
              <w:t>.................</w:t>
            </w:r>
          </w:p>
        </w:tc>
        <w:tc>
          <w:tcPr>
            <w:tcW w:w="286" w:type="dxa"/>
            <w:vAlign w:val="bottom"/>
          </w:tcPr>
          <w:p w14:paraId="4318D317" w14:textId="424CB2F7" w:rsidR="00043D24" w:rsidRPr="003C2DBF" w:rsidRDefault="009E437F" w:rsidP="00D46DAD">
            <w:pPr>
              <w:spacing w:line="240" w:lineRule="auto"/>
              <w:jc w:val="right"/>
              <w:rPr>
                <w:rFonts w:ascii="Calibri" w:eastAsia="Verdana" w:hAnsi="Calibri" w:cs="Verdana"/>
                <w:sz w:val="24"/>
                <w:szCs w:val="24"/>
              </w:rPr>
            </w:pPr>
            <w:r>
              <w:rPr>
                <w:rFonts w:ascii="Calibri" w:eastAsia="Verdana" w:hAnsi="Calibri" w:cs="Verdana"/>
                <w:sz w:val="24"/>
                <w:szCs w:val="24"/>
              </w:rPr>
              <w:t>35</w:t>
            </w:r>
          </w:p>
        </w:tc>
      </w:tr>
      <w:tr w:rsidR="00043D24" w:rsidRPr="00B86629" w14:paraId="658D3A12" w14:textId="77777777" w:rsidTr="00D46DAD">
        <w:trPr>
          <w:gridAfter w:val="1"/>
          <w:wAfter w:w="276" w:type="dxa"/>
          <w:trHeight w:val="135"/>
          <w:jc w:val="center"/>
        </w:trPr>
        <w:tc>
          <w:tcPr>
            <w:tcW w:w="566" w:type="dxa"/>
            <w:vAlign w:val="bottom"/>
          </w:tcPr>
          <w:p w14:paraId="4C16651E" w14:textId="30883D88" w:rsidR="00043D24" w:rsidRPr="003C2DBF" w:rsidRDefault="003F65A0" w:rsidP="007D363B">
            <w:pPr>
              <w:spacing w:line="240" w:lineRule="auto"/>
              <w:rPr>
                <w:rFonts w:ascii="Calibri" w:hAnsi="Calibri"/>
                <w:sz w:val="24"/>
                <w:szCs w:val="24"/>
              </w:rPr>
            </w:pPr>
            <w:r>
              <w:rPr>
                <w:rFonts w:ascii="Calibri" w:eastAsia="Verdana" w:hAnsi="Calibri" w:cs="Verdana"/>
                <w:sz w:val="24"/>
                <w:szCs w:val="24"/>
              </w:rPr>
              <w:t xml:space="preserve">  </w:t>
            </w:r>
            <w:r w:rsidR="00043D24" w:rsidRPr="003C2DBF">
              <w:rPr>
                <w:rFonts w:ascii="Calibri" w:eastAsia="Verdana" w:hAnsi="Calibri" w:cs="Verdana"/>
                <w:sz w:val="24"/>
                <w:szCs w:val="24"/>
              </w:rPr>
              <w:t>4.</w:t>
            </w:r>
            <w:r>
              <w:rPr>
                <w:rFonts w:ascii="Calibri" w:eastAsia="Verdana" w:hAnsi="Calibri" w:cs="Verdana"/>
                <w:sz w:val="24"/>
                <w:szCs w:val="24"/>
              </w:rPr>
              <w:t>8</w:t>
            </w:r>
          </w:p>
        </w:tc>
        <w:tc>
          <w:tcPr>
            <w:tcW w:w="8017" w:type="dxa"/>
            <w:gridSpan w:val="2"/>
            <w:vAlign w:val="bottom"/>
          </w:tcPr>
          <w:p w14:paraId="12321428" w14:textId="77777777" w:rsidR="00043D24" w:rsidRPr="003C2DBF" w:rsidRDefault="00043D24" w:rsidP="008E28CD">
            <w:pPr>
              <w:spacing w:line="240" w:lineRule="auto"/>
              <w:rPr>
                <w:rFonts w:ascii="Calibri" w:hAnsi="Calibri"/>
                <w:sz w:val="24"/>
                <w:szCs w:val="24"/>
              </w:rPr>
            </w:pPr>
            <w:hyperlink w:anchor="_4.10_Статистика" w:history="1">
              <w:r w:rsidRPr="00FE5AB5">
                <w:rPr>
                  <w:rStyle w:val="a3"/>
                  <w:rFonts w:ascii="Calibri" w:eastAsia="Verdana" w:hAnsi="Calibri" w:cs="Verdana"/>
                  <w:sz w:val="24"/>
                  <w:szCs w:val="24"/>
                </w:rPr>
                <w:t>Статистика</w:t>
              </w:r>
            </w:hyperlink>
            <w:r w:rsidRPr="003C2DBF">
              <w:rPr>
                <w:rFonts w:ascii="Calibri" w:eastAsia="Verdana" w:hAnsi="Calibri" w:cs="Verdana"/>
                <w:sz w:val="24"/>
                <w:szCs w:val="24"/>
              </w:rPr>
              <w:t xml:space="preserve"> ………………………………………………...........................................</w:t>
            </w:r>
            <w:r>
              <w:rPr>
                <w:rFonts w:ascii="Calibri" w:eastAsia="Verdana" w:hAnsi="Calibri" w:cs="Verdana"/>
                <w:sz w:val="24"/>
                <w:szCs w:val="24"/>
              </w:rPr>
              <w:t>....</w:t>
            </w:r>
            <w:r w:rsidRPr="003C2DBF">
              <w:rPr>
                <w:rFonts w:ascii="Calibri" w:eastAsia="Verdana" w:hAnsi="Calibri" w:cs="Verdana"/>
                <w:sz w:val="24"/>
                <w:szCs w:val="24"/>
              </w:rPr>
              <w:t>...</w:t>
            </w:r>
            <w:r>
              <w:rPr>
                <w:rFonts w:ascii="Calibri" w:eastAsia="Verdana" w:hAnsi="Calibri" w:cs="Verdana"/>
                <w:sz w:val="24"/>
                <w:szCs w:val="24"/>
              </w:rPr>
              <w:t>............</w:t>
            </w:r>
          </w:p>
        </w:tc>
        <w:tc>
          <w:tcPr>
            <w:tcW w:w="286" w:type="dxa"/>
            <w:vAlign w:val="bottom"/>
          </w:tcPr>
          <w:p w14:paraId="263BF75C" w14:textId="6355EFCA" w:rsidR="00043D24" w:rsidRPr="003C2DBF" w:rsidRDefault="009E437F" w:rsidP="00D46DAD">
            <w:pPr>
              <w:spacing w:line="240" w:lineRule="auto"/>
              <w:jc w:val="right"/>
              <w:rPr>
                <w:rFonts w:ascii="Calibri" w:hAnsi="Calibri"/>
                <w:sz w:val="24"/>
                <w:szCs w:val="24"/>
              </w:rPr>
            </w:pPr>
            <w:r>
              <w:rPr>
                <w:rFonts w:ascii="Calibri" w:hAnsi="Calibri"/>
                <w:sz w:val="24"/>
                <w:szCs w:val="24"/>
              </w:rPr>
              <w:t>38</w:t>
            </w:r>
          </w:p>
        </w:tc>
      </w:tr>
      <w:tr w:rsidR="00043D24" w:rsidRPr="00B86629" w14:paraId="1A1AA0EB" w14:textId="77777777" w:rsidTr="00D46DAD">
        <w:trPr>
          <w:gridAfter w:val="1"/>
          <w:wAfter w:w="276" w:type="dxa"/>
          <w:trHeight w:val="135"/>
          <w:jc w:val="center"/>
        </w:trPr>
        <w:tc>
          <w:tcPr>
            <w:tcW w:w="566" w:type="dxa"/>
            <w:vAlign w:val="bottom"/>
          </w:tcPr>
          <w:p w14:paraId="75F9A079" w14:textId="55546F93" w:rsidR="00043D24" w:rsidRPr="003C2DBF" w:rsidRDefault="003F65A0" w:rsidP="007D363B">
            <w:pPr>
              <w:spacing w:line="240" w:lineRule="auto"/>
              <w:rPr>
                <w:rFonts w:ascii="Calibri" w:hAnsi="Calibri"/>
                <w:sz w:val="24"/>
                <w:szCs w:val="24"/>
              </w:rPr>
            </w:pPr>
            <w:r>
              <w:rPr>
                <w:rFonts w:ascii="Calibri" w:eastAsia="Verdana" w:hAnsi="Calibri" w:cs="Verdana"/>
                <w:sz w:val="24"/>
                <w:szCs w:val="24"/>
              </w:rPr>
              <w:t xml:space="preserve">  </w:t>
            </w:r>
            <w:r w:rsidR="00043D24" w:rsidRPr="003C2DBF">
              <w:rPr>
                <w:rFonts w:ascii="Calibri" w:eastAsia="Verdana" w:hAnsi="Calibri" w:cs="Verdana"/>
                <w:sz w:val="24"/>
                <w:szCs w:val="24"/>
              </w:rPr>
              <w:t>4.</w:t>
            </w:r>
            <w:r>
              <w:rPr>
                <w:rFonts w:ascii="Calibri" w:eastAsia="Verdana" w:hAnsi="Calibri" w:cs="Verdana"/>
                <w:sz w:val="24"/>
                <w:szCs w:val="24"/>
              </w:rPr>
              <w:t>9</w:t>
            </w:r>
          </w:p>
        </w:tc>
        <w:tc>
          <w:tcPr>
            <w:tcW w:w="8017" w:type="dxa"/>
            <w:gridSpan w:val="2"/>
            <w:vAlign w:val="bottom"/>
          </w:tcPr>
          <w:p w14:paraId="048E3D4B" w14:textId="77777777" w:rsidR="00043D24" w:rsidRPr="003C2DBF" w:rsidRDefault="00043D24" w:rsidP="003F65A0">
            <w:pPr>
              <w:spacing w:line="240" w:lineRule="auto"/>
              <w:rPr>
                <w:rFonts w:ascii="Calibri" w:hAnsi="Calibri"/>
                <w:sz w:val="24"/>
                <w:szCs w:val="24"/>
              </w:rPr>
            </w:pPr>
            <w:hyperlink w:anchor="_4.11_Настройки" w:history="1">
              <w:r w:rsidRPr="00FE5AB5">
                <w:rPr>
                  <w:rStyle w:val="a3"/>
                  <w:rFonts w:ascii="Calibri" w:eastAsia="Verdana" w:hAnsi="Calibri" w:cs="Verdana"/>
                  <w:sz w:val="24"/>
                  <w:szCs w:val="24"/>
                </w:rPr>
                <w:t>Настройки</w:t>
              </w:r>
            </w:hyperlink>
            <w:r w:rsidRPr="003C2DBF">
              <w:rPr>
                <w:rFonts w:ascii="Calibri" w:eastAsia="Verdana" w:hAnsi="Calibri" w:cs="Verdana"/>
                <w:sz w:val="24"/>
                <w:szCs w:val="24"/>
              </w:rPr>
              <w:t xml:space="preserve"> ………………</w:t>
            </w:r>
            <w:proofErr w:type="gramStart"/>
            <w:r w:rsidRPr="003C2DBF">
              <w:rPr>
                <w:rFonts w:ascii="Calibri" w:eastAsia="Verdana" w:hAnsi="Calibri" w:cs="Verdana"/>
                <w:sz w:val="24"/>
                <w:szCs w:val="24"/>
              </w:rPr>
              <w:t>…….</w:t>
            </w:r>
            <w:proofErr w:type="gramEnd"/>
            <w:r w:rsidRPr="003C2DBF">
              <w:rPr>
                <w:rFonts w:ascii="Calibri" w:eastAsia="Verdana" w:hAnsi="Calibri" w:cs="Verdana"/>
                <w:sz w:val="24"/>
                <w:szCs w:val="24"/>
              </w:rPr>
              <w:t>…………………………...........................................</w:t>
            </w:r>
            <w:r>
              <w:rPr>
                <w:rFonts w:ascii="Calibri" w:eastAsia="Verdana" w:hAnsi="Calibri" w:cs="Verdana"/>
                <w:sz w:val="24"/>
                <w:szCs w:val="24"/>
              </w:rPr>
              <w:t>....</w:t>
            </w:r>
            <w:r w:rsidRPr="003C2DBF">
              <w:rPr>
                <w:rFonts w:ascii="Calibri" w:eastAsia="Verdana" w:hAnsi="Calibri" w:cs="Verdana"/>
                <w:sz w:val="24"/>
                <w:szCs w:val="24"/>
              </w:rPr>
              <w:t>..</w:t>
            </w:r>
            <w:r>
              <w:rPr>
                <w:rFonts w:ascii="Calibri" w:eastAsia="Verdana" w:hAnsi="Calibri" w:cs="Verdana"/>
                <w:sz w:val="24"/>
                <w:szCs w:val="24"/>
              </w:rPr>
              <w:t>...........</w:t>
            </w:r>
          </w:p>
        </w:tc>
        <w:tc>
          <w:tcPr>
            <w:tcW w:w="286" w:type="dxa"/>
            <w:vAlign w:val="bottom"/>
          </w:tcPr>
          <w:p w14:paraId="5FD2191F" w14:textId="41A93926" w:rsidR="00043D24" w:rsidRPr="003C2DBF" w:rsidRDefault="009E437F" w:rsidP="00D46DAD">
            <w:pPr>
              <w:spacing w:line="240" w:lineRule="auto"/>
              <w:jc w:val="right"/>
              <w:rPr>
                <w:rFonts w:ascii="Calibri" w:eastAsia="Verdana" w:hAnsi="Calibri" w:cs="Verdana"/>
                <w:sz w:val="24"/>
                <w:szCs w:val="24"/>
              </w:rPr>
            </w:pPr>
            <w:r>
              <w:rPr>
                <w:rFonts w:ascii="Calibri" w:eastAsia="Verdana" w:hAnsi="Calibri" w:cs="Verdana"/>
                <w:sz w:val="24"/>
                <w:szCs w:val="24"/>
              </w:rPr>
              <w:t>40</w:t>
            </w:r>
          </w:p>
        </w:tc>
      </w:tr>
      <w:tr w:rsidR="00043D24" w:rsidRPr="00B86629" w14:paraId="3BBD7711" w14:textId="77777777" w:rsidTr="00D46DAD">
        <w:trPr>
          <w:gridAfter w:val="1"/>
          <w:wAfter w:w="276" w:type="dxa"/>
          <w:trHeight w:val="135"/>
          <w:jc w:val="center"/>
        </w:trPr>
        <w:tc>
          <w:tcPr>
            <w:tcW w:w="566" w:type="dxa"/>
            <w:vAlign w:val="bottom"/>
          </w:tcPr>
          <w:p w14:paraId="10188E26" w14:textId="77777777" w:rsidR="00043D24" w:rsidRDefault="00043D24" w:rsidP="00405083">
            <w:pPr>
              <w:spacing w:line="240" w:lineRule="auto"/>
              <w:rPr>
                <w:rFonts w:ascii="Calibri" w:eastAsia="Verdana" w:hAnsi="Calibri" w:cs="Verdana"/>
                <w:sz w:val="24"/>
                <w:szCs w:val="24"/>
              </w:rPr>
            </w:pPr>
          </w:p>
        </w:tc>
        <w:tc>
          <w:tcPr>
            <w:tcW w:w="8017" w:type="dxa"/>
            <w:gridSpan w:val="2"/>
            <w:vAlign w:val="bottom"/>
          </w:tcPr>
          <w:p w14:paraId="1912046D" w14:textId="77777777" w:rsidR="00043D24" w:rsidRDefault="00043D24" w:rsidP="00E41BC4">
            <w:pPr>
              <w:tabs>
                <w:tab w:val="left" w:pos="0"/>
              </w:tabs>
              <w:spacing w:line="240" w:lineRule="auto"/>
              <w:ind w:left="137"/>
              <w:jc w:val="center"/>
            </w:pPr>
          </w:p>
        </w:tc>
        <w:tc>
          <w:tcPr>
            <w:tcW w:w="286" w:type="dxa"/>
            <w:vAlign w:val="bottom"/>
          </w:tcPr>
          <w:p w14:paraId="63407B0C" w14:textId="77777777" w:rsidR="00043D24" w:rsidRDefault="00043D24" w:rsidP="00E41BC4">
            <w:pPr>
              <w:spacing w:line="240" w:lineRule="auto"/>
              <w:jc w:val="right"/>
              <w:rPr>
                <w:rFonts w:ascii="Calibri" w:eastAsia="Verdana" w:hAnsi="Calibri" w:cs="Verdana"/>
                <w:sz w:val="24"/>
                <w:szCs w:val="24"/>
              </w:rPr>
            </w:pPr>
          </w:p>
        </w:tc>
      </w:tr>
      <w:tr w:rsidR="00043D24" w:rsidRPr="00B86629" w14:paraId="4F0D84FE" w14:textId="77777777" w:rsidTr="00D46DAD">
        <w:trPr>
          <w:gridAfter w:val="1"/>
          <w:wAfter w:w="276" w:type="dxa"/>
          <w:trHeight w:val="135"/>
          <w:jc w:val="center"/>
        </w:trPr>
        <w:tc>
          <w:tcPr>
            <w:tcW w:w="566" w:type="dxa"/>
            <w:vAlign w:val="bottom"/>
          </w:tcPr>
          <w:p w14:paraId="6E8D9CBE" w14:textId="77777777" w:rsidR="00043D24" w:rsidRPr="003C2DBF" w:rsidRDefault="00043D24" w:rsidP="007D363B">
            <w:pPr>
              <w:spacing w:line="240" w:lineRule="auto"/>
              <w:rPr>
                <w:rFonts w:ascii="Calibri" w:eastAsia="Verdana" w:hAnsi="Calibri" w:cs="Verdana"/>
                <w:sz w:val="24"/>
                <w:szCs w:val="24"/>
              </w:rPr>
            </w:pPr>
          </w:p>
        </w:tc>
        <w:tc>
          <w:tcPr>
            <w:tcW w:w="8017" w:type="dxa"/>
            <w:gridSpan w:val="2"/>
            <w:vAlign w:val="bottom"/>
          </w:tcPr>
          <w:p w14:paraId="49C30F7F" w14:textId="77777777" w:rsidR="00043D24" w:rsidRDefault="00043D24" w:rsidP="008E28CD">
            <w:pPr>
              <w:spacing w:line="240" w:lineRule="auto"/>
              <w:jc w:val="center"/>
            </w:pPr>
          </w:p>
        </w:tc>
        <w:tc>
          <w:tcPr>
            <w:tcW w:w="286" w:type="dxa"/>
            <w:vAlign w:val="bottom"/>
          </w:tcPr>
          <w:p w14:paraId="5B365952" w14:textId="77777777" w:rsidR="00043D24" w:rsidRDefault="00043D24" w:rsidP="00DF4789">
            <w:pPr>
              <w:spacing w:line="240" w:lineRule="auto"/>
              <w:jc w:val="right"/>
              <w:rPr>
                <w:rFonts w:ascii="Calibri" w:eastAsia="Verdana" w:hAnsi="Calibri" w:cs="Verdana"/>
                <w:sz w:val="24"/>
                <w:szCs w:val="24"/>
              </w:rPr>
            </w:pPr>
          </w:p>
        </w:tc>
      </w:tr>
      <w:tr w:rsidR="00043D24" w:rsidRPr="00B86629" w14:paraId="58276106" w14:textId="77777777" w:rsidTr="00D46DAD">
        <w:trPr>
          <w:gridAfter w:val="1"/>
          <w:wAfter w:w="276" w:type="dxa"/>
          <w:trHeight w:val="135"/>
          <w:jc w:val="center"/>
        </w:trPr>
        <w:tc>
          <w:tcPr>
            <w:tcW w:w="566" w:type="dxa"/>
            <w:vAlign w:val="bottom"/>
          </w:tcPr>
          <w:p w14:paraId="54B3D4D2" w14:textId="77777777" w:rsidR="00043D24" w:rsidRPr="003C2DBF" w:rsidRDefault="00043D24" w:rsidP="007D363B">
            <w:pPr>
              <w:spacing w:line="240" w:lineRule="auto"/>
              <w:rPr>
                <w:rFonts w:ascii="Calibri" w:eastAsia="Verdana" w:hAnsi="Calibri" w:cs="Verdana"/>
                <w:sz w:val="24"/>
                <w:szCs w:val="24"/>
              </w:rPr>
            </w:pPr>
          </w:p>
        </w:tc>
        <w:tc>
          <w:tcPr>
            <w:tcW w:w="8017" w:type="dxa"/>
            <w:gridSpan w:val="2"/>
            <w:vAlign w:val="bottom"/>
          </w:tcPr>
          <w:p w14:paraId="11F8603F" w14:textId="77777777" w:rsidR="00043D24" w:rsidRDefault="00043D24" w:rsidP="008E28CD">
            <w:pPr>
              <w:spacing w:line="240" w:lineRule="auto"/>
              <w:jc w:val="center"/>
            </w:pPr>
          </w:p>
        </w:tc>
        <w:tc>
          <w:tcPr>
            <w:tcW w:w="286" w:type="dxa"/>
            <w:vAlign w:val="bottom"/>
          </w:tcPr>
          <w:p w14:paraId="00911035" w14:textId="77777777" w:rsidR="00043D24" w:rsidRDefault="00043D24" w:rsidP="00DF4789">
            <w:pPr>
              <w:spacing w:line="240" w:lineRule="auto"/>
              <w:jc w:val="right"/>
              <w:rPr>
                <w:rFonts w:ascii="Calibri" w:eastAsia="Verdana" w:hAnsi="Calibri" w:cs="Verdana"/>
                <w:sz w:val="24"/>
                <w:szCs w:val="24"/>
              </w:rPr>
            </w:pPr>
          </w:p>
        </w:tc>
      </w:tr>
      <w:tr w:rsidR="00043D24" w:rsidRPr="00B86629" w14:paraId="0E3CBF77" w14:textId="77777777" w:rsidTr="00D46DAD">
        <w:trPr>
          <w:trHeight w:val="135"/>
          <w:jc w:val="center"/>
        </w:trPr>
        <w:tc>
          <w:tcPr>
            <w:tcW w:w="8583" w:type="dxa"/>
            <w:gridSpan w:val="3"/>
            <w:vAlign w:val="bottom"/>
          </w:tcPr>
          <w:p w14:paraId="79C1FD9E" w14:textId="77777777" w:rsidR="00043D24" w:rsidRPr="00B86629" w:rsidRDefault="00043D24" w:rsidP="00DF4789">
            <w:pPr>
              <w:spacing w:line="240" w:lineRule="auto"/>
              <w:jc w:val="right"/>
              <w:rPr>
                <w:rFonts w:ascii="Calibri" w:hAnsi="Calibri"/>
                <w:sz w:val="20"/>
                <w:szCs w:val="20"/>
              </w:rPr>
            </w:pPr>
          </w:p>
        </w:tc>
        <w:tc>
          <w:tcPr>
            <w:tcW w:w="286" w:type="dxa"/>
            <w:vAlign w:val="bottom"/>
          </w:tcPr>
          <w:p w14:paraId="222B84EB" w14:textId="77777777" w:rsidR="00043D24" w:rsidRPr="00B86629" w:rsidRDefault="00043D24" w:rsidP="00DF4789">
            <w:pPr>
              <w:spacing w:line="240" w:lineRule="auto"/>
              <w:jc w:val="right"/>
              <w:rPr>
                <w:rFonts w:ascii="Calibri" w:hAnsi="Calibri"/>
                <w:sz w:val="20"/>
                <w:szCs w:val="20"/>
              </w:rPr>
            </w:pPr>
          </w:p>
        </w:tc>
        <w:tc>
          <w:tcPr>
            <w:tcW w:w="276" w:type="dxa"/>
            <w:vAlign w:val="bottom"/>
          </w:tcPr>
          <w:p w14:paraId="7A970236" w14:textId="77777777" w:rsidR="00043D24" w:rsidRPr="00B86629" w:rsidRDefault="00043D24" w:rsidP="00DF4789">
            <w:pPr>
              <w:spacing w:line="240" w:lineRule="auto"/>
              <w:jc w:val="right"/>
              <w:rPr>
                <w:rFonts w:ascii="Calibri" w:hAnsi="Calibri"/>
                <w:sz w:val="20"/>
                <w:szCs w:val="20"/>
              </w:rPr>
            </w:pPr>
          </w:p>
        </w:tc>
      </w:tr>
      <w:tr w:rsidR="00043D24" w:rsidRPr="00B86629" w14:paraId="3A519C25" w14:textId="77777777" w:rsidTr="00D46DAD">
        <w:trPr>
          <w:gridAfter w:val="1"/>
          <w:wAfter w:w="276" w:type="dxa"/>
          <w:trHeight w:val="135"/>
          <w:jc w:val="center"/>
        </w:trPr>
        <w:tc>
          <w:tcPr>
            <w:tcW w:w="566" w:type="dxa"/>
            <w:vAlign w:val="bottom"/>
          </w:tcPr>
          <w:p w14:paraId="4B89F6CC" w14:textId="77777777" w:rsidR="00043D24" w:rsidRPr="00B86629" w:rsidRDefault="00043D24" w:rsidP="00DF4789">
            <w:pPr>
              <w:spacing w:line="240" w:lineRule="auto"/>
              <w:jc w:val="right"/>
              <w:rPr>
                <w:rFonts w:ascii="Calibri" w:hAnsi="Calibri"/>
                <w:sz w:val="20"/>
                <w:szCs w:val="20"/>
              </w:rPr>
            </w:pPr>
          </w:p>
        </w:tc>
        <w:tc>
          <w:tcPr>
            <w:tcW w:w="8017" w:type="dxa"/>
            <w:gridSpan w:val="2"/>
            <w:vAlign w:val="bottom"/>
          </w:tcPr>
          <w:p w14:paraId="06CDBD4A" w14:textId="77777777" w:rsidR="00043D24" w:rsidRPr="00B86629" w:rsidRDefault="00043D24" w:rsidP="00DF4789">
            <w:pPr>
              <w:spacing w:line="240" w:lineRule="auto"/>
              <w:jc w:val="right"/>
              <w:rPr>
                <w:rFonts w:ascii="Calibri" w:hAnsi="Calibri"/>
                <w:sz w:val="20"/>
                <w:szCs w:val="20"/>
              </w:rPr>
            </w:pPr>
          </w:p>
        </w:tc>
        <w:tc>
          <w:tcPr>
            <w:tcW w:w="286" w:type="dxa"/>
          </w:tcPr>
          <w:p w14:paraId="1DE376CF" w14:textId="77777777" w:rsidR="00043D24" w:rsidRPr="00B86629" w:rsidRDefault="00043D24" w:rsidP="00DF4789">
            <w:pPr>
              <w:spacing w:line="240" w:lineRule="auto"/>
              <w:jc w:val="right"/>
              <w:rPr>
                <w:rFonts w:ascii="Calibri" w:hAnsi="Calibri"/>
                <w:sz w:val="20"/>
                <w:szCs w:val="20"/>
              </w:rPr>
            </w:pPr>
          </w:p>
        </w:tc>
      </w:tr>
      <w:tr w:rsidR="00043D24" w:rsidRPr="00B86629" w14:paraId="588D56DF" w14:textId="77777777" w:rsidTr="00D46DAD">
        <w:trPr>
          <w:gridAfter w:val="1"/>
          <w:wAfter w:w="276" w:type="dxa"/>
          <w:trHeight w:val="135"/>
          <w:jc w:val="center"/>
        </w:trPr>
        <w:tc>
          <w:tcPr>
            <w:tcW w:w="566" w:type="dxa"/>
            <w:vAlign w:val="bottom"/>
          </w:tcPr>
          <w:p w14:paraId="67E01314" w14:textId="77777777" w:rsidR="00043D24" w:rsidRPr="00B86629" w:rsidRDefault="00043D24" w:rsidP="00DF4789">
            <w:pPr>
              <w:spacing w:line="240" w:lineRule="auto"/>
              <w:jc w:val="right"/>
              <w:rPr>
                <w:rFonts w:ascii="Calibri" w:hAnsi="Calibri"/>
                <w:sz w:val="20"/>
                <w:szCs w:val="20"/>
              </w:rPr>
            </w:pPr>
          </w:p>
        </w:tc>
        <w:tc>
          <w:tcPr>
            <w:tcW w:w="8017" w:type="dxa"/>
            <w:gridSpan w:val="2"/>
            <w:vAlign w:val="bottom"/>
          </w:tcPr>
          <w:p w14:paraId="1A48C5BA" w14:textId="77777777" w:rsidR="00043D24" w:rsidRPr="00B86629" w:rsidRDefault="00043D24" w:rsidP="00DF4789">
            <w:pPr>
              <w:spacing w:line="240" w:lineRule="auto"/>
              <w:jc w:val="right"/>
              <w:rPr>
                <w:rFonts w:ascii="Calibri" w:hAnsi="Calibri"/>
                <w:sz w:val="20"/>
                <w:szCs w:val="20"/>
              </w:rPr>
            </w:pPr>
          </w:p>
        </w:tc>
        <w:tc>
          <w:tcPr>
            <w:tcW w:w="286" w:type="dxa"/>
            <w:vAlign w:val="bottom"/>
          </w:tcPr>
          <w:p w14:paraId="74D633C7" w14:textId="77777777" w:rsidR="00043D24" w:rsidRPr="00B86629" w:rsidRDefault="00043D24" w:rsidP="00DF4789">
            <w:pPr>
              <w:spacing w:line="240" w:lineRule="auto"/>
              <w:jc w:val="right"/>
              <w:rPr>
                <w:rFonts w:ascii="Calibri" w:hAnsi="Calibri"/>
                <w:sz w:val="20"/>
                <w:szCs w:val="20"/>
              </w:rPr>
            </w:pPr>
          </w:p>
        </w:tc>
      </w:tr>
      <w:tr w:rsidR="00043D24" w:rsidRPr="00B86629" w14:paraId="43193BFC" w14:textId="77777777" w:rsidTr="00D46DAD">
        <w:trPr>
          <w:gridAfter w:val="1"/>
          <w:wAfter w:w="276" w:type="dxa"/>
          <w:trHeight w:val="135"/>
          <w:jc w:val="center"/>
        </w:trPr>
        <w:tc>
          <w:tcPr>
            <w:tcW w:w="8583" w:type="dxa"/>
            <w:gridSpan w:val="3"/>
            <w:vAlign w:val="bottom"/>
          </w:tcPr>
          <w:p w14:paraId="414A9356" w14:textId="77777777" w:rsidR="00043D24" w:rsidRPr="00B86629" w:rsidRDefault="00043D24" w:rsidP="00B86629">
            <w:pPr>
              <w:spacing w:after="0"/>
              <w:ind w:left="284"/>
              <w:jc w:val="right"/>
              <w:rPr>
                <w:rFonts w:ascii="Calibri" w:hAnsi="Calibri"/>
              </w:rPr>
            </w:pPr>
          </w:p>
        </w:tc>
        <w:tc>
          <w:tcPr>
            <w:tcW w:w="286" w:type="dxa"/>
            <w:vAlign w:val="bottom"/>
          </w:tcPr>
          <w:p w14:paraId="65031A6A" w14:textId="77777777" w:rsidR="00043D24" w:rsidRPr="00B86629" w:rsidRDefault="00043D24" w:rsidP="00B86629">
            <w:pPr>
              <w:spacing w:after="0"/>
              <w:ind w:left="284"/>
              <w:jc w:val="right"/>
              <w:rPr>
                <w:rFonts w:ascii="Calibri" w:hAnsi="Calibri"/>
              </w:rPr>
            </w:pPr>
          </w:p>
        </w:tc>
      </w:tr>
    </w:tbl>
    <w:p w14:paraId="3A1F0678" w14:textId="77777777" w:rsidR="00EE68F6" w:rsidRDefault="00EE68F6" w:rsidP="00EE68F6">
      <w:pPr>
        <w:tabs>
          <w:tab w:val="left" w:pos="520"/>
        </w:tabs>
        <w:spacing w:after="0"/>
        <w:ind w:left="284"/>
        <w:rPr>
          <w:rFonts w:ascii="Calibri" w:eastAsia="Verdana" w:hAnsi="Calibri" w:cs="Times New Roman"/>
          <w:b/>
          <w:bCs/>
          <w:sz w:val="24"/>
          <w:szCs w:val="24"/>
        </w:rPr>
      </w:pPr>
    </w:p>
    <w:p w14:paraId="5347EDDA" w14:textId="77777777" w:rsidR="00EE68F6" w:rsidRDefault="00EE68F6" w:rsidP="00EE68F6">
      <w:pPr>
        <w:tabs>
          <w:tab w:val="left" w:pos="520"/>
        </w:tabs>
        <w:spacing w:after="0"/>
        <w:ind w:left="284"/>
        <w:rPr>
          <w:rFonts w:ascii="Calibri" w:eastAsia="Verdana" w:hAnsi="Calibri" w:cs="Times New Roman"/>
          <w:b/>
          <w:bCs/>
          <w:sz w:val="24"/>
          <w:szCs w:val="24"/>
        </w:rPr>
      </w:pPr>
    </w:p>
    <w:p w14:paraId="097CB03F" w14:textId="77777777" w:rsidR="00EE68F6" w:rsidRDefault="00EE68F6" w:rsidP="00EE68F6">
      <w:pPr>
        <w:tabs>
          <w:tab w:val="left" w:pos="520"/>
        </w:tabs>
        <w:spacing w:after="0"/>
        <w:ind w:left="284"/>
        <w:rPr>
          <w:rFonts w:ascii="Calibri" w:eastAsia="Verdana" w:hAnsi="Calibri" w:cs="Times New Roman"/>
          <w:b/>
          <w:bCs/>
          <w:sz w:val="24"/>
          <w:szCs w:val="24"/>
        </w:rPr>
      </w:pPr>
    </w:p>
    <w:p w14:paraId="0F821185" w14:textId="77777777" w:rsidR="00EE68F6" w:rsidRDefault="00EE68F6" w:rsidP="00EE68F6">
      <w:pPr>
        <w:tabs>
          <w:tab w:val="left" w:pos="520"/>
        </w:tabs>
        <w:spacing w:after="0"/>
        <w:ind w:left="284"/>
        <w:rPr>
          <w:rFonts w:ascii="Calibri" w:eastAsia="Verdana" w:hAnsi="Calibri" w:cs="Times New Roman"/>
          <w:b/>
          <w:bCs/>
          <w:sz w:val="24"/>
          <w:szCs w:val="24"/>
        </w:rPr>
      </w:pPr>
    </w:p>
    <w:p w14:paraId="0BE6CA60" w14:textId="77777777" w:rsidR="00EE68F6" w:rsidRDefault="00EE68F6" w:rsidP="00EE68F6">
      <w:pPr>
        <w:tabs>
          <w:tab w:val="left" w:pos="520"/>
        </w:tabs>
        <w:spacing w:after="0"/>
        <w:ind w:left="284"/>
        <w:rPr>
          <w:rFonts w:ascii="Calibri" w:eastAsia="Verdana" w:hAnsi="Calibri" w:cs="Times New Roman"/>
          <w:b/>
          <w:bCs/>
          <w:sz w:val="24"/>
          <w:szCs w:val="24"/>
        </w:rPr>
      </w:pPr>
    </w:p>
    <w:p w14:paraId="2FEE7B0D" w14:textId="77777777" w:rsidR="00EE68F6" w:rsidRDefault="00EE68F6" w:rsidP="00EE68F6">
      <w:pPr>
        <w:tabs>
          <w:tab w:val="left" w:pos="520"/>
        </w:tabs>
        <w:spacing w:after="0"/>
        <w:ind w:left="284"/>
        <w:rPr>
          <w:rFonts w:ascii="Calibri" w:eastAsia="Verdana" w:hAnsi="Calibri" w:cs="Times New Roman"/>
          <w:b/>
          <w:bCs/>
          <w:sz w:val="24"/>
          <w:szCs w:val="24"/>
        </w:rPr>
      </w:pPr>
    </w:p>
    <w:p w14:paraId="6AF361B6" w14:textId="77777777" w:rsidR="00EE68F6" w:rsidRDefault="00EE68F6" w:rsidP="00EE68F6">
      <w:pPr>
        <w:tabs>
          <w:tab w:val="left" w:pos="520"/>
        </w:tabs>
        <w:spacing w:after="0"/>
        <w:ind w:left="284"/>
        <w:rPr>
          <w:rFonts w:ascii="Calibri" w:eastAsia="Verdana" w:hAnsi="Calibri" w:cs="Times New Roman"/>
          <w:b/>
          <w:bCs/>
          <w:sz w:val="24"/>
          <w:szCs w:val="24"/>
        </w:rPr>
      </w:pPr>
    </w:p>
    <w:p w14:paraId="15F8619B" w14:textId="77777777" w:rsidR="00EE68F6" w:rsidRDefault="00EE68F6" w:rsidP="00EE68F6">
      <w:pPr>
        <w:tabs>
          <w:tab w:val="left" w:pos="520"/>
        </w:tabs>
        <w:spacing w:after="0"/>
        <w:ind w:left="284"/>
        <w:rPr>
          <w:rFonts w:ascii="Calibri" w:eastAsia="Verdana" w:hAnsi="Calibri" w:cs="Times New Roman"/>
          <w:b/>
          <w:bCs/>
          <w:sz w:val="24"/>
          <w:szCs w:val="24"/>
        </w:rPr>
      </w:pPr>
    </w:p>
    <w:p w14:paraId="74C52CBB" w14:textId="77777777" w:rsidR="00EE68F6" w:rsidRDefault="00EE68F6" w:rsidP="00EE68F6">
      <w:pPr>
        <w:tabs>
          <w:tab w:val="left" w:pos="520"/>
        </w:tabs>
        <w:spacing w:after="0"/>
        <w:ind w:left="284"/>
        <w:rPr>
          <w:rFonts w:ascii="Calibri" w:eastAsia="Verdana" w:hAnsi="Calibri" w:cs="Times New Roman"/>
          <w:b/>
          <w:bCs/>
          <w:sz w:val="24"/>
          <w:szCs w:val="24"/>
        </w:rPr>
      </w:pPr>
    </w:p>
    <w:p w14:paraId="4B51EF54" w14:textId="77777777" w:rsidR="00EE68F6" w:rsidRDefault="00EE68F6" w:rsidP="00EE68F6">
      <w:pPr>
        <w:tabs>
          <w:tab w:val="left" w:pos="520"/>
        </w:tabs>
        <w:spacing w:after="0"/>
        <w:ind w:left="284"/>
        <w:rPr>
          <w:rFonts w:ascii="Calibri" w:eastAsia="Verdana" w:hAnsi="Calibri" w:cs="Times New Roman"/>
          <w:b/>
          <w:bCs/>
          <w:sz w:val="24"/>
          <w:szCs w:val="24"/>
        </w:rPr>
      </w:pPr>
    </w:p>
    <w:p w14:paraId="21574ADA" w14:textId="77777777" w:rsidR="00EE68F6" w:rsidRDefault="00EE68F6" w:rsidP="00EE68F6">
      <w:pPr>
        <w:tabs>
          <w:tab w:val="left" w:pos="520"/>
        </w:tabs>
        <w:spacing w:after="0"/>
        <w:ind w:left="284"/>
        <w:rPr>
          <w:rFonts w:ascii="Calibri" w:eastAsia="Verdana" w:hAnsi="Calibri" w:cs="Times New Roman"/>
          <w:b/>
          <w:bCs/>
          <w:sz w:val="24"/>
          <w:szCs w:val="24"/>
        </w:rPr>
      </w:pPr>
    </w:p>
    <w:p w14:paraId="7BB252F7" w14:textId="77777777" w:rsidR="003F65A0" w:rsidRDefault="003F65A0" w:rsidP="00EE68F6">
      <w:pPr>
        <w:tabs>
          <w:tab w:val="left" w:pos="520"/>
        </w:tabs>
        <w:spacing w:after="0"/>
        <w:ind w:left="284"/>
        <w:rPr>
          <w:rFonts w:ascii="Calibri" w:eastAsia="Verdana" w:hAnsi="Calibri" w:cs="Times New Roman"/>
          <w:b/>
          <w:bCs/>
          <w:sz w:val="24"/>
          <w:szCs w:val="24"/>
        </w:rPr>
      </w:pPr>
    </w:p>
    <w:p w14:paraId="5929C04C" w14:textId="77777777" w:rsidR="003F65A0" w:rsidRDefault="003F65A0" w:rsidP="00EE68F6">
      <w:pPr>
        <w:tabs>
          <w:tab w:val="left" w:pos="520"/>
        </w:tabs>
        <w:spacing w:after="0"/>
        <w:ind w:left="284"/>
        <w:rPr>
          <w:rFonts w:ascii="Calibri" w:eastAsia="Verdana" w:hAnsi="Calibri" w:cs="Times New Roman"/>
          <w:b/>
          <w:bCs/>
          <w:sz w:val="24"/>
          <w:szCs w:val="24"/>
        </w:rPr>
      </w:pPr>
    </w:p>
    <w:p w14:paraId="24678094" w14:textId="77777777" w:rsidR="003F65A0" w:rsidRDefault="003F65A0" w:rsidP="00EE68F6">
      <w:pPr>
        <w:tabs>
          <w:tab w:val="left" w:pos="520"/>
        </w:tabs>
        <w:spacing w:after="0"/>
        <w:ind w:left="284"/>
        <w:rPr>
          <w:rFonts w:ascii="Calibri" w:eastAsia="Verdana" w:hAnsi="Calibri" w:cs="Times New Roman"/>
          <w:b/>
          <w:bCs/>
          <w:sz w:val="24"/>
          <w:szCs w:val="24"/>
        </w:rPr>
      </w:pPr>
    </w:p>
    <w:p w14:paraId="25A8B9A4" w14:textId="77777777" w:rsidR="003F65A0" w:rsidRDefault="003F65A0" w:rsidP="00EE68F6">
      <w:pPr>
        <w:tabs>
          <w:tab w:val="left" w:pos="520"/>
        </w:tabs>
        <w:spacing w:after="0"/>
        <w:ind w:left="284"/>
        <w:rPr>
          <w:rFonts w:ascii="Calibri" w:eastAsia="Verdana" w:hAnsi="Calibri" w:cs="Times New Roman"/>
          <w:b/>
          <w:bCs/>
          <w:sz w:val="24"/>
          <w:szCs w:val="24"/>
        </w:rPr>
      </w:pPr>
    </w:p>
    <w:p w14:paraId="2DAA034A" w14:textId="77777777" w:rsidR="003F65A0" w:rsidRDefault="003F65A0" w:rsidP="00EE68F6">
      <w:pPr>
        <w:tabs>
          <w:tab w:val="left" w:pos="520"/>
        </w:tabs>
        <w:spacing w:after="0"/>
        <w:ind w:left="284"/>
        <w:rPr>
          <w:rFonts w:ascii="Calibri" w:eastAsia="Verdana" w:hAnsi="Calibri" w:cs="Times New Roman"/>
          <w:b/>
          <w:bCs/>
          <w:sz w:val="24"/>
          <w:szCs w:val="24"/>
        </w:rPr>
      </w:pPr>
    </w:p>
    <w:p w14:paraId="17C74894" w14:textId="77777777" w:rsidR="003F65A0" w:rsidRDefault="003F65A0" w:rsidP="00EE68F6">
      <w:pPr>
        <w:tabs>
          <w:tab w:val="left" w:pos="520"/>
        </w:tabs>
        <w:spacing w:after="0"/>
        <w:ind w:left="284"/>
        <w:rPr>
          <w:rFonts w:ascii="Calibri" w:eastAsia="Verdana" w:hAnsi="Calibri" w:cs="Times New Roman"/>
          <w:b/>
          <w:bCs/>
          <w:sz w:val="24"/>
          <w:szCs w:val="24"/>
        </w:rPr>
      </w:pPr>
    </w:p>
    <w:p w14:paraId="285CDA79" w14:textId="77777777" w:rsidR="003F65A0" w:rsidRDefault="003F65A0" w:rsidP="00EE68F6">
      <w:pPr>
        <w:tabs>
          <w:tab w:val="left" w:pos="520"/>
        </w:tabs>
        <w:spacing w:after="0"/>
        <w:ind w:left="284"/>
        <w:rPr>
          <w:rFonts w:ascii="Calibri" w:eastAsia="Verdana" w:hAnsi="Calibri" w:cs="Times New Roman"/>
          <w:b/>
          <w:bCs/>
          <w:sz w:val="24"/>
          <w:szCs w:val="24"/>
        </w:rPr>
      </w:pPr>
    </w:p>
    <w:p w14:paraId="6F18245A" w14:textId="77777777" w:rsidR="003F65A0" w:rsidRDefault="003F65A0" w:rsidP="00EE68F6">
      <w:pPr>
        <w:tabs>
          <w:tab w:val="left" w:pos="520"/>
        </w:tabs>
        <w:spacing w:after="0"/>
        <w:ind w:left="284"/>
        <w:rPr>
          <w:rFonts w:ascii="Calibri" w:eastAsia="Verdana" w:hAnsi="Calibri" w:cs="Times New Roman"/>
          <w:b/>
          <w:bCs/>
          <w:sz w:val="24"/>
          <w:szCs w:val="24"/>
        </w:rPr>
      </w:pPr>
    </w:p>
    <w:p w14:paraId="49EFA29D" w14:textId="77777777" w:rsidR="003F65A0" w:rsidRDefault="003F65A0" w:rsidP="00EE68F6">
      <w:pPr>
        <w:tabs>
          <w:tab w:val="left" w:pos="520"/>
        </w:tabs>
        <w:spacing w:after="0"/>
        <w:ind w:left="284"/>
        <w:rPr>
          <w:rFonts w:ascii="Calibri" w:eastAsia="Verdana" w:hAnsi="Calibri" w:cs="Times New Roman"/>
          <w:b/>
          <w:bCs/>
          <w:sz w:val="24"/>
          <w:szCs w:val="24"/>
        </w:rPr>
      </w:pPr>
    </w:p>
    <w:p w14:paraId="32D89B63" w14:textId="77777777" w:rsidR="003F65A0" w:rsidRDefault="003F65A0" w:rsidP="00EE68F6">
      <w:pPr>
        <w:tabs>
          <w:tab w:val="left" w:pos="520"/>
        </w:tabs>
        <w:spacing w:after="0"/>
        <w:ind w:left="284"/>
        <w:rPr>
          <w:rFonts w:ascii="Calibri" w:eastAsia="Verdana" w:hAnsi="Calibri" w:cs="Times New Roman"/>
          <w:b/>
          <w:bCs/>
          <w:sz w:val="24"/>
          <w:szCs w:val="24"/>
        </w:rPr>
      </w:pPr>
    </w:p>
    <w:p w14:paraId="0768080B" w14:textId="77777777" w:rsidR="003F65A0" w:rsidRDefault="003F65A0" w:rsidP="00EE68F6">
      <w:pPr>
        <w:tabs>
          <w:tab w:val="left" w:pos="520"/>
        </w:tabs>
        <w:spacing w:after="0"/>
        <w:ind w:left="284"/>
        <w:rPr>
          <w:rFonts w:ascii="Calibri" w:eastAsia="Verdana" w:hAnsi="Calibri" w:cs="Times New Roman"/>
          <w:b/>
          <w:bCs/>
          <w:sz w:val="24"/>
          <w:szCs w:val="24"/>
        </w:rPr>
      </w:pPr>
    </w:p>
    <w:p w14:paraId="27E227F7" w14:textId="77777777" w:rsidR="003F65A0" w:rsidRDefault="003F65A0" w:rsidP="00EE68F6">
      <w:pPr>
        <w:tabs>
          <w:tab w:val="left" w:pos="520"/>
        </w:tabs>
        <w:spacing w:after="0"/>
        <w:ind w:left="284"/>
        <w:rPr>
          <w:rFonts w:ascii="Calibri" w:eastAsia="Verdana" w:hAnsi="Calibri" w:cs="Times New Roman"/>
          <w:b/>
          <w:bCs/>
          <w:sz w:val="24"/>
          <w:szCs w:val="24"/>
        </w:rPr>
      </w:pPr>
    </w:p>
    <w:p w14:paraId="4236088D" w14:textId="77777777" w:rsidR="003F65A0" w:rsidRDefault="003F65A0" w:rsidP="00EE68F6">
      <w:pPr>
        <w:tabs>
          <w:tab w:val="left" w:pos="520"/>
        </w:tabs>
        <w:spacing w:after="0"/>
        <w:ind w:left="284"/>
        <w:rPr>
          <w:rFonts w:ascii="Calibri" w:eastAsia="Verdana" w:hAnsi="Calibri" w:cs="Times New Roman"/>
          <w:b/>
          <w:bCs/>
          <w:sz w:val="24"/>
          <w:szCs w:val="24"/>
        </w:rPr>
      </w:pPr>
    </w:p>
    <w:p w14:paraId="5703F0C1" w14:textId="77777777" w:rsidR="003F65A0" w:rsidRDefault="003F65A0" w:rsidP="00EE68F6">
      <w:pPr>
        <w:tabs>
          <w:tab w:val="left" w:pos="520"/>
        </w:tabs>
        <w:spacing w:after="0"/>
        <w:ind w:left="284"/>
        <w:rPr>
          <w:rFonts w:ascii="Calibri" w:eastAsia="Verdana" w:hAnsi="Calibri" w:cs="Times New Roman"/>
          <w:b/>
          <w:bCs/>
          <w:sz w:val="24"/>
          <w:szCs w:val="24"/>
        </w:rPr>
      </w:pPr>
    </w:p>
    <w:p w14:paraId="7981252D" w14:textId="77777777" w:rsidR="003F65A0" w:rsidRDefault="003F65A0" w:rsidP="00EE68F6">
      <w:pPr>
        <w:tabs>
          <w:tab w:val="left" w:pos="520"/>
        </w:tabs>
        <w:spacing w:after="0"/>
        <w:ind w:left="284"/>
        <w:rPr>
          <w:rFonts w:ascii="Calibri" w:eastAsia="Verdana" w:hAnsi="Calibri" w:cs="Times New Roman"/>
          <w:b/>
          <w:bCs/>
          <w:sz w:val="24"/>
          <w:szCs w:val="24"/>
        </w:rPr>
      </w:pPr>
    </w:p>
    <w:p w14:paraId="2CDF3ECD" w14:textId="77777777" w:rsidR="00E35E5B" w:rsidRPr="007E312D" w:rsidRDefault="00E41BC4" w:rsidP="00854A09">
      <w:pPr>
        <w:pStyle w:val="2"/>
        <w:numPr>
          <w:ilvl w:val="0"/>
          <w:numId w:val="36"/>
        </w:numPr>
        <w:rPr>
          <w:rFonts w:eastAsia="Verdana"/>
          <w:sz w:val="22"/>
          <w:szCs w:val="22"/>
        </w:rPr>
      </w:pPr>
      <w:bookmarkStart w:id="1" w:name="_Введение"/>
      <w:bookmarkEnd w:id="1"/>
      <w:r>
        <w:rPr>
          <w:rFonts w:eastAsia="Verdana"/>
          <w:sz w:val="22"/>
          <w:szCs w:val="22"/>
        </w:rPr>
        <w:lastRenderedPageBreak/>
        <w:t>В</w:t>
      </w:r>
      <w:r w:rsidR="00E35E5B" w:rsidRPr="007E312D">
        <w:rPr>
          <w:rFonts w:eastAsia="Verdana"/>
          <w:sz w:val="22"/>
          <w:szCs w:val="22"/>
        </w:rPr>
        <w:t>ведение</w:t>
      </w:r>
    </w:p>
    <w:p w14:paraId="0B78FB65" w14:textId="77777777" w:rsidR="00E35E5B" w:rsidRPr="00B86629" w:rsidRDefault="00E35E5B" w:rsidP="00B86629">
      <w:pPr>
        <w:spacing w:after="0"/>
        <w:ind w:left="284"/>
        <w:rPr>
          <w:rFonts w:ascii="Calibri" w:hAnsi="Calibri" w:cs="Times New Roman"/>
          <w:sz w:val="24"/>
          <w:szCs w:val="24"/>
        </w:rPr>
      </w:pPr>
    </w:p>
    <w:p w14:paraId="3B50F8A8" w14:textId="3BE2797A" w:rsidR="00E35E5B" w:rsidRPr="00B86629" w:rsidRDefault="00CC2253" w:rsidP="00EF122F">
      <w:pPr>
        <w:spacing w:after="0"/>
        <w:ind w:left="284"/>
        <w:jc w:val="both"/>
        <w:rPr>
          <w:rFonts w:ascii="Calibri" w:hAnsi="Calibri" w:cs="Times New Roman"/>
          <w:sz w:val="24"/>
          <w:szCs w:val="24"/>
        </w:rPr>
      </w:pPr>
      <w:r>
        <w:rPr>
          <w:rFonts w:ascii="Calibri" w:eastAsia="Verdana" w:hAnsi="Calibri" w:cs="Times New Roman"/>
          <w:sz w:val="24"/>
          <w:szCs w:val="24"/>
        </w:rPr>
        <w:t>Автоматизированная Информационная Система Транспорта</w:t>
      </w:r>
      <w:r w:rsidR="005B3EE0">
        <w:rPr>
          <w:rFonts w:ascii="Calibri" w:eastAsia="Verdana" w:hAnsi="Calibri" w:cs="Times New Roman"/>
          <w:sz w:val="24"/>
          <w:szCs w:val="24"/>
        </w:rPr>
        <w:t xml:space="preserve"> </w:t>
      </w:r>
      <w:r w:rsidR="0009263B" w:rsidRPr="00CC2253">
        <w:rPr>
          <w:rFonts w:ascii="Calibri" w:eastAsia="Verdana" w:hAnsi="Calibri" w:cs="Times New Roman"/>
          <w:b/>
          <w:sz w:val="24"/>
          <w:szCs w:val="24"/>
        </w:rPr>
        <w:t>(</w:t>
      </w:r>
      <w:r w:rsidR="00FC7A58" w:rsidRPr="00CC2253">
        <w:rPr>
          <w:rFonts w:ascii="Calibri" w:eastAsia="Verdana" w:hAnsi="Calibri" w:cs="Times New Roman"/>
          <w:b/>
          <w:sz w:val="24"/>
          <w:szCs w:val="24"/>
        </w:rPr>
        <w:t>А</w:t>
      </w:r>
      <w:r w:rsidRPr="00CC2253">
        <w:rPr>
          <w:rFonts w:ascii="Calibri" w:eastAsia="Verdana" w:hAnsi="Calibri" w:cs="Times New Roman"/>
          <w:b/>
          <w:sz w:val="24"/>
          <w:szCs w:val="24"/>
        </w:rPr>
        <w:t>.</w:t>
      </w:r>
      <w:r w:rsidR="00FC7A58" w:rsidRPr="00CC2253">
        <w:rPr>
          <w:rFonts w:ascii="Calibri" w:eastAsia="Verdana" w:hAnsi="Calibri" w:cs="Times New Roman"/>
          <w:b/>
          <w:sz w:val="24"/>
          <w:szCs w:val="24"/>
        </w:rPr>
        <w:t>И</w:t>
      </w:r>
      <w:r w:rsidRPr="00CC2253">
        <w:rPr>
          <w:rFonts w:ascii="Calibri" w:eastAsia="Verdana" w:hAnsi="Calibri" w:cs="Times New Roman"/>
          <w:b/>
          <w:sz w:val="24"/>
          <w:szCs w:val="24"/>
        </w:rPr>
        <w:t>.</w:t>
      </w:r>
      <w:r w:rsidR="00FC7A58" w:rsidRPr="00CC2253">
        <w:rPr>
          <w:rFonts w:ascii="Calibri" w:eastAsia="Verdana" w:hAnsi="Calibri" w:cs="Times New Roman"/>
          <w:b/>
          <w:sz w:val="24"/>
          <w:szCs w:val="24"/>
        </w:rPr>
        <w:t>С</w:t>
      </w:r>
      <w:r w:rsidRPr="00CC2253">
        <w:rPr>
          <w:rFonts w:ascii="Calibri" w:eastAsia="Verdana" w:hAnsi="Calibri" w:cs="Times New Roman"/>
          <w:b/>
          <w:sz w:val="24"/>
          <w:szCs w:val="24"/>
        </w:rPr>
        <w:t>.</w:t>
      </w:r>
      <w:r w:rsidR="00FC7A58" w:rsidRPr="00CC2253">
        <w:rPr>
          <w:rFonts w:ascii="Calibri" w:eastAsia="Verdana" w:hAnsi="Calibri" w:cs="Times New Roman"/>
          <w:b/>
          <w:sz w:val="24"/>
          <w:szCs w:val="24"/>
        </w:rPr>
        <w:t>Т</w:t>
      </w:r>
      <w:r w:rsidRPr="00CC2253">
        <w:rPr>
          <w:rFonts w:ascii="Calibri" w:eastAsia="Verdana" w:hAnsi="Calibri" w:cs="Times New Roman"/>
          <w:b/>
          <w:sz w:val="24"/>
          <w:szCs w:val="24"/>
        </w:rPr>
        <w:t>.</w:t>
      </w:r>
      <w:r w:rsidR="0009263B" w:rsidRPr="00CC2253">
        <w:rPr>
          <w:rFonts w:ascii="Calibri" w:eastAsia="Verdana" w:hAnsi="Calibri" w:cs="Times New Roman"/>
          <w:b/>
          <w:sz w:val="24"/>
          <w:szCs w:val="24"/>
        </w:rPr>
        <w:t>)</w:t>
      </w:r>
      <w:r w:rsidR="00DF4789" w:rsidRPr="00B86629">
        <w:rPr>
          <w:rFonts w:ascii="Calibri" w:eastAsia="Verdana" w:hAnsi="Calibri" w:cs="Times New Roman"/>
          <w:sz w:val="24"/>
          <w:szCs w:val="24"/>
        </w:rPr>
        <w:t xml:space="preserve"> предназначена</w:t>
      </w:r>
      <w:r w:rsidR="00E35E5B" w:rsidRPr="00B86629">
        <w:rPr>
          <w:rFonts w:ascii="Calibri" w:eastAsia="Verdana" w:hAnsi="Calibri" w:cs="Times New Roman"/>
          <w:sz w:val="24"/>
          <w:szCs w:val="24"/>
        </w:rPr>
        <w:t xml:space="preserve"> для обработки и хранения информации о вагонах и контейнерах, сопутствующей нормативно-справочной информации и создания разнообразных отчетов на основе этой информации. Отчеты, формируемые в </w:t>
      </w:r>
      <w:r w:rsidR="00FC7A58" w:rsidRPr="00FC7A58">
        <w:rPr>
          <w:rFonts w:ascii="Calibri" w:eastAsia="Verdana" w:hAnsi="Calibri" w:cs="Times New Roman"/>
          <w:b/>
          <w:sz w:val="24"/>
          <w:szCs w:val="24"/>
        </w:rPr>
        <w:t>А</w:t>
      </w:r>
      <w:r>
        <w:rPr>
          <w:rFonts w:ascii="Calibri" w:eastAsia="Verdana" w:hAnsi="Calibri" w:cs="Times New Roman"/>
          <w:b/>
          <w:sz w:val="24"/>
          <w:szCs w:val="24"/>
        </w:rPr>
        <w:t>.</w:t>
      </w:r>
      <w:r w:rsidR="00FC7A58" w:rsidRPr="00FC7A58">
        <w:rPr>
          <w:rFonts w:ascii="Calibri" w:eastAsia="Verdana" w:hAnsi="Calibri" w:cs="Times New Roman"/>
          <w:b/>
          <w:sz w:val="24"/>
          <w:szCs w:val="24"/>
        </w:rPr>
        <w:t>И</w:t>
      </w:r>
      <w:r>
        <w:rPr>
          <w:rFonts w:ascii="Calibri" w:eastAsia="Verdana" w:hAnsi="Calibri" w:cs="Times New Roman"/>
          <w:b/>
          <w:sz w:val="24"/>
          <w:szCs w:val="24"/>
        </w:rPr>
        <w:t>.</w:t>
      </w:r>
      <w:r w:rsidR="00FC7A58" w:rsidRPr="00FC7A58">
        <w:rPr>
          <w:rFonts w:ascii="Calibri" w:eastAsia="Verdana" w:hAnsi="Calibri" w:cs="Times New Roman"/>
          <w:b/>
          <w:sz w:val="24"/>
          <w:szCs w:val="24"/>
        </w:rPr>
        <w:t>С</w:t>
      </w:r>
      <w:r>
        <w:rPr>
          <w:rFonts w:ascii="Calibri" w:eastAsia="Verdana" w:hAnsi="Calibri" w:cs="Times New Roman"/>
          <w:b/>
          <w:sz w:val="24"/>
          <w:szCs w:val="24"/>
        </w:rPr>
        <w:t>.</w:t>
      </w:r>
      <w:r w:rsidR="00FC7A58" w:rsidRPr="00FC7A58">
        <w:rPr>
          <w:rFonts w:ascii="Calibri" w:eastAsia="Verdana" w:hAnsi="Calibri" w:cs="Times New Roman"/>
          <w:b/>
          <w:sz w:val="24"/>
          <w:szCs w:val="24"/>
        </w:rPr>
        <w:t>Т</w:t>
      </w:r>
      <w:r>
        <w:rPr>
          <w:rFonts w:ascii="Calibri" w:eastAsia="Verdana" w:hAnsi="Calibri" w:cs="Times New Roman"/>
          <w:b/>
          <w:sz w:val="24"/>
          <w:szCs w:val="24"/>
        </w:rPr>
        <w:t>.</w:t>
      </w:r>
      <w:r w:rsidR="00E35E5B" w:rsidRPr="00B86629">
        <w:rPr>
          <w:rFonts w:ascii="Calibri" w:eastAsia="Verdana" w:hAnsi="Calibri" w:cs="Times New Roman"/>
          <w:sz w:val="24"/>
          <w:szCs w:val="24"/>
        </w:rPr>
        <w:t>, позволяют осуществлять оперативное и качественное управление подразделением железнодорожного транспорта и смежными подразделениями (сбыт, логистика, снабжение).</w:t>
      </w:r>
    </w:p>
    <w:p w14:paraId="2C6009E4" w14:textId="77777777" w:rsidR="00E35E5B" w:rsidRPr="00B86629" w:rsidRDefault="00E35E5B" w:rsidP="00EF122F">
      <w:pPr>
        <w:spacing w:after="0"/>
        <w:ind w:left="284"/>
        <w:jc w:val="both"/>
        <w:rPr>
          <w:rFonts w:ascii="Calibri" w:hAnsi="Calibri" w:cs="Times New Roman"/>
          <w:sz w:val="24"/>
          <w:szCs w:val="24"/>
        </w:rPr>
      </w:pPr>
    </w:p>
    <w:p w14:paraId="7B6846E4" w14:textId="7A5B17C1" w:rsidR="00E35E5B" w:rsidRPr="00B86629" w:rsidRDefault="00B86629" w:rsidP="00EF122F">
      <w:pPr>
        <w:tabs>
          <w:tab w:val="left" w:pos="207"/>
        </w:tabs>
        <w:spacing w:after="0"/>
        <w:ind w:left="292"/>
        <w:jc w:val="both"/>
        <w:rPr>
          <w:rFonts w:ascii="Calibri" w:eastAsia="Verdana" w:hAnsi="Calibri" w:cs="Times New Roman"/>
          <w:sz w:val="24"/>
          <w:szCs w:val="24"/>
        </w:rPr>
      </w:pPr>
      <w:r>
        <w:rPr>
          <w:rFonts w:ascii="Calibri" w:eastAsia="Verdana" w:hAnsi="Calibri" w:cs="Times New Roman"/>
          <w:sz w:val="24"/>
          <w:szCs w:val="24"/>
        </w:rPr>
        <w:t xml:space="preserve">В </w:t>
      </w:r>
      <w:r w:rsidR="00E35E5B" w:rsidRPr="00B86629">
        <w:rPr>
          <w:rFonts w:ascii="Calibri" w:eastAsia="Verdana" w:hAnsi="Calibri" w:cs="Times New Roman"/>
          <w:sz w:val="24"/>
          <w:szCs w:val="24"/>
        </w:rPr>
        <w:t xml:space="preserve">отчетах представлена информация о дислокации вагонов и контейнеров, а также </w:t>
      </w:r>
      <w:r w:rsidR="00DF4789" w:rsidRPr="00B86629">
        <w:rPr>
          <w:rFonts w:ascii="Calibri" w:eastAsia="Verdana" w:hAnsi="Calibri" w:cs="Times New Roman"/>
          <w:sz w:val="24"/>
          <w:szCs w:val="24"/>
        </w:rPr>
        <w:t>анали</w:t>
      </w:r>
      <w:r w:rsidR="00E35E5B" w:rsidRPr="00B86629">
        <w:rPr>
          <w:rFonts w:ascii="Calibri" w:eastAsia="Verdana" w:hAnsi="Calibri" w:cs="Times New Roman"/>
          <w:sz w:val="24"/>
          <w:szCs w:val="24"/>
        </w:rPr>
        <w:t>тическая информация о работе пользователей системы.</w:t>
      </w:r>
    </w:p>
    <w:p w14:paraId="6A749B93" w14:textId="77777777" w:rsidR="00E35E5B" w:rsidRPr="00B86629" w:rsidRDefault="00E35E5B" w:rsidP="00EF122F">
      <w:pPr>
        <w:spacing w:after="0"/>
        <w:ind w:left="284"/>
        <w:jc w:val="both"/>
        <w:rPr>
          <w:rFonts w:ascii="Calibri" w:hAnsi="Calibri" w:cs="Times New Roman"/>
          <w:sz w:val="24"/>
          <w:szCs w:val="24"/>
        </w:rPr>
      </w:pPr>
    </w:p>
    <w:p w14:paraId="16815542" w14:textId="17DC2340" w:rsidR="00E35E5B" w:rsidRPr="00B86629" w:rsidRDefault="00E35E5B" w:rsidP="00EF122F">
      <w:pPr>
        <w:spacing w:after="0"/>
        <w:ind w:left="284"/>
        <w:jc w:val="both"/>
        <w:rPr>
          <w:rFonts w:ascii="Calibri" w:eastAsia="Verdana" w:hAnsi="Calibri" w:cs="Times New Roman"/>
          <w:color w:val="000000"/>
          <w:sz w:val="24"/>
          <w:szCs w:val="24"/>
        </w:rPr>
      </w:pPr>
      <w:r w:rsidRPr="00B86629">
        <w:rPr>
          <w:rFonts w:ascii="Calibri" w:eastAsia="Verdana" w:hAnsi="Calibri" w:cs="Times New Roman"/>
          <w:color w:val="000000"/>
          <w:sz w:val="24"/>
          <w:szCs w:val="24"/>
        </w:rPr>
        <w:t>Информация по работе с отчётами представлена в разделе</w:t>
      </w:r>
      <w:r w:rsidR="005B3EE0">
        <w:rPr>
          <w:rFonts w:ascii="Calibri" w:eastAsia="Verdana" w:hAnsi="Calibri" w:cs="Times New Roman"/>
          <w:color w:val="000000"/>
          <w:sz w:val="24"/>
          <w:szCs w:val="24"/>
        </w:rPr>
        <w:t xml:space="preserve"> </w:t>
      </w:r>
      <w:hyperlink w:anchor="_4.4_Отчеты" w:history="1">
        <w:r w:rsidRPr="00EF122F">
          <w:rPr>
            <w:rStyle w:val="a3"/>
            <w:rFonts w:ascii="Calibri" w:eastAsia="Verdana" w:hAnsi="Calibri" w:cs="Times New Roman"/>
            <w:sz w:val="24"/>
            <w:szCs w:val="24"/>
          </w:rPr>
          <w:t>4</w:t>
        </w:r>
        <w:r w:rsidR="00EF122F" w:rsidRPr="00EF122F">
          <w:rPr>
            <w:rStyle w:val="a3"/>
            <w:rFonts w:ascii="Calibri" w:eastAsia="Verdana" w:hAnsi="Calibri" w:cs="Times New Roman"/>
            <w:sz w:val="24"/>
            <w:szCs w:val="24"/>
          </w:rPr>
          <w:t>.4</w:t>
        </w:r>
        <w:r w:rsidRPr="00EF122F">
          <w:rPr>
            <w:rStyle w:val="a3"/>
            <w:rFonts w:ascii="Calibri" w:eastAsia="Verdana" w:hAnsi="Calibri" w:cs="Times New Roman"/>
            <w:sz w:val="24"/>
            <w:szCs w:val="24"/>
          </w:rPr>
          <w:t>.</w:t>
        </w:r>
      </w:hyperlink>
    </w:p>
    <w:p w14:paraId="7AB08C4E" w14:textId="77777777" w:rsidR="00E85D7A" w:rsidRPr="00B86629" w:rsidRDefault="00E85D7A" w:rsidP="00EF122F">
      <w:pPr>
        <w:spacing w:after="0"/>
        <w:ind w:left="284"/>
        <w:jc w:val="both"/>
        <w:rPr>
          <w:rFonts w:ascii="Calibri" w:eastAsia="Verdana" w:hAnsi="Calibri" w:cs="Times New Roman"/>
          <w:color w:val="000000"/>
          <w:sz w:val="24"/>
          <w:szCs w:val="24"/>
        </w:rPr>
      </w:pPr>
      <w:r w:rsidRPr="00B86629">
        <w:rPr>
          <w:rFonts w:ascii="Calibri" w:eastAsia="Verdana" w:hAnsi="Calibri" w:cs="Times New Roman"/>
          <w:color w:val="000000"/>
          <w:sz w:val="24"/>
          <w:szCs w:val="24"/>
        </w:rPr>
        <w:t>Сокращения:</w:t>
      </w:r>
    </w:p>
    <w:p w14:paraId="6203898A" w14:textId="77777777" w:rsidR="00E85D7A" w:rsidRPr="00B86629" w:rsidRDefault="00E85D7A" w:rsidP="00EF122F">
      <w:pPr>
        <w:spacing w:after="0"/>
        <w:ind w:left="284"/>
        <w:jc w:val="both"/>
        <w:rPr>
          <w:rFonts w:ascii="Calibri" w:eastAsia="Verdana" w:hAnsi="Calibri" w:cs="Times New Roman"/>
          <w:color w:val="000000"/>
          <w:sz w:val="24"/>
          <w:szCs w:val="24"/>
        </w:rPr>
      </w:pPr>
      <w:r w:rsidRPr="00B86629">
        <w:rPr>
          <w:rFonts w:ascii="Calibri" w:eastAsia="Verdana" w:hAnsi="Calibri" w:cs="Times New Roman"/>
          <w:i/>
          <w:color w:val="000000"/>
          <w:sz w:val="24"/>
          <w:szCs w:val="24"/>
        </w:rPr>
        <w:t>ПС</w:t>
      </w:r>
      <w:r w:rsidRPr="00B86629">
        <w:rPr>
          <w:rFonts w:ascii="Calibri" w:eastAsia="Verdana" w:hAnsi="Calibri" w:cs="Times New Roman"/>
          <w:color w:val="000000"/>
          <w:sz w:val="24"/>
          <w:szCs w:val="24"/>
        </w:rPr>
        <w:t xml:space="preserve"> – подвижной состав (вагоны, контейнеры)</w:t>
      </w:r>
    </w:p>
    <w:p w14:paraId="3CC0610E" w14:textId="77777777" w:rsidR="00E85D7A" w:rsidRDefault="00E85D7A" w:rsidP="00EF122F">
      <w:pPr>
        <w:spacing w:after="0"/>
        <w:ind w:left="284"/>
        <w:jc w:val="both"/>
        <w:rPr>
          <w:rFonts w:ascii="Calibri" w:eastAsia="Verdana" w:hAnsi="Calibri" w:cs="Times New Roman"/>
          <w:color w:val="000000"/>
          <w:sz w:val="24"/>
          <w:szCs w:val="24"/>
        </w:rPr>
      </w:pPr>
      <w:r w:rsidRPr="00B86629">
        <w:rPr>
          <w:rFonts w:ascii="Calibri" w:eastAsia="Verdana" w:hAnsi="Calibri" w:cs="Times New Roman"/>
          <w:i/>
          <w:color w:val="000000"/>
          <w:sz w:val="24"/>
          <w:szCs w:val="24"/>
        </w:rPr>
        <w:t>ЛКМ, ПКМ</w:t>
      </w:r>
      <w:r w:rsidRPr="00B86629">
        <w:rPr>
          <w:rFonts w:ascii="Calibri" w:eastAsia="Verdana" w:hAnsi="Calibri" w:cs="Times New Roman"/>
          <w:color w:val="000000"/>
          <w:sz w:val="24"/>
          <w:szCs w:val="24"/>
        </w:rPr>
        <w:t xml:space="preserve"> – левая и правая кнопка мышки</w:t>
      </w:r>
    </w:p>
    <w:p w14:paraId="3B581B78" w14:textId="77777777" w:rsidR="00B86629" w:rsidRPr="00B86629" w:rsidRDefault="00B86629" w:rsidP="00EF122F">
      <w:pPr>
        <w:spacing w:after="0"/>
        <w:ind w:left="284"/>
        <w:jc w:val="both"/>
        <w:rPr>
          <w:rFonts w:ascii="Calibri" w:hAnsi="Calibri" w:cs="Times New Roman"/>
          <w:sz w:val="24"/>
          <w:szCs w:val="24"/>
        </w:rPr>
      </w:pPr>
      <w:r>
        <w:rPr>
          <w:rFonts w:ascii="Calibri" w:eastAsia="Verdana" w:hAnsi="Calibri" w:cs="Times New Roman"/>
          <w:i/>
          <w:color w:val="000000"/>
          <w:sz w:val="24"/>
          <w:szCs w:val="24"/>
        </w:rPr>
        <w:t xml:space="preserve">ТЭО </w:t>
      </w:r>
      <w:r>
        <w:rPr>
          <w:rFonts w:ascii="Calibri" w:eastAsia="Verdana" w:hAnsi="Calibri" w:cs="Times New Roman"/>
          <w:color w:val="000000"/>
          <w:sz w:val="24"/>
          <w:szCs w:val="24"/>
        </w:rPr>
        <w:t>– транспортно-экспедиторская организация</w:t>
      </w:r>
    </w:p>
    <w:p w14:paraId="3E22AC13" w14:textId="77777777" w:rsidR="00E35E5B" w:rsidRPr="00B86629" w:rsidRDefault="00E35E5B" w:rsidP="00B86629">
      <w:pPr>
        <w:spacing w:after="0"/>
        <w:ind w:left="284"/>
        <w:rPr>
          <w:rFonts w:ascii="Calibri" w:hAnsi="Calibri" w:cs="Times New Roman"/>
          <w:sz w:val="24"/>
          <w:szCs w:val="24"/>
        </w:rPr>
      </w:pPr>
    </w:p>
    <w:p w14:paraId="53303ACE" w14:textId="77777777" w:rsidR="00E35E5B" w:rsidRPr="00B86629" w:rsidRDefault="00E35E5B" w:rsidP="00854A09">
      <w:pPr>
        <w:pStyle w:val="3"/>
      </w:pPr>
      <w:bookmarkStart w:id="2" w:name="_1.1_Постановка_и"/>
      <w:bookmarkEnd w:id="2"/>
      <w:r w:rsidRPr="00B86629">
        <w:rPr>
          <w:rFonts w:eastAsia="Verdana"/>
        </w:rPr>
        <w:t xml:space="preserve">1.1 </w:t>
      </w:r>
      <w:r w:rsidR="0095441E" w:rsidRPr="00B86629">
        <w:rPr>
          <w:rFonts w:eastAsia="Verdana"/>
        </w:rPr>
        <w:t>П</w:t>
      </w:r>
      <w:r w:rsidRPr="00B86629">
        <w:rPr>
          <w:rFonts w:eastAsia="Verdana"/>
        </w:rPr>
        <w:t>остановк</w:t>
      </w:r>
      <w:r w:rsidR="0095441E" w:rsidRPr="00B86629">
        <w:rPr>
          <w:rFonts w:eastAsia="Verdana"/>
        </w:rPr>
        <w:t>а</w:t>
      </w:r>
      <w:r w:rsidRPr="00B86629">
        <w:rPr>
          <w:rFonts w:eastAsia="Verdana"/>
        </w:rPr>
        <w:t xml:space="preserve"> и сняти</w:t>
      </w:r>
      <w:r w:rsidR="00644564">
        <w:rPr>
          <w:rFonts w:eastAsia="Verdana"/>
        </w:rPr>
        <w:t>е</w:t>
      </w:r>
      <w:r w:rsidRPr="00B86629">
        <w:rPr>
          <w:rFonts w:eastAsia="Verdana"/>
        </w:rPr>
        <w:t xml:space="preserve"> со слежения вагонов и контейнеров</w:t>
      </w:r>
      <w:r w:rsidR="0095441E" w:rsidRPr="00B86629">
        <w:rPr>
          <w:rFonts w:eastAsia="Verdana"/>
        </w:rPr>
        <w:t xml:space="preserve"> пользователем</w:t>
      </w:r>
    </w:p>
    <w:p w14:paraId="7C4CCBDF" w14:textId="77777777" w:rsidR="00E35E5B" w:rsidRPr="00B86629" w:rsidRDefault="00E35E5B" w:rsidP="00B86629">
      <w:pPr>
        <w:spacing w:after="0"/>
        <w:ind w:left="284"/>
        <w:rPr>
          <w:rFonts w:ascii="Calibri" w:hAnsi="Calibri" w:cs="Times New Roman"/>
          <w:sz w:val="24"/>
          <w:szCs w:val="24"/>
        </w:rPr>
      </w:pPr>
    </w:p>
    <w:p w14:paraId="29361E74" w14:textId="77777777" w:rsidR="00E35E5B" w:rsidRPr="00B86629" w:rsidRDefault="00E35E5B" w:rsidP="00EF122F">
      <w:pPr>
        <w:spacing w:after="0"/>
        <w:ind w:left="284"/>
        <w:jc w:val="both"/>
        <w:rPr>
          <w:rFonts w:ascii="Calibri" w:hAnsi="Calibri" w:cs="Times New Roman"/>
          <w:sz w:val="24"/>
          <w:szCs w:val="24"/>
        </w:rPr>
      </w:pPr>
      <w:r w:rsidRPr="00B86629">
        <w:rPr>
          <w:rFonts w:ascii="Calibri" w:eastAsia="Verdana" w:hAnsi="Calibri" w:cs="Times New Roman"/>
          <w:sz w:val="24"/>
          <w:szCs w:val="24"/>
        </w:rPr>
        <w:t>Для постановки на слежение необходимо выполнение одного из условий:</w:t>
      </w:r>
    </w:p>
    <w:p w14:paraId="1C3B061C" w14:textId="77777777" w:rsidR="00E35E5B" w:rsidRPr="00B86629" w:rsidRDefault="00B86629" w:rsidP="00EF122F">
      <w:pPr>
        <w:numPr>
          <w:ilvl w:val="0"/>
          <w:numId w:val="3"/>
        </w:numPr>
        <w:tabs>
          <w:tab w:val="left" w:pos="800"/>
        </w:tabs>
        <w:spacing w:after="0"/>
        <w:ind w:left="352" w:hanging="352"/>
        <w:jc w:val="both"/>
        <w:rPr>
          <w:rFonts w:ascii="Calibri" w:eastAsia="Verdana" w:hAnsi="Calibri" w:cs="Times New Roman"/>
          <w:sz w:val="24"/>
          <w:szCs w:val="24"/>
        </w:rPr>
      </w:pPr>
      <w:r>
        <w:rPr>
          <w:rFonts w:ascii="Calibri" w:eastAsia="Verdana" w:hAnsi="Calibri" w:cs="Times New Roman"/>
          <w:sz w:val="24"/>
          <w:szCs w:val="24"/>
        </w:rPr>
        <w:t>К</w:t>
      </w:r>
      <w:r w:rsidR="00E35E5B" w:rsidRPr="00B86629">
        <w:rPr>
          <w:rFonts w:ascii="Calibri" w:eastAsia="Verdana" w:hAnsi="Calibri" w:cs="Times New Roman"/>
          <w:sz w:val="24"/>
          <w:szCs w:val="24"/>
        </w:rPr>
        <w:t>лиент является собственником, арендатором или субарендатором вагона или контейнера,</w:t>
      </w:r>
    </w:p>
    <w:p w14:paraId="1F661BF8" w14:textId="77777777" w:rsidR="00E35E5B" w:rsidRPr="00B86629" w:rsidRDefault="00B86629" w:rsidP="00EF122F">
      <w:pPr>
        <w:numPr>
          <w:ilvl w:val="0"/>
          <w:numId w:val="3"/>
        </w:numPr>
        <w:tabs>
          <w:tab w:val="left" w:pos="800"/>
        </w:tabs>
        <w:spacing w:after="0"/>
        <w:ind w:left="352" w:hanging="352"/>
        <w:jc w:val="both"/>
        <w:rPr>
          <w:rFonts w:ascii="Calibri" w:eastAsia="Verdana" w:hAnsi="Calibri" w:cs="Times New Roman"/>
          <w:sz w:val="24"/>
          <w:szCs w:val="24"/>
        </w:rPr>
      </w:pPr>
      <w:r>
        <w:rPr>
          <w:rFonts w:ascii="Calibri" w:eastAsia="Verdana" w:hAnsi="Calibri" w:cs="Times New Roman"/>
          <w:sz w:val="24"/>
          <w:szCs w:val="24"/>
        </w:rPr>
        <w:t>К</w:t>
      </w:r>
      <w:r w:rsidR="00E35E5B" w:rsidRPr="00B86629">
        <w:rPr>
          <w:rFonts w:ascii="Calibri" w:eastAsia="Verdana" w:hAnsi="Calibri" w:cs="Times New Roman"/>
          <w:sz w:val="24"/>
          <w:szCs w:val="24"/>
        </w:rPr>
        <w:t>лиент является отправителем или получателем груза.</w:t>
      </w:r>
    </w:p>
    <w:p w14:paraId="2B4BAA9F" w14:textId="77777777" w:rsidR="00E35E5B" w:rsidRPr="00B86629" w:rsidRDefault="00E35E5B" w:rsidP="00EF122F">
      <w:pPr>
        <w:spacing w:after="0"/>
        <w:ind w:left="284"/>
        <w:jc w:val="both"/>
        <w:rPr>
          <w:rFonts w:ascii="Calibri" w:hAnsi="Calibri" w:cs="Times New Roman"/>
          <w:sz w:val="24"/>
          <w:szCs w:val="24"/>
        </w:rPr>
      </w:pPr>
    </w:p>
    <w:p w14:paraId="10DD7214" w14:textId="77777777" w:rsidR="00E35E5B" w:rsidRPr="00B86629" w:rsidRDefault="00E35E5B" w:rsidP="00EF122F">
      <w:pPr>
        <w:numPr>
          <w:ilvl w:val="0"/>
          <w:numId w:val="6"/>
        </w:numPr>
        <w:tabs>
          <w:tab w:val="left" w:pos="800"/>
        </w:tabs>
        <w:spacing w:after="0"/>
        <w:ind w:left="284" w:hanging="261"/>
        <w:jc w:val="both"/>
        <w:rPr>
          <w:rFonts w:ascii="Calibri" w:eastAsia="Verdana" w:hAnsi="Calibri" w:cs="Times New Roman"/>
          <w:sz w:val="24"/>
          <w:szCs w:val="24"/>
        </w:rPr>
      </w:pPr>
      <w:r w:rsidRPr="00B86629">
        <w:rPr>
          <w:rFonts w:ascii="Calibri" w:eastAsia="Verdana" w:hAnsi="Calibri" w:cs="Times New Roman"/>
          <w:sz w:val="24"/>
          <w:szCs w:val="24"/>
        </w:rPr>
        <w:t>Заказ вагонов</w:t>
      </w:r>
      <w:r w:rsidR="007240E9" w:rsidRPr="00B86629">
        <w:rPr>
          <w:rFonts w:ascii="Calibri" w:eastAsia="Verdana" w:hAnsi="Calibri" w:cs="Times New Roman"/>
          <w:sz w:val="24"/>
          <w:szCs w:val="24"/>
        </w:rPr>
        <w:t xml:space="preserve"> или контейнеров</w:t>
      </w:r>
      <w:r w:rsidRPr="00B86629">
        <w:rPr>
          <w:rFonts w:ascii="Calibri" w:eastAsia="Verdana" w:hAnsi="Calibri" w:cs="Times New Roman"/>
          <w:sz w:val="24"/>
          <w:szCs w:val="24"/>
        </w:rPr>
        <w:t xml:space="preserve"> осуществляется пользователем системы;</w:t>
      </w:r>
    </w:p>
    <w:p w14:paraId="1A6E145A" w14:textId="77777777" w:rsidR="00E35E5B" w:rsidRPr="00B86629" w:rsidRDefault="00E35E5B" w:rsidP="00EF122F">
      <w:pPr>
        <w:numPr>
          <w:ilvl w:val="0"/>
          <w:numId w:val="6"/>
        </w:numPr>
        <w:tabs>
          <w:tab w:val="left" w:pos="800"/>
        </w:tabs>
        <w:spacing w:after="0"/>
        <w:ind w:left="284" w:hanging="261"/>
        <w:jc w:val="both"/>
        <w:rPr>
          <w:rFonts w:ascii="Calibri" w:eastAsia="Verdana" w:hAnsi="Calibri" w:cs="Times New Roman"/>
          <w:sz w:val="24"/>
          <w:szCs w:val="24"/>
        </w:rPr>
      </w:pPr>
      <w:r w:rsidRPr="00CC2253">
        <w:rPr>
          <w:rFonts w:ascii="Calibri" w:eastAsia="Verdana" w:hAnsi="Calibri" w:cs="Times New Roman"/>
          <w:sz w:val="24"/>
          <w:szCs w:val="24"/>
        </w:rPr>
        <w:t xml:space="preserve">Удаление </w:t>
      </w:r>
      <w:r w:rsidR="0009263B" w:rsidRPr="00CC2253">
        <w:rPr>
          <w:rFonts w:ascii="Calibri" w:eastAsia="Verdana" w:hAnsi="Calibri" w:cs="Times New Roman"/>
          <w:sz w:val="24"/>
          <w:szCs w:val="24"/>
        </w:rPr>
        <w:t>из отчета по дислокации</w:t>
      </w:r>
      <w:r w:rsidR="005A730D">
        <w:rPr>
          <w:rFonts w:ascii="Calibri" w:eastAsia="Verdana" w:hAnsi="Calibri" w:cs="Times New Roman"/>
          <w:sz w:val="24"/>
          <w:szCs w:val="24"/>
        </w:rPr>
        <w:t xml:space="preserve"> </w:t>
      </w:r>
      <w:r w:rsidRPr="00B86629">
        <w:rPr>
          <w:rFonts w:ascii="Calibri" w:eastAsia="Verdana" w:hAnsi="Calibri" w:cs="Times New Roman"/>
          <w:sz w:val="24"/>
          <w:szCs w:val="24"/>
        </w:rPr>
        <w:t>вагонов осуществляется по факту получения заказа на удаление от пользователя.</w:t>
      </w:r>
    </w:p>
    <w:p w14:paraId="0C0F852F" w14:textId="77777777" w:rsidR="00E35E5B" w:rsidRPr="00B86629" w:rsidRDefault="00E35E5B" w:rsidP="00EF122F">
      <w:pPr>
        <w:spacing w:after="0"/>
        <w:ind w:left="284"/>
        <w:jc w:val="both"/>
        <w:rPr>
          <w:rFonts w:ascii="Calibri" w:hAnsi="Calibri" w:cs="Times New Roman"/>
          <w:sz w:val="24"/>
          <w:szCs w:val="24"/>
        </w:rPr>
      </w:pPr>
    </w:p>
    <w:p w14:paraId="4A75104D" w14:textId="2E3D5058" w:rsidR="00E35E5B" w:rsidRPr="00EE68F6" w:rsidRDefault="00E35E5B" w:rsidP="00EF122F">
      <w:pPr>
        <w:spacing w:after="0"/>
        <w:ind w:left="284"/>
        <w:jc w:val="both"/>
        <w:rPr>
          <w:rFonts w:ascii="Calibri" w:hAnsi="Calibri" w:cs="Times New Roman"/>
          <w:sz w:val="24"/>
          <w:szCs w:val="24"/>
        </w:rPr>
      </w:pPr>
      <w:r w:rsidRPr="00B86629">
        <w:rPr>
          <w:rFonts w:ascii="Calibri" w:eastAsia="Verdana" w:hAnsi="Calibri" w:cs="Times New Roman"/>
          <w:sz w:val="24"/>
          <w:szCs w:val="24"/>
        </w:rPr>
        <w:t>Подробнее см. раздел</w:t>
      </w:r>
      <w:r w:rsidR="005B3EE0">
        <w:rPr>
          <w:rFonts w:ascii="Calibri" w:eastAsia="Verdana" w:hAnsi="Calibri" w:cs="Times New Roman"/>
          <w:sz w:val="24"/>
          <w:szCs w:val="24"/>
        </w:rPr>
        <w:t xml:space="preserve"> </w:t>
      </w:r>
      <w:hyperlink w:anchor="_4.4.4_Добавление_и" w:history="1">
        <w:r w:rsidR="00EE68F6" w:rsidRPr="0021131D">
          <w:rPr>
            <w:rStyle w:val="a3"/>
            <w:rFonts w:ascii="Calibri" w:eastAsia="Verdana" w:hAnsi="Calibri" w:cs="Times New Roman"/>
            <w:sz w:val="24"/>
            <w:szCs w:val="24"/>
          </w:rPr>
          <w:t>4.4.4</w:t>
        </w:r>
      </w:hyperlink>
    </w:p>
    <w:p w14:paraId="07FF249B" w14:textId="77777777" w:rsidR="00E35E5B" w:rsidRPr="00B86629" w:rsidRDefault="00E35E5B" w:rsidP="00EF122F">
      <w:pPr>
        <w:spacing w:after="0"/>
        <w:ind w:left="284"/>
        <w:jc w:val="both"/>
        <w:rPr>
          <w:rFonts w:ascii="Calibri" w:hAnsi="Calibri" w:cs="Times New Roman"/>
          <w:sz w:val="24"/>
          <w:szCs w:val="24"/>
        </w:rPr>
        <w:sectPr w:rsidR="00E35E5B" w:rsidRPr="00B86629">
          <w:pgSz w:w="11900" w:h="16840"/>
          <w:pgMar w:top="1440" w:right="980" w:bottom="58" w:left="1000" w:header="0" w:footer="0" w:gutter="0"/>
          <w:cols w:space="720" w:equalWidth="0">
            <w:col w:w="9920"/>
          </w:cols>
        </w:sectPr>
      </w:pPr>
    </w:p>
    <w:p w14:paraId="622BFE7C" w14:textId="77777777" w:rsidR="00E35E5B" w:rsidRPr="00B86629" w:rsidRDefault="00E35E5B" w:rsidP="00EF122F">
      <w:pPr>
        <w:spacing w:after="0"/>
        <w:ind w:left="284"/>
        <w:jc w:val="both"/>
        <w:rPr>
          <w:rFonts w:ascii="Calibri" w:hAnsi="Calibri" w:cs="Times New Roman"/>
          <w:sz w:val="24"/>
          <w:szCs w:val="24"/>
        </w:rPr>
      </w:pPr>
    </w:p>
    <w:p w14:paraId="4CCED362" w14:textId="77777777" w:rsidR="00E35E5B" w:rsidRPr="00B86629" w:rsidRDefault="00E35E5B" w:rsidP="00B86629">
      <w:pPr>
        <w:spacing w:after="0"/>
        <w:ind w:left="284"/>
        <w:rPr>
          <w:rFonts w:ascii="Calibri" w:hAnsi="Calibri" w:cs="Times New Roman"/>
          <w:sz w:val="24"/>
          <w:szCs w:val="24"/>
        </w:rPr>
      </w:pPr>
    </w:p>
    <w:p w14:paraId="35902581" w14:textId="77777777" w:rsidR="00E35E5B" w:rsidRPr="00B86629" w:rsidRDefault="00E35E5B" w:rsidP="00B86629">
      <w:pPr>
        <w:spacing w:after="0"/>
        <w:ind w:left="284"/>
        <w:rPr>
          <w:rFonts w:ascii="Calibri" w:hAnsi="Calibri" w:cs="Times New Roman"/>
          <w:sz w:val="24"/>
          <w:szCs w:val="24"/>
        </w:rPr>
      </w:pPr>
    </w:p>
    <w:p w14:paraId="75FB839A" w14:textId="77777777" w:rsidR="00E35E5B" w:rsidRPr="00B86629" w:rsidRDefault="00E35E5B" w:rsidP="00B86629">
      <w:pPr>
        <w:spacing w:after="0"/>
        <w:ind w:left="284"/>
        <w:rPr>
          <w:rFonts w:ascii="Calibri" w:hAnsi="Calibri" w:cs="Times New Roman"/>
          <w:sz w:val="24"/>
          <w:szCs w:val="24"/>
        </w:rPr>
        <w:sectPr w:rsidR="00E35E5B" w:rsidRPr="00B86629">
          <w:type w:val="continuous"/>
          <w:pgSz w:w="11900" w:h="16840"/>
          <w:pgMar w:top="1440" w:right="980" w:bottom="58" w:left="1000" w:header="0" w:footer="0" w:gutter="0"/>
          <w:cols w:space="720" w:equalWidth="0">
            <w:col w:w="9920"/>
          </w:cols>
        </w:sectPr>
      </w:pPr>
    </w:p>
    <w:p w14:paraId="4CF49E8F" w14:textId="77777777" w:rsidR="00E35E5B" w:rsidRPr="00B86629" w:rsidRDefault="00E35E5B" w:rsidP="00854A09">
      <w:pPr>
        <w:pStyle w:val="3"/>
      </w:pPr>
      <w:bookmarkStart w:id="3" w:name="_1.2_Требования_к"/>
      <w:bookmarkEnd w:id="3"/>
      <w:r w:rsidRPr="00B86629">
        <w:rPr>
          <w:rFonts w:eastAsia="Verdana"/>
        </w:rPr>
        <w:lastRenderedPageBreak/>
        <w:t>1.2 Требования к оборудованию и программному обеспечению</w:t>
      </w:r>
    </w:p>
    <w:p w14:paraId="5F73B847" w14:textId="77777777" w:rsidR="00E35E5B" w:rsidRPr="00B86629" w:rsidRDefault="00E35E5B" w:rsidP="00B86629">
      <w:pPr>
        <w:spacing w:after="0"/>
        <w:ind w:left="284"/>
        <w:rPr>
          <w:rFonts w:ascii="Calibri" w:hAnsi="Calibri" w:cs="Times New Roman"/>
          <w:sz w:val="24"/>
          <w:szCs w:val="24"/>
        </w:rPr>
      </w:pPr>
    </w:p>
    <w:p w14:paraId="75715DF2" w14:textId="77777777" w:rsidR="00E35E5B" w:rsidRPr="00B86629" w:rsidRDefault="00E35E5B" w:rsidP="00EF122F">
      <w:pPr>
        <w:spacing w:after="0"/>
        <w:ind w:left="284"/>
        <w:jc w:val="both"/>
        <w:rPr>
          <w:rFonts w:ascii="Calibri" w:hAnsi="Calibri" w:cs="Times New Roman"/>
          <w:sz w:val="24"/>
          <w:szCs w:val="24"/>
        </w:rPr>
      </w:pPr>
      <w:r w:rsidRPr="00B86629">
        <w:rPr>
          <w:rFonts w:ascii="Calibri" w:eastAsia="Tahoma" w:hAnsi="Calibri" w:cs="Times New Roman"/>
          <w:sz w:val="24"/>
          <w:szCs w:val="24"/>
        </w:rPr>
        <w:t>Для работы с приложением рабочее место должно быть оборудовано следующим комплексом аппаратного и программного обеспечения:</w:t>
      </w:r>
    </w:p>
    <w:p w14:paraId="192E0B2C" w14:textId="77777777" w:rsidR="00E35E5B" w:rsidRPr="00B86629" w:rsidRDefault="00E35E5B" w:rsidP="00EF122F">
      <w:pPr>
        <w:numPr>
          <w:ilvl w:val="0"/>
          <w:numId w:val="7"/>
        </w:numPr>
        <w:tabs>
          <w:tab w:val="left" w:pos="800"/>
        </w:tabs>
        <w:spacing w:after="0"/>
        <w:ind w:left="284" w:hanging="261"/>
        <w:jc w:val="both"/>
        <w:rPr>
          <w:rFonts w:ascii="Calibri" w:eastAsia="Verdana" w:hAnsi="Calibri" w:cs="Times New Roman"/>
          <w:sz w:val="24"/>
          <w:szCs w:val="24"/>
        </w:rPr>
      </w:pPr>
      <w:r w:rsidRPr="00B86629">
        <w:rPr>
          <w:rFonts w:ascii="Calibri" w:eastAsia="Tahoma" w:hAnsi="Calibri" w:cs="Times New Roman"/>
          <w:sz w:val="24"/>
          <w:szCs w:val="24"/>
        </w:rPr>
        <w:t>Персональный компьютер с процессором Celeron/Pentium IV 1.6 ГГц и выше;</w:t>
      </w:r>
    </w:p>
    <w:p w14:paraId="166F4D03" w14:textId="605826CD" w:rsidR="00E35E5B" w:rsidRPr="00CE69E8" w:rsidRDefault="00E35E5B" w:rsidP="00EF122F">
      <w:pPr>
        <w:numPr>
          <w:ilvl w:val="0"/>
          <w:numId w:val="7"/>
        </w:numPr>
        <w:tabs>
          <w:tab w:val="left" w:pos="800"/>
        </w:tabs>
        <w:spacing w:after="0"/>
        <w:ind w:left="284" w:hanging="261"/>
        <w:jc w:val="both"/>
        <w:rPr>
          <w:rFonts w:ascii="Calibri" w:eastAsia="Verdana" w:hAnsi="Calibri" w:cs="Times New Roman"/>
          <w:sz w:val="24"/>
          <w:szCs w:val="24"/>
        </w:rPr>
      </w:pPr>
      <w:r w:rsidRPr="00CE69E8">
        <w:rPr>
          <w:rFonts w:ascii="Calibri" w:eastAsia="Tahoma" w:hAnsi="Calibri" w:cs="Times New Roman"/>
          <w:sz w:val="24"/>
          <w:szCs w:val="24"/>
        </w:rPr>
        <w:t xml:space="preserve">Канал связи, обеспечивающий доступ к серверу </w:t>
      </w:r>
      <w:r w:rsidR="00D77A75" w:rsidRPr="00D77A75">
        <w:rPr>
          <w:rFonts w:ascii="Calibri" w:eastAsia="Tahoma" w:hAnsi="Calibri" w:cs="Times New Roman"/>
          <w:sz w:val="24"/>
          <w:szCs w:val="24"/>
          <w:lang w:val="en-US"/>
        </w:rPr>
        <w:t>https</w:t>
      </w:r>
      <w:r w:rsidR="00D77A75" w:rsidRPr="00D77A75">
        <w:rPr>
          <w:rFonts w:ascii="Calibri" w:eastAsia="Tahoma" w:hAnsi="Calibri" w:cs="Times New Roman"/>
          <w:sz w:val="24"/>
          <w:szCs w:val="24"/>
        </w:rPr>
        <w:t>://</w:t>
      </w:r>
      <w:r w:rsidR="00D77A75" w:rsidRPr="00D77A75">
        <w:rPr>
          <w:rFonts w:ascii="Calibri" w:eastAsia="Tahoma" w:hAnsi="Calibri" w:cs="Times New Roman"/>
          <w:sz w:val="24"/>
          <w:szCs w:val="24"/>
          <w:lang w:val="en-US"/>
        </w:rPr>
        <w:t>demo</w:t>
      </w:r>
      <w:r w:rsidR="00D77A75" w:rsidRPr="00D77A75">
        <w:rPr>
          <w:rFonts w:ascii="Calibri" w:eastAsia="Tahoma" w:hAnsi="Calibri" w:cs="Times New Roman"/>
          <w:sz w:val="24"/>
          <w:szCs w:val="24"/>
        </w:rPr>
        <w:t>.</w:t>
      </w:r>
      <w:proofErr w:type="spellStart"/>
      <w:r w:rsidR="00D77A75" w:rsidRPr="00D77A75">
        <w:rPr>
          <w:rFonts w:ascii="Calibri" w:eastAsia="Tahoma" w:hAnsi="Calibri" w:cs="Times New Roman"/>
          <w:sz w:val="24"/>
          <w:szCs w:val="24"/>
          <w:lang w:val="en-US"/>
        </w:rPr>
        <w:t>aist</w:t>
      </w:r>
      <w:proofErr w:type="spellEnd"/>
      <w:r w:rsidR="00D77A75" w:rsidRPr="00D77A75">
        <w:rPr>
          <w:rFonts w:ascii="Calibri" w:eastAsia="Tahoma" w:hAnsi="Calibri" w:cs="Times New Roman"/>
          <w:sz w:val="24"/>
          <w:szCs w:val="24"/>
        </w:rPr>
        <w:t>.</w:t>
      </w:r>
      <w:r w:rsidR="00D77A75" w:rsidRPr="00D77A75">
        <w:rPr>
          <w:rFonts w:ascii="Calibri" w:eastAsia="Tahoma" w:hAnsi="Calibri" w:cs="Times New Roman"/>
          <w:sz w:val="24"/>
          <w:szCs w:val="24"/>
          <w:lang w:val="en-US"/>
        </w:rPr>
        <w:t>systems</w:t>
      </w:r>
      <w:r w:rsidR="00D77A75" w:rsidRPr="00D77A75">
        <w:rPr>
          <w:rFonts w:ascii="Calibri" w:eastAsia="Tahoma" w:hAnsi="Calibri" w:cs="Times New Roman"/>
          <w:sz w:val="24"/>
          <w:szCs w:val="24"/>
        </w:rPr>
        <w:t>/</w:t>
      </w:r>
    </w:p>
    <w:p w14:paraId="46EA1E24" w14:textId="77777777" w:rsidR="00E35E5B" w:rsidRPr="00B86629" w:rsidRDefault="00E35E5B" w:rsidP="00EF122F">
      <w:pPr>
        <w:numPr>
          <w:ilvl w:val="0"/>
          <w:numId w:val="7"/>
        </w:numPr>
        <w:tabs>
          <w:tab w:val="left" w:pos="800"/>
        </w:tabs>
        <w:spacing w:after="0"/>
        <w:ind w:left="284" w:hanging="261"/>
        <w:jc w:val="both"/>
        <w:rPr>
          <w:rFonts w:ascii="Calibri" w:eastAsia="Verdana" w:hAnsi="Calibri" w:cs="Times New Roman"/>
          <w:sz w:val="24"/>
          <w:szCs w:val="24"/>
        </w:rPr>
      </w:pPr>
      <w:r w:rsidRPr="00B86629">
        <w:rPr>
          <w:rFonts w:ascii="Calibri" w:eastAsia="Tahoma" w:hAnsi="Calibri" w:cs="Times New Roman"/>
          <w:sz w:val="24"/>
          <w:szCs w:val="24"/>
        </w:rPr>
        <w:t>Операционная система Windows 2000/XP/Vista с установленными обновлениями, Linux или Mac OS.</w:t>
      </w:r>
    </w:p>
    <w:p w14:paraId="1E9331CF" w14:textId="64433A37" w:rsidR="00E35E5B" w:rsidRPr="00B86629" w:rsidRDefault="00E35E5B" w:rsidP="00EF122F">
      <w:pPr>
        <w:numPr>
          <w:ilvl w:val="0"/>
          <w:numId w:val="7"/>
        </w:numPr>
        <w:tabs>
          <w:tab w:val="left" w:pos="800"/>
        </w:tabs>
        <w:spacing w:after="0"/>
        <w:ind w:left="284" w:hanging="261"/>
        <w:jc w:val="both"/>
        <w:rPr>
          <w:rFonts w:ascii="Calibri" w:eastAsia="Verdana" w:hAnsi="Calibri" w:cs="Times New Roman"/>
          <w:sz w:val="24"/>
          <w:szCs w:val="24"/>
        </w:rPr>
      </w:pPr>
      <w:r w:rsidRPr="00B86629">
        <w:rPr>
          <w:rFonts w:ascii="Calibri" w:eastAsia="Tahoma" w:hAnsi="Calibri" w:cs="Times New Roman"/>
          <w:sz w:val="24"/>
          <w:szCs w:val="24"/>
        </w:rPr>
        <w:t>Интернет-браузер</w:t>
      </w:r>
      <w:r w:rsidR="007A5C42">
        <w:rPr>
          <w:rFonts w:ascii="Calibri" w:eastAsia="Tahoma" w:hAnsi="Calibri" w:cs="Times New Roman"/>
          <w:sz w:val="24"/>
          <w:szCs w:val="24"/>
        </w:rPr>
        <w:t xml:space="preserve"> Яндекс</w:t>
      </w:r>
      <w:r w:rsidRPr="00B86629">
        <w:rPr>
          <w:rFonts w:ascii="Calibri" w:eastAsia="Tahoma" w:hAnsi="Calibri" w:cs="Times New Roman"/>
          <w:sz w:val="24"/>
          <w:szCs w:val="24"/>
        </w:rPr>
        <w:t xml:space="preserve"> </w:t>
      </w:r>
      <w:r w:rsidR="007A5C42" w:rsidRPr="007A5C42">
        <w:rPr>
          <w:rFonts w:ascii="Calibri" w:eastAsia="Tahoma" w:hAnsi="Calibri" w:cs="Times New Roman"/>
          <w:sz w:val="24"/>
          <w:szCs w:val="24"/>
        </w:rPr>
        <w:t>24.12.4.202</w:t>
      </w:r>
      <w:r w:rsidR="007A5C42">
        <w:rPr>
          <w:rFonts w:ascii="Calibri" w:eastAsia="Tahoma" w:hAnsi="Calibri" w:cs="Times New Roman"/>
          <w:sz w:val="24"/>
          <w:szCs w:val="24"/>
        </w:rPr>
        <w:t xml:space="preserve"> </w:t>
      </w:r>
      <w:r w:rsidRPr="00B86629">
        <w:rPr>
          <w:rFonts w:ascii="Calibri" w:eastAsia="Tahoma" w:hAnsi="Calibri" w:cs="Times New Roman"/>
          <w:sz w:val="24"/>
          <w:szCs w:val="24"/>
        </w:rPr>
        <w:t xml:space="preserve">и выше. Чтобы скачать </w:t>
      </w:r>
      <w:r w:rsidR="007A5C42">
        <w:rPr>
          <w:rFonts w:ascii="Calibri" w:eastAsia="Tahoma" w:hAnsi="Calibri" w:cs="Times New Roman"/>
          <w:sz w:val="24"/>
          <w:szCs w:val="24"/>
        </w:rPr>
        <w:t>браузер Яндекс</w:t>
      </w:r>
      <w:r w:rsidRPr="00B86629">
        <w:rPr>
          <w:rFonts w:ascii="Calibri" w:eastAsia="Tahoma" w:hAnsi="Calibri" w:cs="Times New Roman"/>
          <w:sz w:val="24"/>
          <w:szCs w:val="24"/>
        </w:rPr>
        <w:t xml:space="preserve"> перейдите по адресу </w:t>
      </w:r>
      <w:hyperlink r:id="rId10" w:history="1">
        <w:r w:rsidR="007A5C42" w:rsidRPr="007A5C42">
          <w:rPr>
            <w:rStyle w:val="a3"/>
            <w:rFonts w:ascii="Calibri" w:eastAsia="Tahoma" w:hAnsi="Calibri" w:cs="Times New Roman"/>
            <w:sz w:val="24"/>
            <w:szCs w:val="24"/>
          </w:rPr>
          <w:t>https://browser.yandex.ru/</w:t>
        </w:r>
      </w:hyperlink>
    </w:p>
    <w:p w14:paraId="0FEA86CD" w14:textId="77777777" w:rsidR="00E35E5B" w:rsidRPr="00B86629" w:rsidRDefault="00E35E5B" w:rsidP="00EF122F">
      <w:pPr>
        <w:numPr>
          <w:ilvl w:val="0"/>
          <w:numId w:val="7"/>
        </w:numPr>
        <w:tabs>
          <w:tab w:val="left" w:pos="800"/>
        </w:tabs>
        <w:spacing w:after="0"/>
        <w:ind w:left="284" w:hanging="261"/>
        <w:jc w:val="both"/>
        <w:rPr>
          <w:rFonts w:ascii="Calibri" w:eastAsia="Verdana" w:hAnsi="Calibri" w:cs="Times New Roman"/>
          <w:sz w:val="24"/>
          <w:szCs w:val="24"/>
        </w:rPr>
      </w:pPr>
      <w:r w:rsidRPr="00B86629">
        <w:rPr>
          <w:rFonts w:ascii="Calibri" w:eastAsia="Tahoma" w:hAnsi="Calibri" w:cs="Times New Roman"/>
          <w:sz w:val="24"/>
          <w:szCs w:val="24"/>
        </w:rPr>
        <w:t xml:space="preserve">Табличный процессор Microsoft Excel (версии 2000 и выше) или OpenOffice.org </w:t>
      </w:r>
      <w:proofErr w:type="spellStart"/>
      <w:r w:rsidRPr="00B86629">
        <w:rPr>
          <w:rFonts w:ascii="Calibri" w:eastAsia="Tahoma" w:hAnsi="Calibri" w:cs="Times New Roman"/>
          <w:sz w:val="24"/>
          <w:szCs w:val="24"/>
        </w:rPr>
        <w:t>Calc</w:t>
      </w:r>
      <w:proofErr w:type="spellEnd"/>
      <w:r w:rsidRPr="00B86629">
        <w:rPr>
          <w:rFonts w:ascii="Calibri" w:eastAsia="Tahoma" w:hAnsi="Calibri" w:cs="Times New Roman"/>
          <w:sz w:val="24"/>
          <w:szCs w:val="24"/>
        </w:rPr>
        <w:t>.</w:t>
      </w:r>
    </w:p>
    <w:p w14:paraId="33422D95" w14:textId="77777777" w:rsidR="00E35E5B" w:rsidRPr="00B86629" w:rsidRDefault="00E35E5B" w:rsidP="00EF122F">
      <w:pPr>
        <w:spacing w:after="0"/>
        <w:ind w:left="284"/>
        <w:jc w:val="both"/>
        <w:rPr>
          <w:rFonts w:ascii="Calibri" w:hAnsi="Calibri" w:cs="Times New Roman"/>
          <w:sz w:val="24"/>
          <w:szCs w:val="24"/>
        </w:rPr>
      </w:pPr>
    </w:p>
    <w:p w14:paraId="0CDB6F12" w14:textId="77777777" w:rsidR="00E35E5B" w:rsidRPr="00B86629" w:rsidRDefault="00E35E5B" w:rsidP="00EF122F">
      <w:pPr>
        <w:pStyle w:val="3"/>
        <w:jc w:val="both"/>
      </w:pPr>
      <w:bookmarkStart w:id="4" w:name="_1.3_Требования_к"/>
      <w:bookmarkEnd w:id="4"/>
      <w:r w:rsidRPr="00B86629">
        <w:rPr>
          <w:rFonts w:eastAsia="Verdana"/>
        </w:rPr>
        <w:t>1.3 Требования к квалификации пользователей</w:t>
      </w:r>
    </w:p>
    <w:p w14:paraId="5940B305" w14:textId="77777777" w:rsidR="00E35E5B" w:rsidRPr="00B86629" w:rsidRDefault="00E35E5B" w:rsidP="00EF122F">
      <w:pPr>
        <w:spacing w:after="0"/>
        <w:ind w:left="284"/>
        <w:jc w:val="both"/>
        <w:rPr>
          <w:rFonts w:ascii="Calibri" w:hAnsi="Calibri" w:cs="Times New Roman"/>
          <w:sz w:val="24"/>
          <w:szCs w:val="24"/>
        </w:rPr>
      </w:pPr>
    </w:p>
    <w:p w14:paraId="2220AA79" w14:textId="77777777" w:rsidR="00E35E5B" w:rsidRPr="00B86629" w:rsidRDefault="00E35E5B" w:rsidP="00EF122F">
      <w:pPr>
        <w:spacing w:after="0"/>
        <w:ind w:left="284"/>
        <w:jc w:val="both"/>
        <w:rPr>
          <w:rFonts w:ascii="Calibri" w:hAnsi="Calibri" w:cs="Times New Roman"/>
          <w:sz w:val="24"/>
          <w:szCs w:val="24"/>
        </w:rPr>
      </w:pPr>
      <w:r w:rsidRPr="00B86629">
        <w:rPr>
          <w:rFonts w:ascii="Calibri" w:eastAsia="Verdana" w:hAnsi="Calibri" w:cs="Times New Roman"/>
          <w:sz w:val="24"/>
          <w:szCs w:val="24"/>
        </w:rPr>
        <w:t xml:space="preserve">Пользователь должен иметь базовую квалификацию 'Пользователь Microsoft Windows или Linux', а также иметь навыки работы с интернет-браузером. Для выдачи информации на печать, пользователь должен иметь навыки работы в табличных процессорах Microsoft Excel или OpenOffice.org </w:t>
      </w:r>
      <w:proofErr w:type="spellStart"/>
      <w:r w:rsidRPr="00B86629">
        <w:rPr>
          <w:rFonts w:ascii="Calibri" w:eastAsia="Verdana" w:hAnsi="Calibri" w:cs="Times New Roman"/>
          <w:sz w:val="24"/>
          <w:szCs w:val="24"/>
        </w:rPr>
        <w:t>Calc</w:t>
      </w:r>
      <w:proofErr w:type="spellEnd"/>
      <w:r w:rsidRPr="00B86629">
        <w:rPr>
          <w:rFonts w:ascii="Calibri" w:eastAsia="Verdana" w:hAnsi="Calibri" w:cs="Times New Roman"/>
          <w:sz w:val="24"/>
          <w:szCs w:val="24"/>
        </w:rPr>
        <w:t>.</w:t>
      </w:r>
    </w:p>
    <w:p w14:paraId="5A38ADC3" w14:textId="77777777" w:rsidR="00E35E5B" w:rsidRPr="00B86629" w:rsidRDefault="00E35E5B" w:rsidP="00B86629">
      <w:pPr>
        <w:spacing w:after="0"/>
        <w:ind w:left="284"/>
        <w:rPr>
          <w:rFonts w:ascii="Calibri" w:hAnsi="Calibri" w:cs="Times New Roman"/>
          <w:sz w:val="24"/>
          <w:szCs w:val="24"/>
        </w:rPr>
        <w:sectPr w:rsidR="00E35E5B" w:rsidRPr="00B86629">
          <w:pgSz w:w="11900" w:h="16840"/>
          <w:pgMar w:top="1440" w:right="720" w:bottom="58" w:left="1000" w:header="0" w:footer="0" w:gutter="0"/>
          <w:cols w:space="720" w:equalWidth="0">
            <w:col w:w="10180"/>
          </w:cols>
        </w:sectPr>
      </w:pPr>
    </w:p>
    <w:p w14:paraId="4B6EE875" w14:textId="77777777" w:rsidR="00E35E5B" w:rsidRPr="00B86629" w:rsidRDefault="00E35E5B" w:rsidP="00B86629">
      <w:pPr>
        <w:spacing w:after="0"/>
        <w:ind w:left="284"/>
        <w:rPr>
          <w:rFonts w:ascii="Calibri" w:hAnsi="Calibri" w:cs="Times New Roman"/>
          <w:sz w:val="24"/>
          <w:szCs w:val="24"/>
        </w:rPr>
      </w:pPr>
    </w:p>
    <w:p w14:paraId="78D8A971" w14:textId="77777777" w:rsidR="00E35E5B" w:rsidRPr="00B86629" w:rsidRDefault="00E35E5B" w:rsidP="00B86629">
      <w:pPr>
        <w:spacing w:after="0"/>
        <w:ind w:left="284"/>
        <w:rPr>
          <w:rFonts w:ascii="Calibri" w:hAnsi="Calibri" w:cs="Times New Roman"/>
          <w:sz w:val="24"/>
          <w:szCs w:val="24"/>
        </w:rPr>
      </w:pPr>
    </w:p>
    <w:p w14:paraId="2AE94532" w14:textId="77777777" w:rsidR="00E35E5B" w:rsidRPr="00B86629" w:rsidRDefault="00E35E5B" w:rsidP="00B86629">
      <w:pPr>
        <w:spacing w:after="0"/>
        <w:ind w:left="284"/>
        <w:rPr>
          <w:rFonts w:ascii="Calibri" w:hAnsi="Calibri" w:cs="Times New Roman"/>
          <w:sz w:val="24"/>
          <w:szCs w:val="24"/>
        </w:rPr>
      </w:pPr>
    </w:p>
    <w:p w14:paraId="52104D6E" w14:textId="77777777" w:rsidR="00E35E5B" w:rsidRPr="00B86629" w:rsidRDefault="00E35E5B" w:rsidP="00B86629">
      <w:pPr>
        <w:spacing w:after="0"/>
        <w:ind w:left="284"/>
        <w:rPr>
          <w:rFonts w:ascii="Calibri" w:hAnsi="Calibri" w:cs="Times New Roman"/>
          <w:sz w:val="24"/>
          <w:szCs w:val="24"/>
        </w:rPr>
      </w:pPr>
    </w:p>
    <w:p w14:paraId="56774CA0" w14:textId="77777777" w:rsidR="00E35E5B" w:rsidRPr="00B86629" w:rsidRDefault="00E35E5B" w:rsidP="00B86629">
      <w:pPr>
        <w:spacing w:after="0"/>
        <w:ind w:left="284"/>
        <w:rPr>
          <w:rFonts w:ascii="Calibri" w:hAnsi="Calibri" w:cs="Times New Roman"/>
          <w:sz w:val="24"/>
          <w:szCs w:val="24"/>
        </w:rPr>
      </w:pPr>
    </w:p>
    <w:p w14:paraId="39C383E5" w14:textId="77777777" w:rsidR="00E35E5B" w:rsidRPr="00B86629" w:rsidRDefault="00E35E5B" w:rsidP="00B86629">
      <w:pPr>
        <w:spacing w:after="0"/>
        <w:ind w:left="284"/>
        <w:rPr>
          <w:rFonts w:ascii="Calibri" w:hAnsi="Calibri" w:cs="Times New Roman"/>
          <w:sz w:val="24"/>
          <w:szCs w:val="24"/>
        </w:rPr>
      </w:pPr>
    </w:p>
    <w:p w14:paraId="1CA7C601" w14:textId="77777777" w:rsidR="00E35E5B" w:rsidRPr="00B86629" w:rsidRDefault="00E35E5B" w:rsidP="00B86629">
      <w:pPr>
        <w:spacing w:after="0"/>
        <w:ind w:left="284"/>
        <w:rPr>
          <w:rFonts w:ascii="Calibri" w:hAnsi="Calibri" w:cs="Times New Roman"/>
          <w:sz w:val="24"/>
          <w:szCs w:val="24"/>
        </w:rPr>
      </w:pPr>
    </w:p>
    <w:p w14:paraId="6B63D7B9" w14:textId="77777777" w:rsidR="00E35E5B" w:rsidRPr="00B86629" w:rsidRDefault="00E35E5B" w:rsidP="00B86629">
      <w:pPr>
        <w:spacing w:after="0"/>
        <w:ind w:left="284"/>
        <w:rPr>
          <w:rFonts w:ascii="Calibri" w:hAnsi="Calibri" w:cs="Times New Roman"/>
          <w:sz w:val="24"/>
          <w:szCs w:val="24"/>
        </w:rPr>
      </w:pPr>
    </w:p>
    <w:p w14:paraId="7057B95C" w14:textId="77777777" w:rsidR="00E35E5B" w:rsidRPr="00B86629" w:rsidRDefault="00E35E5B" w:rsidP="00B86629">
      <w:pPr>
        <w:spacing w:after="0"/>
        <w:ind w:left="284"/>
        <w:rPr>
          <w:rFonts w:ascii="Calibri" w:hAnsi="Calibri" w:cs="Times New Roman"/>
          <w:sz w:val="24"/>
          <w:szCs w:val="24"/>
        </w:rPr>
      </w:pPr>
    </w:p>
    <w:p w14:paraId="706EE0A6" w14:textId="77777777" w:rsidR="00E35E5B" w:rsidRPr="00B86629" w:rsidRDefault="00E35E5B" w:rsidP="00B86629">
      <w:pPr>
        <w:spacing w:after="0"/>
        <w:ind w:left="284"/>
        <w:rPr>
          <w:rFonts w:ascii="Calibri" w:hAnsi="Calibri" w:cs="Times New Roman"/>
          <w:sz w:val="24"/>
          <w:szCs w:val="24"/>
        </w:rPr>
      </w:pPr>
    </w:p>
    <w:p w14:paraId="68AD459A" w14:textId="77777777" w:rsidR="00E35E5B" w:rsidRPr="00B86629" w:rsidRDefault="00E35E5B" w:rsidP="00B86629">
      <w:pPr>
        <w:spacing w:after="0"/>
        <w:ind w:left="284"/>
        <w:rPr>
          <w:rFonts w:ascii="Calibri" w:hAnsi="Calibri" w:cs="Times New Roman"/>
          <w:sz w:val="24"/>
          <w:szCs w:val="24"/>
        </w:rPr>
      </w:pPr>
    </w:p>
    <w:p w14:paraId="5A54042E" w14:textId="77777777" w:rsidR="00E35E5B" w:rsidRPr="00B86629" w:rsidRDefault="00E35E5B" w:rsidP="00B86629">
      <w:pPr>
        <w:spacing w:after="0"/>
        <w:ind w:left="284"/>
        <w:rPr>
          <w:rFonts w:ascii="Calibri" w:hAnsi="Calibri" w:cs="Times New Roman"/>
          <w:sz w:val="24"/>
          <w:szCs w:val="24"/>
        </w:rPr>
      </w:pPr>
    </w:p>
    <w:p w14:paraId="64312D61" w14:textId="77777777" w:rsidR="00E35E5B" w:rsidRPr="00B86629" w:rsidRDefault="00E35E5B" w:rsidP="00B86629">
      <w:pPr>
        <w:spacing w:after="0"/>
        <w:ind w:left="284"/>
        <w:rPr>
          <w:rFonts w:ascii="Calibri" w:hAnsi="Calibri" w:cs="Times New Roman"/>
          <w:sz w:val="24"/>
          <w:szCs w:val="24"/>
        </w:rPr>
      </w:pPr>
    </w:p>
    <w:p w14:paraId="4DA6C5D1" w14:textId="77777777" w:rsidR="00E35E5B" w:rsidRPr="00B86629" w:rsidRDefault="00E35E5B" w:rsidP="00B86629">
      <w:pPr>
        <w:spacing w:after="0"/>
        <w:ind w:left="284"/>
        <w:rPr>
          <w:rFonts w:ascii="Calibri" w:hAnsi="Calibri" w:cs="Times New Roman"/>
          <w:sz w:val="24"/>
          <w:szCs w:val="24"/>
        </w:rPr>
      </w:pPr>
    </w:p>
    <w:p w14:paraId="11FFCC21" w14:textId="77777777" w:rsidR="00E35E5B" w:rsidRPr="00B86629" w:rsidRDefault="00E35E5B" w:rsidP="00B86629">
      <w:pPr>
        <w:spacing w:after="0"/>
        <w:ind w:left="284"/>
        <w:rPr>
          <w:rFonts w:ascii="Calibri" w:hAnsi="Calibri" w:cs="Times New Roman"/>
          <w:sz w:val="24"/>
          <w:szCs w:val="24"/>
        </w:rPr>
      </w:pPr>
    </w:p>
    <w:p w14:paraId="1D46C25E" w14:textId="77777777" w:rsidR="00E35E5B" w:rsidRPr="00B86629" w:rsidRDefault="00E35E5B" w:rsidP="00B86629">
      <w:pPr>
        <w:spacing w:after="0"/>
        <w:ind w:left="284"/>
        <w:rPr>
          <w:rFonts w:ascii="Calibri" w:hAnsi="Calibri" w:cs="Times New Roman"/>
          <w:sz w:val="24"/>
          <w:szCs w:val="24"/>
        </w:rPr>
      </w:pPr>
    </w:p>
    <w:p w14:paraId="3E9B425A" w14:textId="77777777" w:rsidR="00E35E5B" w:rsidRPr="00B86629" w:rsidRDefault="00E35E5B" w:rsidP="00B86629">
      <w:pPr>
        <w:spacing w:after="0"/>
        <w:ind w:left="284"/>
        <w:rPr>
          <w:rFonts w:ascii="Calibri" w:hAnsi="Calibri" w:cs="Times New Roman"/>
          <w:sz w:val="24"/>
          <w:szCs w:val="24"/>
        </w:rPr>
      </w:pPr>
    </w:p>
    <w:p w14:paraId="654D44FE" w14:textId="77777777" w:rsidR="00E35E5B" w:rsidRPr="00B86629" w:rsidRDefault="00E35E5B" w:rsidP="00B86629">
      <w:pPr>
        <w:spacing w:after="0"/>
        <w:ind w:left="284"/>
        <w:rPr>
          <w:rFonts w:ascii="Calibri" w:hAnsi="Calibri" w:cs="Times New Roman"/>
          <w:sz w:val="24"/>
          <w:szCs w:val="24"/>
        </w:rPr>
      </w:pPr>
    </w:p>
    <w:p w14:paraId="605CBD5B" w14:textId="77777777" w:rsidR="00E35E5B" w:rsidRPr="00B86629" w:rsidRDefault="00E35E5B" w:rsidP="00B86629">
      <w:pPr>
        <w:spacing w:after="0"/>
        <w:ind w:left="284"/>
        <w:rPr>
          <w:rFonts w:ascii="Calibri" w:hAnsi="Calibri" w:cs="Times New Roman"/>
          <w:sz w:val="24"/>
          <w:szCs w:val="24"/>
        </w:rPr>
      </w:pPr>
    </w:p>
    <w:p w14:paraId="65ADE03E" w14:textId="77777777" w:rsidR="00E35E5B" w:rsidRPr="00B86629" w:rsidRDefault="00E35E5B" w:rsidP="003F65A0">
      <w:pPr>
        <w:spacing w:after="0"/>
        <w:rPr>
          <w:rFonts w:ascii="Calibri" w:hAnsi="Calibri" w:cs="Times New Roman"/>
          <w:sz w:val="24"/>
          <w:szCs w:val="24"/>
        </w:rPr>
        <w:sectPr w:rsidR="00E35E5B" w:rsidRPr="00B86629">
          <w:type w:val="continuous"/>
          <w:pgSz w:w="11900" w:h="16840"/>
          <w:pgMar w:top="1440" w:right="720" w:bottom="58" w:left="1000" w:header="0" w:footer="0" w:gutter="0"/>
          <w:cols w:space="720" w:equalWidth="0">
            <w:col w:w="10180"/>
          </w:cols>
        </w:sectPr>
      </w:pPr>
      <w:bookmarkStart w:id="5" w:name="_Подготовка_к_работе"/>
      <w:bookmarkEnd w:id="5"/>
    </w:p>
    <w:p w14:paraId="5A809DD6" w14:textId="77777777" w:rsidR="00E35E5B" w:rsidRPr="00B86629" w:rsidRDefault="00E35E5B" w:rsidP="007E312D">
      <w:pPr>
        <w:pStyle w:val="3"/>
        <w:numPr>
          <w:ilvl w:val="0"/>
          <w:numId w:val="36"/>
        </w:numPr>
        <w:rPr>
          <w:rFonts w:eastAsia="Verdana"/>
        </w:rPr>
      </w:pPr>
      <w:r w:rsidRPr="00B86629">
        <w:rPr>
          <w:rFonts w:eastAsia="Verdana"/>
        </w:rPr>
        <w:lastRenderedPageBreak/>
        <w:t>Подготовка к работе</w:t>
      </w:r>
    </w:p>
    <w:p w14:paraId="1334097D" w14:textId="77777777" w:rsidR="00E35E5B" w:rsidRPr="00B86629" w:rsidRDefault="00E35E5B" w:rsidP="00B86629">
      <w:pPr>
        <w:spacing w:after="0"/>
        <w:ind w:left="284"/>
        <w:rPr>
          <w:rFonts w:ascii="Calibri" w:hAnsi="Calibri" w:cs="Times New Roman"/>
          <w:sz w:val="24"/>
          <w:szCs w:val="24"/>
        </w:rPr>
      </w:pPr>
    </w:p>
    <w:p w14:paraId="4E5CC5B8" w14:textId="77777777" w:rsidR="00E35E5B" w:rsidRPr="00B86629" w:rsidRDefault="00E35E5B" w:rsidP="00854A09">
      <w:pPr>
        <w:pStyle w:val="3"/>
      </w:pPr>
      <w:bookmarkStart w:id="6" w:name="_2.1_Установка_программного"/>
      <w:bookmarkEnd w:id="6"/>
      <w:r w:rsidRPr="00B86629">
        <w:rPr>
          <w:rFonts w:eastAsia="Verdana"/>
        </w:rPr>
        <w:t>2.1 Установка программного обеспечения</w:t>
      </w:r>
    </w:p>
    <w:p w14:paraId="5819FE5B" w14:textId="77777777" w:rsidR="00E35E5B" w:rsidRPr="00B86629" w:rsidRDefault="00E35E5B" w:rsidP="00B86629">
      <w:pPr>
        <w:spacing w:after="0"/>
        <w:ind w:left="284"/>
        <w:rPr>
          <w:rFonts w:ascii="Calibri" w:hAnsi="Calibri" w:cs="Times New Roman"/>
          <w:sz w:val="24"/>
          <w:szCs w:val="24"/>
        </w:rPr>
      </w:pPr>
    </w:p>
    <w:p w14:paraId="783FD314" w14:textId="77777777" w:rsidR="00E35E5B" w:rsidRPr="00B86629" w:rsidRDefault="00E35E5B" w:rsidP="00EF122F">
      <w:pPr>
        <w:spacing w:after="0"/>
        <w:ind w:left="284"/>
        <w:jc w:val="both"/>
        <w:rPr>
          <w:rFonts w:ascii="Calibri" w:hAnsi="Calibri" w:cs="Times New Roman"/>
          <w:sz w:val="24"/>
          <w:szCs w:val="24"/>
        </w:rPr>
      </w:pPr>
      <w:r w:rsidRPr="00B86629">
        <w:rPr>
          <w:rFonts w:ascii="Calibri" w:eastAsia="Verdana" w:hAnsi="Calibri" w:cs="Times New Roman"/>
          <w:sz w:val="24"/>
          <w:szCs w:val="24"/>
        </w:rPr>
        <w:t>Для подготовки к работе необходимо установить и настроить программное обеспечение, указанное в п.</w:t>
      </w:r>
      <w:hyperlink w:anchor="_1.2_Требования_к" w:history="1">
        <w:r w:rsidRPr="0021131D">
          <w:rPr>
            <w:rStyle w:val="a3"/>
            <w:rFonts w:ascii="Calibri" w:eastAsia="Verdana" w:hAnsi="Calibri" w:cs="Times New Roman"/>
            <w:sz w:val="24"/>
            <w:szCs w:val="24"/>
          </w:rPr>
          <w:t>1.2</w:t>
        </w:r>
      </w:hyperlink>
    </w:p>
    <w:p w14:paraId="4391A74B" w14:textId="77777777" w:rsidR="00E35E5B" w:rsidRPr="00B86629" w:rsidRDefault="00E35E5B" w:rsidP="00EF122F">
      <w:pPr>
        <w:spacing w:after="0"/>
        <w:ind w:left="284"/>
        <w:jc w:val="both"/>
        <w:rPr>
          <w:rFonts w:ascii="Calibri" w:hAnsi="Calibri" w:cs="Times New Roman"/>
          <w:sz w:val="24"/>
          <w:szCs w:val="24"/>
        </w:rPr>
      </w:pPr>
    </w:p>
    <w:p w14:paraId="45CBB9FE" w14:textId="77777777" w:rsidR="00E35E5B" w:rsidRPr="00B86629" w:rsidRDefault="00E35E5B" w:rsidP="00EF122F">
      <w:pPr>
        <w:pStyle w:val="3"/>
        <w:jc w:val="both"/>
      </w:pPr>
      <w:bookmarkStart w:id="7" w:name="_2.2_Регистрация_в"/>
      <w:bookmarkEnd w:id="7"/>
      <w:r w:rsidRPr="00B86629">
        <w:rPr>
          <w:rFonts w:eastAsia="Verdana"/>
        </w:rPr>
        <w:t>2.</w:t>
      </w:r>
      <w:r w:rsidR="007240E9" w:rsidRPr="00B86629">
        <w:rPr>
          <w:rFonts w:eastAsia="Verdana"/>
        </w:rPr>
        <w:t>2</w:t>
      </w:r>
      <w:r w:rsidRPr="00B86629">
        <w:rPr>
          <w:rFonts w:eastAsia="Verdana"/>
        </w:rPr>
        <w:t xml:space="preserve"> Регистрация в системе</w:t>
      </w:r>
    </w:p>
    <w:p w14:paraId="33AB25A2" w14:textId="77777777" w:rsidR="00E35E5B" w:rsidRPr="00B86629" w:rsidRDefault="00E35E5B" w:rsidP="00EF122F">
      <w:pPr>
        <w:spacing w:after="0"/>
        <w:ind w:left="284"/>
        <w:jc w:val="both"/>
        <w:rPr>
          <w:rFonts w:ascii="Calibri" w:hAnsi="Calibri" w:cs="Times New Roman"/>
          <w:sz w:val="24"/>
          <w:szCs w:val="24"/>
        </w:rPr>
      </w:pPr>
    </w:p>
    <w:p w14:paraId="47CF81F5" w14:textId="77777777" w:rsidR="00E35E5B" w:rsidRPr="00B86629" w:rsidRDefault="00E35E5B" w:rsidP="00EF122F">
      <w:pPr>
        <w:spacing w:after="0"/>
        <w:ind w:left="284"/>
        <w:jc w:val="both"/>
        <w:rPr>
          <w:rFonts w:ascii="Calibri" w:hAnsi="Calibri" w:cs="Times New Roman"/>
          <w:sz w:val="24"/>
          <w:szCs w:val="24"/>
        </w:rPr>
      </w:pPr>
      <w:r w:rsidRPr="00B86629">
        <w:rPr>
          <w:rFonts w:ascii="Calibri" w:eastAsia="Verdana" w:hAnsi="Calibri" w:cs="Times New Roman"/>
          <w:sz w:val="24"/>
          <w:szCs w:val="24"/>
        </w:rPr>
        <w:t xml:space="preserve">Для </w:t>
      </w:r>
      <w:r w:rsidR="004E67AC" w:rsidRPr="00CC2253">
        <w:rPr>
          <w:rFonts w:ascii="Calibri" w:eastAsia="Verdana" w:hAnsi="Calibri" w:cs="Times New Roman"/>
          <w:sz w:val="24"/>
          <w:szCs w:val="24"/>
        </w:rPr>
        <w:t xml:space="preserve">обеспечения </w:t>
      </w:r>
      <w:r w:rsidRPr="00B86629">
        <w:rPr>
          <w:rFonts w:ascii="Calibri" w:eastAsia="Verdana" w:hAnsi="Calibri" w:cs="Times New Roman"/>
          <w:sz w:val="24"/>
          <w:szCs w:val="24"/>
        </w:rPr>
        <w:t>доступа к данным и идентификации пользователя предусмотрена форма регистрации. Пользователь вводит свои идентификационное имя и пароль, выданные администратором системы.</w:t>
      </w:r>
    </w:p>
    <w:p w14:paraId="7EB96021" w14:textId="77777777" w:rsidR="00E35E5B" w:rsidRPr="00B86629" w:rsidRDefault="00263745" w:rsidP="00EF122F">
      <w:pPr>
        <w:spacing w:after="0"/>
        <w:ind w:left="284"/>
        <w:jc w:val="both"/>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745280" behindDoc="0" locked="0" layoutInCell="1" allowOverlap="1" wp14:anchorId="5A9CF949" wp14:editId="53145BD5">
            <wp:simplePos x="0" y="0"/>
            <wp:positionH relativeFrom="column">
              <wp:posOffset>1758950</wp:posOffset>
            </wp:positionH>
            <wp:positionV relativeFrom="paragraph">
              <wp:posOffset>681990</wp:posOffset>
            </wp:positionV>
            <wp:extent cx="2687955" cy="2505075"/>
            <wp:effectExtent l="19050" t="0" r="0" b="0"/>
            <wp:wrapTopAndBottom/>
            <wp:docPr id="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687955" cy="2505075"/>
                    </a:xfrm>
                    <a:prstGeom prst="rect">
                      <a:avLst/>
                    </a:prstGeom>
                    <a:noFill/>
                    <a:ln w="9525">
                      <a:noFill/>
                      <a:miter lim="800000"/>
                      <a:headEnd/>
                      <a:tailEnd/>
                    </a:ln>
                  </pic:spPr>
                </pic:pic>
              </a:graphicData>
            </a:graphic>
          </wp:anchor>
        </w:drawing>
      </w:r>
    </w:p>
    <w:p w14:paraId="28A9C0CF" w14:textId="3EBEDC10" w:rsidR="00E35E5B" w:rsidRPr="005B3EE0" w:rsidRDefault="007240E9" w:rsidP="00EF122F">
      <w:pPr>
        <w:spacing w:after="0"/>
        <w:ind w:left="284"/>
        <w:jc w:val="both"/>
        <w:rPr>
          <w:rFonts w:ascii="Calibri" w:eastAsia="Tahoma" w:hAnsi="Calibri" w:cs="Times New Roman"/>
          <w:sz w:val="24"/>
          <w:szCs w:val="24"/>
        </w:rPr>
      </w:pPr>
      <w:r w:rsidRPr="00B86629">
        <w:rPr>
          <w:rFonts w:ascii="Calibri" w:eastAsia="Verdana" w:hAnsi="Calibri" w:cs="Times New Roman"/>
          <w:bCs/>
          <w:sz w:val="24"/>
          <w:szCs w:val="24"/>
        </w:rPr>
        <w:t>В браузере</w:t>
      </w:r>
      <w:r w:rsidR="005A730D">
        <w:rPr>
          <w:rFonts w:ascii="Calibri" w:eastAsia="Verdana" w:hAnsi="Calibri" w:cs="Times New Roman"/>
          <w:bCs/>
          <w:sz w:val="24"/>
          <w:szCs w:val="24"/>
        </w:rPr>
        <w:t xml:space="preserve"> </w:t>
      </w:r>
      <w:r w:rsidR="007A5C42">
        <w:rPr>
          <w:rFonts w:ascii="Calibri" w:eastAsia="Tahoma" w:hAnsi="Calibri" w:cs="Times New Roman"/>
          <w:sz w:val="24"/>
          <w:szCs w:val="24"/>
        </w:rPr>
        <w:t xml:space="preserve">Яндекс </w:t>
      </w:r>
      <w:r w:rsidRPr="00B86629">
        <w:rPr>
          <w:rFonts w:ascii="Calibri" w:eastAsia="Tahoma" w:hAnsi="Calibri" w:cs="Times New Roman"/>
          <w:sz w:val="24"/>
          <w:szCs w:val="24"/>
        </w:rPr>
        <w:t xml:space="preserve">необходимо открыть адрес </w:t>
      </w:r>
      <w:hyperlink r:id="rId12" w:history="1">
        <w:r w:rsidR="005B3EE0" w:rsidRPr="005B3EE0">
          <w:rPr>
            <w:rStyle w:val="a3"/>
            <w:sz w:val="24"/>
            <w:szCs w:val="24"/>
          </w:rPr>
          <w:t>http://demo.aist.systems</w:t>
        </w:r>
      </w:hyperlink>
    </w:p>
    <w:p w14:paraId="1356918E" w14:textId="77777777" w:rsidR="00E35E5B" w:rsidRPr="00B86629" w:rsidRDefault="00E35E5B" w:rsidP="00EF122F">
      <w:pPr>
        <w:spacing w:after="0"/>
        <w:ind w:left="284"/>
        <w:jc w:val="both"/>
        <w:rPr>
          <w:rFonts w:ascii="Calibri" w:hAnsi="Calibri" w:cs="Times New Roman"/>
          <w:sz w:val="24"/>
          <w:szCs w:val="24"/>
        </w:rPr>
      </w:pPr>
    </w:p>
    <w:p w14:paraId="7B1AAB94" w14:textId="77777777" w:rsidR="0021131D" w:rsidRPr="00FE5AB5" w:rsidRDefault="0021131D" w:rsidP="00EF122F">
      <w:pPr>
        <w:spacing w:after="0"/>
        <w:ind w:left="284"/>
        <w:jc w:val="center"/>
        <w:rPr>
          <w:rFonts w:ascii="Calibri" w:eastAsia="Verdana" w:hAnsi="Calibri" w:cs="Times New Roman"/>
          <w:sz w:val="24"/>
          <w:szCs w:val="24"/>
        </w:rPr>
      </w:pPr>
      <w:r w:rsidRPr="00FE5AB5">
        <w:rPr>
          <w:rFonts w:ascii="Calibri" w:eastAsia="Verdana" w:hAnsi="Calibri" w:cs="Times New Roman"/>
          <w:sz w:val="24"/>
          <w:szCs w:val="24"/>
        </w:rPr>
        <w:t>Рис. 1 Регистрация пользователя</w:t>
      </w:r>
    </w:p>
    <w:p w14:paraId="49355968" w14:textId="77777777" w:rsidR="0021131D" w:rsidRPr="00FE5AB5" w:rsidRDefault="0021131D" w:rsidP="00EF122F">
      <w:pPr>
        <w:spacing w:after="0"/>
        <w:ind w:left="284"/>
        <w:jc w:val="both"/>
        <w:rPr>
          <w:rFonts w:ascii="Calibri" w:eastAsia="Verdana" w:hAnsi="Calibri" w:cs="Times New Roman"/>
          <w:sz w:val="24"/>
          <w:szCs w:val="24"/>
        </w:rPr>
      </w:pPr>
    </w:p>
    <w:p w14:paraId="1EB3C260" w14:textId="77777777" w:rsidR="00E35E5B" w:rsidRPr="00B86629" w:rsidRDefault="00E35E5B" w:rsidP="00EF122F">
      <w:pPr>
        <w:spacing w:after="0"/>
        <w:ind w:left="284"/>
        <w:jc w:val="both"/>
        <w:rPr>
          <w:rFonts w:ascii="Calibri" w:hAnsi="Calibri" w:cs="Times New Roman"/>
          <w:sz w:val="24"/>
          <w:szCs w:val="24"/>
        </w:rPr>
      </w:pPr>
      <w:r w:rsidRPr="00B86629">
        <w:rPr>
          <w:rFonts w:ascii="Calibri" w:eastAsia="Verdana" w:hAnsi="Calibri" w:cs="Times New Roman"/>
          <w:sz w:val="24"/>
          <w:szCs w:val="24"/>
        </w:rPr>
        <w:t>После проверки правильности пользователь допускается к работе в системе.</w:t>
      </w:r>
    </w:p>
    <w:p w14:paraId="71349D50" w14:textId="77777777" w:rsidR="00E35E5B" w:rsidRPr="00B86629" w:rsidRDefault="00E35E5B" w:rsidP="00EF122F">
      <w:pPr>
        <w:spacing w:after="0"/>
        <w:ind w:left="284"/>
        <w:jc w:val="both"/>
        <w:rPr>
          <w:rFonts w:ascii="Calibri" w:hAnsi="Calibri" w:cs="Times New Roman"/>
          <w:sz w:val="24"/>
          <w:szCs w:val="24"/>
        </w:rPr>
      </w:pPr>
    </w:p>
    <w:p w14:paraId="0A83E7FF" w14:textId="17C1208A" w:rsidR="00E35E5B" w:rsidRPr="00B86629" w:rsidRDefault="00E35E5B" w:rsidP="00EF122F">
      <w:pPr>
        <w:spacing w:after="0"/>
        <w:ind w:left="284"/>
        <w:jc w:val="both"/>
        <w:rPr>
          <w:rFonts w:ascii="Calibri" w:hAnsi="Calibri" w:cs="Times New Roman"/>
          <w:sz w:val="24"/>
          <w:szCs w:val="24"/>
        </w:rPr>
      </w:pPr>
      <w:proofErr w:type="gramStart"/>
      <w:r w:rsidRPr="00B86629">
        <w:rPr>
          <w:rFonts w:ascii="Calibri" w:eastAsia="Verdana" w:hAnsi="Calibri" w:cs="Times New Roman"/>
          <w:b/>
          <w:bCs/>
          <w:sz w:val="24"/>
          <w:szCs w:val="24"/>
        </w:rPr>
        <w:t>Внимание!:</w:t>
      </w:r>
      <w:proofErr w:type="gramEnd"/>
      <w:r w:rsidRPr="00B86629">
        <w:rPr>
          <w:rFonts w:ascii="Calibri" w:eastAsia="Verdana" w:hAnsi="Calibri" w:cs="Times New Roman"/>
          <w:b/>
          <w:bCs/>
          <w:sz w:val="24"/>
          <w:szCs w:val="24"/>
        </w:rPr>
        <w:t xml:space="preserve"> </w:t>
      </w:r>
      <w:r w:rsidRPr="00B86629">
        <w:rPr>
          <w:rFonts w:ascii="Calibri" w:eastAsia="Verdana" w:hAnsi="Calibri" w:cs="Times New Roman"/>
          <w:sz w:val="24"/>
          <w:szCs w:val="24"/>
        </w:rPr>
        <w:t>после окончания работы в системе, необходимо выйти из системы, для этого</w:t>
      </w:r>
      <w:r w:rsidR="005A730D">
        <w:rPr>
          <w:rFonts w:ascii="Calibri" w:eastAsia="Verdana" w:hAnsi="Calibri" w:cs="Times New Roman"/>
          <w:sz w:val="24"/>
          <w:szCs w:val="24"/>
        </w:rPr>
        <w:t xml:space="preserve"> </w:t>
      </w:r>
      <w:r w:rsidRPr="00B86629">
        <w:rPr>
          <w:rFonts w:ascii="Calibri" w:eastAsia="Verdana" w:hAnsi="Calibri" w:cs="Times New Roman"/>
          <w:sz w:val="24"/>
          <w:szCs w:val="24"/>
        </w:rPr>
        <w:t>'</w:t>
      </w:r>
      <w:r w:rsidR="007608D6" w:rsidRPr="00B86629">
        <w:rPr>
          <w:rFonts w:ascii="Calibri" w:eastAsia="Verdana" w:hAnsi="Calibri" w:cs="Times New Roman"/>
          <w:sz w:val="24"/>
          <w:szCs w:val="24"/>
        </w:rPr>
        <w:t>Основное меню</w:t>
      </w:r>
      <w:r w:rsidRPr="00B86629">
        <w:rPr>
          <w:rFonts w:ascii="Calibri" w:eastAsia="Verdana" w:hAnsi="Calibri" w:cs="Times New Roman"/>
          <w:sz w:val="24"/>
          <w:szCs w:val="24"/>
        </w:rPr>
        <w:t>' -&gt;</w:t>
      </w:r>
      <w:r w:rsidR="007608D6" w:rsidRPr="00B86629">
        <w:rPr>
          <w:rFonts w:ascii="Calibri" w:eastAsia="Verdana" w:hAnsi="Calibri" w:cs="Times New Roman"/>
          <w:sz w:val="24"/>
          <w:szCs w:val="24"/>
        </w:rPr>
        <w:t xml:space="preserve"> 'Пользователь' -&gt;</w:t>
      </w:r>
      <w:r w:rsidRPr="00B86629">
        <w:rPr>
          <w:rFonts w:ascii="Calibri" w:eastAsia="Verdana" w:hAnsi="Calibri" w:cs="Times New Roman"/>
          <w:sz w:val="24"/>
          <w:szCs w:val="24"/>
        </w:rPr>
        <w:t xml:space="preserve"> 'Выход'. (см</w:t>
      </w:r>
      <w:r w:rsidR="00EF122F">
        <w:rPr>
          <w:rFonts w:ascii="Calibri" w:eastAsia="Verdana" w:hAnsi="Calibri" w:cs="Times New Roman"/>
          <w:sz w:val="24"/>
          <w:szCs w:val="24"/>
        </w:rPr>
        <w:t>.</w:t>
      </w:r>
      <w:r w:rsidRPr="00B86629">
        <w:rPr>
          <w:rFonts w:ascii="Calibri" w:eastAsia="Verdana" w:hAnsi="Calibri" w:cs="Times New Roman"/>
          <w:sz w:val="24"/>
          <w:szCs w:val="24"/>
        </w:rPr>
        <w:t xml:space="preserve"> Рис</w:t>
      </w:r>
      <w:r w:rsidR="00EF122F">
        <w:rPr>
          <w:rFonts w:ascii="Calibri" w:eastAsia="Verdana" w:hAnsi="Calibri" w:cs="Times New Roman"/>
          <w:sz w:val="24"/>
          <w:szCs w:val="24"/>
        </w:rPr>
        <w:t xml:space="preserve"> 3</w:t>
      </w:r>
      <w:r w:rsidRPr="00B86629">
        <w:rPr>
          <w:rFonts w:ascii="Calibri" w:eastAsia="Verdana" w:hAnsi="Calibri" w:cs="Times New Roman"/>
          <w:sz w:val="24"/>
          <w:szCs w:val="24"/>
        </w:rPr>
        <w:t xml:space="preserve">. </w:t>
      </w:r>
      <w:r w:rsidR="007608D6" w:rsidRPr="00B86629">
        <w:rPr>
          <w:rFonts w:ascii="Calibri" w:eastAsia="Verdana" w:hAnsi="Calibri" w:cs="Times New Roman"/>
          <w:sz w:val="24"/>
          <w:szCs w:val="24"/>
        </w:rPr>
        <w:t>Основное Меню</w:t>
      </w:r>
      <w:r w:rsidRPr="00B86629">
        <w:rPr>
          <w:rFonts w:ascii="Calibri" w:eastAsia="Verdana" w:hAnsi="Calibri" w:cs="Times New Roman"/>
          <w:sz w:val="24"/>
          <w:szCs w:val="24"/>
        </w:rPr>
        <w:t>), появится окно регистрации (см</w:t>
      </w:r>
      <w:r w:rsidR="00EF122F">
        <w:rPr>
          <w:rFonts w:ascii="Calibri" w:eastAsia="Verdana" w:hAnsi="Calibri" w:cs="Times New Roman"/>
          <w:sz w:val="24"/>
          <w:szCs w:val="24"/>
        </w:rPr>
        <w:t>.</w:t>
      </w:r>
      <w:r w:rsidRPr="00B86629">
        <w:rPr>
          <w:rFonts w:ascii="Calibri" w:eastAsia="Verdana" w:hAnsi="Calibri" w:cs="Times New Roman"/>
          <w:sz w:val="24"/>
          <w:szCs w:val="24"/>
        </w:rPr>
        <w:t xml:space="preserve"> Рис</w:t>
      </w:r>
      <w:r w:rsidR="00EF122F">
        <w:rPr>
          <w:rFonts w:ascii="Calibri" w:eastAsia="Verdana" w:hAnsi="Calibri" w:cs="Times New Roman"/>
          <w:sz w:val="24"/>
          <w:szCs w:val="24"/>
        </w:rPr>
        <w:t xml:space="preserve"> 1</w:t>
      </w:r>
      <w:r w:rsidRPr="00B86629">
        <w:rPr>
          <w:rFonts w:ascii="Calibri" w:eastAsia="Verdana" w:hAnsi="Calibri" w:cs="Times New Roman"/>
          <w:sz w:val="24"/>
          <w:szCs w:val="24"/>
        </w:rPr>
        <w:t>. Регистрация пользователя), после этого можно закрыть</w:t>
      </w:r>
      <w:r w:rsidR="007A5C42">
        <w:rPr>
          <w:rFonts w:ascii="Calibri" w:eastAsia="Tahoma" w:hAnsi="Calibri" w:cs="Times New Roman"/>
          <w:sz w:val="24"/>
          <w:szCs w:val="24"/>
        </w:rPr>
        <w:t xml:space="preserve"> Яндекс</w:t>
      </w:r>
      <w:r w:rsidRPr="00B86629">
        <w:rPr>
          <w:rFonts w:ascii="Calibri" w:eastAsia="Verdana" w:hAnsi="Calibri" w:cs="Times New Roman"/>
          <w:sz w:val="24"/>
          <w:szCs w:val="24"/>
        </w:rPr>
        <w:t>.</w:t>
      </w:r>
    </w:p>
    <w:p w14:paraId="0167E4B4" w14:textId="77777777" w:rsidR="00E35E5B" w:rsidRDefault="00E35E5B" w:rsidP="00B86629">
      <w:pPr>
        <w:spacing w:after="0"/>
        <w:ind w:left="284"/>
        <w:rPr>
          <w:rFonts w:ascii="Calibri" w:hAnsi="Calibri" w:cs="Times New Roman"/>
          <w:sz w:val="24"/>
          <w:szCs w:val="24"/>
        </w:rPr>
      </w:pPr>
    </w:p>
    <w:p w14:paraId="09BD7050" w14:textId="77777777" w:rsidR="0068290A" w:rsidRDefault="0068290A" w:rsidP="00B86629">
      <w:pPr>
        <w:spacing w:after="0"/>
        <w:ind w:left="284"/>
        <w:rPr>
          <w:rFonts w:ascii="Calibri" w:hAnsi="Calibri" w:cs="Times New Roman"/>
          <w:sz w:val="24"/>
          <w:szCs w:val="24"/>
        </w:rPr>
      </w:pPr>
    </w:p>
    <w:p w14:paraId="438A52E7" w14:textId="77777777" w:rsidR="0068290A" w:rsidRDefault="0068290A" w:rsidP="00B86629">
      <w:pPr>
        <w:spacing w:after="0"/>
        <w:ind w:left="284"/>
        <w:rPr>
          <w:rFonts w:ascii="Calibri" w:hAnsi="Calibri" w:cs="Times New Roman"/>
          <w:sz w:val="24"/>
          <w:szCs w:val="24"/>
        </w:rPr>
      </w:pPr>
    </w:p>
    <w:p w14:paraId="2C9B42D8" w14:textId="77777777" w:rsidR="0068290A" w:rsidRDefault="0068290A" w:rsidP="00B86629">
      <w:pPr>
        <w:spacing w:after="0"/>
        <w:ind w:left="284"/>
        <w:rPr>
          <w:rFonts w:ascii="Calibri" w:hAnsi="Calibri" w:cs="Times New Roman"/>
          <w:sz w:val="24"/>
          <w:szCs w:val="24"/>
        </w:rPr>
      </w:pPr>
    </w:p>
    <w:p w14:paraId="06CCD0C3" w14:textId="77777777" w:rsidR="007A5C42" w:rsidRDefault="007A5C42" w:rsidP="00B86629">
      <w:pPr>
        <w:spacing w:after="0"/>
        <w:ind w:left="284"/>
        <w:rPr>
          <w:rFonts w:ascii="Calibri" w:hAnsi="Calibri" w:cs="Times New Roman"/>
          <w:sz w:val="24"/>
          <w:szCs w:val="24"/>
        </w:rPr>
      </w:pPr>
    </w:p>
    <w:p w14:paraId="5B602F3C" w14:textId="77777777" w:rsidR="0068290A" w:rsidRDefault="0068290A" w:rsidP="00B86629">
      <w:pPr>
        <w:spacing w:after="0"/>
        <w:ind w:left="284"/>
        <w:rPr>
          <w:rFonts w:ascii="Calibri" w:hAnsi="Calibri" w:cs="Times New Roman"/>
          <w:sz w:val="24"/>
          <w:szCs w:val="24"/>
        </w:rPr>
      </w:pPr>
    </w:p>
    <w:p w14:paraId="1400F7AD" w14:textId="77777777" w:rsidR="0068290A" w:rsidRPr="00B86629" w:rsidRDefault="0068290A" w:rsidP="00B86629">
      <w:pPr>
        <w:spacing w:after="0"/>
        <w:ind w:left="284"/>
        <w:rPr>
          <w:rFonts w:ascii="Calibri" w:hAnsi="Calibri" w:cs="Times New Roman"/>
          <w:sz w:val="24"/>
          <w:szCs w:val="24"/>
        </w:rPr>
      </w:pPr>
    </w:p>
    <w:p w14:paraId="042A6A63" w14:textId="77777777" w:rsidR="0021131D" w:rsidRDefault="00E35E5B" w:rsidP="0021131D">
      <w:pPr>
        <w:pStyle w:val="3"/>
        <w:numPr>
          <w:ilvl w:val="1"/>
          <w:numId w:val="36"/>
        </w:numPr>
        <w:rPr>
          <w:rFonts w:eastAsia="Verdana"/>
          <w:lang w:val="en-US"/>
        </w:rPr>
      </w:pPr>
      <w:bookmarkStart w:id="8" w:name="_Смена_пароля"/>
      <w:bookmarkEnd w:id="8"/>
      <w:r w:rsidRPr="00B86629">
        <w:rPr>
          <w:rFonts w:eastAsia="Verdana"/>
        </w:rPr>
        <w:lastRenderedPageBreak/>
        <w:t>Смена пароля</w:t>
      </w:r>
    </w:p>
    <w:p w14:paraId="6A4016D4" w14:textId="77777777" w:rsidR="0021131D" w:rsidRPr="0021131D" w:rsidRDefault="0021131D" w:rsidP="0021131D">
      <w:pPr>
        <w:rPr>
          <w:lang w:val="en-US"/>
        </w:rPr>
      </w:pPr>
    </w:p>
    <w:p w14:paraId="37B8AC11" w14:textId="77777777" w:rsidR="00E35E5B" w:rsidRPr="00B86629" w:rsidRDefault="00E35E5B" w:rsidP="00EF122F">
      <w:pPr>
        <w:spacing w:line="254" w:lineRule="auto"/>
        <w:ind w:left="284"/>
        <w:jc w:val="both"/>
        <w:rPr>
          <w:rFonts w:ascii="Calibri" w:eastAsia="Verdana" w:hAnsi="Calibri" w:cs="Times New Roman"/>
          <w:sz w:val="24"/>
          <w:szCs w:val="24"/>
        </w:rPr>
      </w:pPr>
      <w:r w:rsidRPr="00B86629">
        <w:rPr>
          <w:rFonts w:ascii="Calibri" w:eastAsia="Verdana" w:hAnsi="Calibri" w:cs="Times New Roman"/>
          <w:sz w:val="24"/>
          <w:szCs w:val="24"/>
        </w:rPr>
        <w:t xml:space="preserve">При первом входе в систему пользователь вводит пароль, </w:t>
      </w:r>
      <w:r w:rsidR="007F14D9" w:rsidRPr="00B86629">
        <w:rPr>
          <w:rFonts w:ascii="Calibri" w:eastAsia="Verdana" w:hAnsi="Calibri" w:cs="Times New Roman"/>
          <w:sz w:val="24"/>
          <w:szCs w:val="24"/>
        </w:rPr>
        <w:t>выданный администратором системы.</w:t>
      </w:r>
      <w:r w:rsidRPr="00B86629">
        <w:rPr>
          <w:rFonts w:ascii="Calibri" w:eastAsia="Verdana" w:hAnsi="Calibri" w:cs="Times New Roman"/>
          <w:sz w:val="24"/>
          <w:szCs w:val="24"/>
        </w:rPr>
        <w:t xml:space="preserve"> Смена пароля может быть произведена в любое</w:t>
      </w:r>
      <w:r w:rsidR="005A730D">
        <w:rPr>
          <w:rFonts w:ascii="Calibri" w:eastAsia="Verdana" w:hAnsi="Calibri" w:cs="Times New Roman"/>
          <w:sz w:val="24"/>
          <w:szCs w:val="24"/>
        </w:rPr>
        <w:t xml:space="preserve"> </w:t>
      </w:r>
      <w:r w:rsidRPr="00B86629">
        <w:rPr>
          <w:rFonts w:ascii="Calibri" w:eastAsia="Verdana" w:hAnsi="Calibri" w:cs="Times New Roman"/>
          <w:sz w:val="24"/>
          <w:szCs w:val="24"/>
        </w:rPr>
        <w:t>время.</w:t>
      </w:r>
      <w:r w:rsidR="007F14D9" w:rsidRPr="00B86629">
        <w:rPr>
          <w:rFonts w:ascii="Calibri" w:eastAsia="Verdana" w:hAnsi="Calibri" w:cs="Times New Roman"/>
          <w:sz w:val="24"/>
          <w:szCs w:val="24"/>
        </w:rPr>
        <w:t xml:space="preserve"> Пароль должен состоять из 8 или более символов, цифр.</w:t>
      </w:r>
    </w:p>
    <w:p w14:paraId="42ADD4FA" w14:textId="77777777" w:rsidR="007F14D9" w:rsidRPr="00B86629" w:rsidRDefault="007F14D9" w:rsidP="007F14D9">
      <w:pPr>
        <w:spacing w:line="254" w:lineRule="auto"/>
        <w:rPr>
          <w:rFonts w:ascii="Calibri" w:eastAsia="Verdana" w:hAnsi="Calibri" w:cs="Times New Roman"/>
          <w:sz w:val="24"/>
          <w:szCs w:val="24"/>
        </w:rPr>
      </w:pPr>
      <w:r w:rsidRPr="00B86629">
        <w:rPr>
          <w:rFonts w:ascii="Calibri" w:hAnsi="Calibri" w:cs="Times New Roman"/>
          <w:noProof/>
          <w:sz w:val="24"/>
          <w:szCs w:val="24"/>
        </w:rPr>
        <w:drawing>
          <wp:inline distT="0" distB="0" distL="0" distR="0" wp14:anchorId="4F13CCF3" wp14:editId="45AA668F">
            <wp:extent cx="5739765" cy="2963545"/>
            <wp:effectExtent l="19050" t="0" r="0" b="0"/>
            <wp:docPr id="10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39765" cy="2963545"/>
                    </a:xfrm>
                    <a:prstGeom prst="rect">
                      <a:avLst/>
                    </a:prstGeom>
                    <a:noFill/>
                    <a:ln w="9525">
                      <a:noFill/>
                      <a:miter lim="800000"/>
                      <a:headEnd/>
                      <a:tailEnd/>
                    </a:ln>
                  </pic:spPr>
                </pic:pic>
              </a:graphicData>
            </a:graphic>
          </wp:inline>
        </w:drawing>
      </w:r>
    </w:p>
    <w:p w14:paraId="21D05BA1" w14:textId="77777777" w:rsidR="00E35E5B" w:rsidRPr="00B86629" w:rsidRDefault="00E35E5B" w:rsidP="007F14D9">
      <w:pPr>
        <w:spacing w:line="254" w:lineRule="auto"/>
        <w:jc w:val="center"/>
        <w:rPr>
          <w:rFonts w:ascii="Calibri" w:hAnsi="Calibri" w:cs="Times New Roman"/>
          <w:sz w:val="24"/>
          <w:szCs w:val="24"/>
        </w:rPr>
      </w:pPr>
      <w:r w:rsidRPr="00B86629">
        <w:rPr>
          <w:rFonts w:ascii="Calibri" w:eastAsia="Verdana" w:hAnsi="Calibri" w:cs="Times New Roman"/>
          <w:sz w:val="24"/>
          <w:szCs w:val="24"/>
        </w:rPr>
        <w:t>Рис.</w:t>
      </w:r>
      <w:r w:rsidR="00BB7B99">
        <w:rPr>
          <w:rFonts w:ascii="Calibri" w:eastAsia="Verdana" w:hAnsi="Calibri" w:cs="Times New Roman"/>
          <w:sz w:val="24"/>
          <w:szCs w:val="24"/>
        </w:rPr>
        <w:t>2</w:t>
      </w:r>
      <w:r w:rsidRPr="00B86629">
        <w:rPr>
          <w:rFonts w:ascii="Calibri" w:eastAsia="Verdana" w:hAnsi="Calibri" w:cs="Times New Roman"/>
          <w:sz w:val="24"/>
          <w:szCs w:val="24"/>
        </w:rPr>
        <w:t xml:space="preserve"> Смена пароля</w:t>
      </w:r>
    </w:p>
    <w:p w14:paraId="5157FD0A" w14:textId="77777777" w:rsidR="00E35E5B" w:rsidRPr="00B86629" w:rsidRDefault="00E35E5B">
      <w:pPr>
        <w:spacing w:line="7" w:lineRule="exact"/>
        <w:rPr>
          <w:rFonts w:ascii="Calibri" w:hAnsi="Calibri" w:cs="Times New Roman"/>
          <w:sz w:val="24"/>
          <w:szCs w:val="24"/>
        </w:rPr>
      </w:pPr>
    </w:p>
    <w:p w14:paraId="37934266" w14:textId="77777777" w:rsidR="00E35E5B" w:rsidRPr="00B86629" w:rsidRDefault="00E35E5B" w:rsidP="00EF122F">
      <w:pPr>
        <w:spacing w:line="237" w:lineRule="auto"/>
        <w:ind w:right="20"/>
        <w:jc w:val="both"/>
        <w:rPr>
          <w:rFonts w:ascii="Calibri" w:hAnsi="Calibri" w:cs="Times New Roman"/>
          <w:sz w:val="24"/>
          <w:szCs w:val="24"/>
        </w:rPr>
        <w:sectPr w:rsidR="00E35E5B" w:rsidRPr="00B86629">
          <w:pgSz w:w="11900" w:h="16840"/>
          <w:pgMar w:top="1440" w:right="1440" w:bottom="58" w:left="1000" w:header="0" w:footer="0" w:gutter="0"/>
          <w:cols w:space="720" w:equalWidth="0">
            <w:col w:w="9460"/>
          </w:cols>
        </w:sectPr>
      </w:pPr>
      <w:r w:rsidRPr="00B86629">
        <w:rPr>
          <w:rFonts w:ascii="Calibri" w:eastAsia="Verdana" w:hAnsi="Calibri" w:cs="Times New Roman"/>
          <w:sz w:val="24"/>
          <w:szCs w:val="24"/>
        </w:rPr>
        <w:t>При утере пароля пользователь запрашивает сброс на базовый пароль у администратора системы. Пароли на сервере хранятся в зашифрованном виде.</w:t>
      </w:r>
    </w:p>
    <w:p w14:paraId="27670DC3" w14:textId="0D5D2943" w:rsidR="00E35E5B" w:rsidRPr="00B86629" w:rsidRDefault="00E35E5B" w:rsidP="007E312D">
      <w:pPr>
        <w:pStyle w:val="3"/>
        <w:numPr>
          <w:ilvl w:val="0"/>
          <w:numId w:val="36"/>
        </w:numPr>
        <w:rPr>
          <w:rFonts w:eastAsia="Verdana"/>
        </w:rPr>
      </w:pPr>
      <w:bookmarkStart w:id="9" w:name="_Работа_в_системе"/>
      <w:bookmarkEnd w:id="9"/>
      <w:r w:rsidRPr="00B86629">
        <w:rPr>
          <w:rFonts w:eastAsia="Verdana"/>
        </w:rPr>
        <w:lastRenderedPageBreak/>
        <w:t>Работа в системе</w:t>
      </w:r>
    </w:p>
    <w:p w14:paraId="3787A8FD" w14:textId="38F34B78" w:rsidR="00E35E5B" w:rsidRPr="005B3EE0" w:rsidRDefault="002931A2" w:rsidP="007E312D">
      <w:pPr>
        <w:pStyle w:val="3"/>
        <w:rPr>
          <w:lang w:val="en-US"/>
        </w:rPr>
      </w:pPr>
      <w:bookmarkStart w:id="10" w:name="_3.1_Основное_меню"/>
      <w:bookmarkEnd w:id="10"/>
      <w:r>
        <w:rPr>
          <w:rFonts w:ascii="Calibri" w:eastAsia="Verdana" w:hAnsi="Calibri" w:cs="Times New Roman"/>
          <w:noProof/>
          <w:sz w:val="24"/>
          <w:szCs w:val="24"/>
        </w:rPr>
        <w:drawing>
          <wp:anchor distT="0" distB="0" distL="114300" distR="114300" simplePos="0" relativeHeight="251707904" behindDoc="0" locked="0" layoutInCell="1" allowOverlap="1" wp14:anchorId="2EE41674" wp14:editId="23FF4B59">
            <wp:simplePos x="0" y="0"/>
            <wp:positionH relativeFrom="margin">
              <wp:posOffset>1905</wp:posOffset>
            </wp:positionH>
            <wp:positionV relativeFrom="margin">
              <wp:posOffset>544830</wp:posOffset>
            </wp:positionV>
            <wp:extent cx="2446020" cy="5539105"/>
            <wp:effectExtent l="0" t="0" r="0" b="4445"/>
            <wp:wrapSquare wrapText="bothSides"/>
            <wp:docPr id="1978970912" name="Рисунок 2" descr="Изображение выглядит как текст, снимок экрана, Шрифт,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70912" name="Рисунок 2" descr="Изображение выглядит как текст, снимок экрана, Шрифт, дизайн&#10;&#10;Содержимое, созданное искусственным интеллектом, может быть неверным."/>
                    <pic:cNvPicPr/>
                  </pic:nvPicPr>
                  <pic:blipFill>
                    <a:blip r:embed="rId14">
                      <a:extLst>
                        <a:ext uri="{28A0092B-C50C-407E-A947-70E740481C1C}">
                          <a14:useLocalDpi xmlns:a14="http://schemas.microsoft.com/office/drawing/2010/main" val="0"/>
                        </a:ext>
                      </a:extLst>
                    </a:blip>
                    <a:stretch>
                      <a:fillRect/>
                    </a:stretch>
                  </pic:blipFill>
                  <pic:spPr>
                    <a:xfrm>
                      <a:off x="0" y="0"/>
                      <a:ext cx="2446020" cy="5539105"/>
                    </a:xfrm>
                    <a:prstGeom prst="rect">
                      <a:avLst/>
                    </a:prstGeom>
                  </pic:spPr>
                </pic:pic>
              </a:graphicData>
            </a:graphic>
            <wp14:sizeRelH relativeFrom="margin">
              <wp14:pctWidth>0</wp14:pctWidth>
            </wp14:sizeRelH>
            <wp14:sizeRelV relativeFrom="margin">
              <wp14:pctHeight>0</wp14:pctHeight>
            </wp14:sizeRelV>
          </wp:anchor>
        </w:drawing>
      </w:r>
      <w:r w:rsidR="00E35E5B" w:rsidRPr="00B86629">
        <w:rPr>
          <w:rFonts w:eastAsia="Verdana"/>
        </w:rPr>
        <w:t xml:space="preserve">3.1 </w:t>
      </w:r>
      <w:r w:rsidR="00464E93" w:rsidRPr="00B86629">
        <w:rPr>
          <w:rFonts w:eastAsia="Verdana"/>
        </w:rPr>
        <w:t>Основное меню</w:t>
      </w:r>
    </w:p>
    <w:p w14:paraId="001B10ED" w14:textId="77777777" w:rsidR="002931A2" w:rsidRDefault="002931A2">
      <w:pPr>
        <w:spacing w:line="236" w:lineRule="auto"/>
        <w:ind w:right="40"/>
        <w:rPr>
          <w:rFonts w:ascii="Calibri" w:eastAsia="Verdana" w:hAnsi="Calibri" w:cs="Times New Roman"/>
          <w:sz w:val="24"/>
          <w:szCs w:val="24"/>
        </w:rPr>
        <w:sectPr w:rsidR="002931A2" w:rsidSect="0075046E">
          <w:pgSz w:w="11906" w:h="16838"/>
          <w:pgMar w:top="1134" w:right="850" w:bottom="709" w:left="1701" w:header="708" w:footer="708" w:gutter="0"/>
          <w:cols w:space="708"/>
          <w:docGrid w:linePitch="360"/>
        </w:sectPr>
      </w:pPr>
    </w:p>
    <w:p w14:paraId="3CB35F70" w14:textId="77777777" w:rsidR="00561D76" w:rsidRPr="00561D76" w:rsidRDefault="00561D76" w:rsidP="00561D76">
      <w:pPr>
        <w:spacing w:line="237" w:lineRule="auto"/>
        <w:jc w:val="center"/>
        <w:rPr>
          <w:rFonts w:ascii="Calibri" w:eastAsia="Verdana" w:hAnsi="Calibri" w:cs="Times New Roman"/>
          <w:noProof/>
          <w:sz w:val="24"/>
          <w:szCs w:val="24"/>
        </w:rPr>
      </w:pPr>
      <w:r w:rsidRPr="00B86629">
        <w:rPr>
          <w:rFonts w:ascii="Calibri" w:eastAsia="Verdana" w:hAnsi="Calibri" w:cs="Times New Roman"/>
          <w:sz w:val="24"/>
          <w:szCs w:val="24"/>
        </w:rPr>
        <w:t>Рис.</w:t>
      </w:r>
      <w:r>
        <w:rPr>
          <w:rFonts w:ascii="Calibri" w:eastAsia="Verdana" w:hAnsi="Calibri" w:cs="Times New Roman"/>
          <w:sz w:val="24"/>
          <w:szCs w:val="24"/>
        </w:rPr>
        <w:t>3</w:t>
      </w:r>
      <w:r w:rsidRPr="00B86629">
        <w:rPr>
          <w:rFonts w:ascii="Calibri" w:eastAsia="Verdana" w:hAnsi="Calibri" w:cs="Times New Roman"/>
          <w:sz w:val="24"/>
          <w:szCs w:val="24"/>
        </w:rPr>
        <w:t xml:space="preserve"> Основное меню</w:t>
      </w:r>
    </w:p>
    <w:p w14:paraId="50A1CC75" w14:textId="77777777" w:rsidR="00561D76" w:rsidRDefault="00561D76" w:rsidP="00561D76">
      <w:pPr>
        <w:spacing w:line="236" w:lineRule="auto"/>
        <w:ind w:right="40"/>
        <w:rPr>
          <w:rFonts w:ascii="Calibri" w:eastAsia="Verdana" w:hAnsi="Calibri" w:cs="Times New Roman"/>
          <w:sz w:val="24"/>
          <w:szCs w:val="24"/>
        </w:rPr>
      </w:pPr>
    </w:p>
    <w:p w14:paraId="6FADB81E" w14:textId="77777777" w:rsidR="00561D76" w:rsidRDefault="00561D76" w:rsidP="00561D76">
      <w:pPr>
        <w:spacing w:line="236" w:lineRule="auto"/>
        <w:ind w:right="40"/>
        <w:rPr>
          <w:rFonts w:ascii="Calibri" w:eastAsia="Verdana" w:hAnsi="Calibri" w:cs="Times New Roman"/>
          <w:sz w:val="24"/>
          <w:szCs w:val="24"/>
        </w:rPr>
      </w:pPr>
    </w:p>
    <w:p w14:paraId="42130BBA" w14:textId="77777777" w:rsidR="00561D76" w:rsidRDefault="00561D76" w:rsidP="00561D76">
      <w:pPr>
        <w:spacing w:line="236" w:lineRule="auto"/>
        <w:ind w:right="40"/>
        <w:rPr>
          <w:rFonts w:ascii="Calibri" w:eastAsia="Verdana" w:hAnsi="Calibri" w:cs="Times New Roman"/>
          <w:sz w:val="24"/>
          <w:szCs w:val="24"/>
        </w:rPr>
      </w:pPr>
    </w:p>
    <w:p w14:paraId="284B3302" w14:textId="77777777" w:rsidR="00561D76" w:rsidRDefault="00561D76" w:rsidP="00561D76">
      <w:pPr>
        <w:spacing w:line="236" w:lineRule="auto"/>
        <w:ind w:right="40"/>
        <w:rPr>
          <w:rFonts w:ascii="Calibri" w:eastAsia="Verdana" w:hAnsi="Calibri" w:cs="Times New Roman"/>
          <w:sz w:val="24"/>
          <w:szCs w:val="24"/>
        </w:rPr>
      </w:pPr>
    </w:p>
    <w:p w14:paraId="16EEE8F9" w14:textId="77777777" w:rsidR="00561D76" w:rsidRDefault="00561D76" w:rsidP="00561D76">
      <w:pPr>
        <w:spacing w:line="236" w:lineRule="auto"/>
        <w:ind w:right="40"/>
        <w:rPr>
          <w:rFonts w:ascii="Calibri" w:eastAsia="Verdana" w:hAnsi="Calibri" w:cs="Times New Roman"/>
          <w:sz w:val="24"/>
          <w:szCs w:val="24"/>
        </w:rPr>
      </w:pPr>
    </w:p>
    <w:p w14:paraId="1C4B6B1E" w14:textId="67F0AB77" w:rsidR="00E35E5B" w:rsidRPr="00B86629" w:rsidRDefault="00D57B5F" w:rsidP="00EF122F">
      <w:pPr>
        <w:spacing w:line="236" w:lineRule="auto"/>
        <w:ind w:right="40"/>
        <w:jc w:val="both"/>
        <w:rPr>
          <w:rFonts w:ascii="Calibri" w:hAnsi="Calibri" w:cs="Times New Roman"/>
          <w:sz w:val="24"/>
          <w:szCs w:val="24"/>
        </w:rPr>
      </w:pPr>
      <w:r w:rsidRPr="00B86629">
        <w:rPr>
          <w:rFonts w:ascii="Calibri" w:eastAsia="Verdana" w:hAnsi="Calibri" w:cs="Times New Roman"/>
          <w:sz w:val="24"/>
          <w:szCs w:val="24"/>
        </w:rPr>
        <w:t xml:space="preserve">Работа в системе </w:t>
      </w:r>
      <w:r w:rsidR="00FC7A58">
        <w:rPr>
          <w:rFonts w:ascii="Calibri" w:eastAsia="Verdana" w:hAnsi="Calibri" w:cs="Times New Roman"/>
          <w:sz w:val="24"/>
          <w:szCs w:val="24"/>
        </w:rPr>
        <w:t>А</w:t>
      </w:r>
      <w:r w:rsidR="00CC2253">
        <w:rPr>
          <w:rFonts w:ascii="Calibri" w:eastAsia="Verdana" w:hAnsi="Calibri" w:cs="Times New Roman"/>
          <w:sz w:val="24"/>
          <w:szCs w:val="24"/>
        </w:rPr>
        <w:t>.</w:t>
      </w:r>
      <w:r w:rsidR="00FC7A58">
        <w:rPr>
          <w:rFonts w:ascii="Calibri" w:eastAsia="Verdana" w:hAnsi="Calibri" w:cs="Times New Roman"/>
          <w:sz w:val="24"/>
          <w:szCs w:val="24"/>
        </w:rPr>
        <w:t>И</w:t>
      </w:r>
      <w:r w:rsidR="00CC2253">
        <w:rPr>
          <w:rFonts w:ascii="Calibri" w:eastAsia="Verdana" w:hAnsi="Calibri" w:cs="Times New Roman"/>
          <w:sz w:val="24"/>
          <w:szCs w:val="24"/>
        </w:rPr>
        <w:t>.</w:t>
      </w:r>
      <w:r w:rsidR="00FC7A58">
        <w:rPr>
          <w:rFonts w:ascii="Calibri" w:eastAsia="Verdana" w:hAnsi="Calibri" w:cs="Times New Roman"/>
          <w:sz w:val="24"/>
          <w:szCs w:val="24"/>
        </w:rPr>
        <w:t>С</w:t>
      </w:r>
      <w:r w:rsidR="00CC2253">
        <w:rPr>
          <w:rFonts w:ascii="Calibri" w:eastAsia="Verdana" w:hAnsi="Calibri" w:cs="Times New Roman"/>
          <w:sz w:val="24"/>
          <w:szCs w:val="24"/>
        </w:rPr>
        <w:t>.</w:t>
      </w:r>
      <w:r w:rsidR="00FC7A58">
        <w:rPr>
          <w:rFonts w:ascii="Calibri" w:eastAsia="Verdana" w:hAnsi="Calibri" w:cs="Times New Roman"/>
          <w:sz w:val="24"/>
          <w:szCs w:val="24"/>
        </w:rPr>
        <w:t>Т</w:t>
      </w:r>
      <w:r w:rsidR="00CC2253">
        <w:rPr>
          <w:rFonts w:ascii="Calibri" w:eastAsia="Verdana" w:hAnsi="Calibri" w:cs="Times New Roman"/>
          <w:sz w:val="24"/>
          <w:szCs w:val="24"/>
        </w:rPr>
        <w:t>.</w:t>
      </w:r>
      <w:r w:rsidRPr="00B86629">
        <w:rPr>
          <w:rFonts w:ascii="Calibri" w:eastAsia="Verdana" w:hAnsi="Calibri" w:cs="Times New Roman"/>
          <w:sz w:val="24"/>
          <w:szCs w:val="24"/>
        </w:rPr>
        <w:t xml:space="preserve"> ведется через основное меню,</w:t>
      </w:r>
      <w:r w:rsidR="005A730D">
        <w:rPr>
          <w:rFonts w:ascii="Calibri" w:eastAsia="Verdana" w:hAnsi="Calibri" w:cs="Times New Roman"/>
          <w:sz w:val="24"/>
          <w:szCs w:val="24"/>
        </w:rPr>
        <w:t xml:space="preserve"> </w:t>
      </w:r>
      <w:r w:rsidR="00464E93" w:rsidRPr="00B86629">
        <w:rPr>
          <w:rFonts w:ascii="Calibri" w:eastAsia="Verdana" w:hAnsi="Calibri" w:cs="Times New Roman"/>
          <w:sz w:val="24"/>
          <w:szCs w:val="24"/>
        </w:rPr>
        <w:t>разворачива</w:t>
      </w:r>
      <w:r w:rsidRPr="00B86629">
        <w:rPr>
          <w:rFonts w:ascii="Calibri" w:eastAsia="Verdana" w:hAnsi="Calibri" w:cs="Times New Roman"/>
          <w:sz w:val="24"/>
          <w:szCs w:val="24"/>
        </w:rPr>
        <w:t>емое</w:t>
      </w:r>
      <w:r w:rsidR="00464E93" w:rsidRPr="00B86629">
        <w:rPr>
          <w:rFonts w:ascii="Calibri" w:eastAsia="Verdana" w:hAnsi="Calibri" w:cs="Times New Roman"/>
          <w:sz w:val="24"/>
          <w:szCs w:val="24"/>
        </w:rPr>
        <w:t xml:space="preserve"> при наведении курсора мышки на левую часть рабочей области экрана</w:t>
      </w:r>
      <w:r w:rsidR="00E35E5B" w:rsidRPr="00B86629">
        <w:rPr>
          <w:rFonts w:ascii="Calibri" w:eastAsia="Verdana" w:hAnsi="Calibri" w:cs="Times New Roman"/>
          <w:sz w:val="24"/>
          <w:szCs w:val="24"/>
        </w:rPr>
        <w:t xml:space="preserve">. </w:t>
      </w:r>
    </w:p>
    <w:p w14:paraId="1459181F" w14:textId="75667935" w:rsidR="00D57B5F" w:rsidRPr="00B86629" w:rsidRDefault="00E35E5B" w:rsidP="00EF122F">
      <w:pPr>
        <w:jc w:val="both"/>
        <w:rPr>
          <w:rFonts w:ascii="Calibri" w:eastAsia="Verdana" w:hAnsi="Calibri" w:cs="Times New Roman"/>
          <w:b/>
          <w:bCs/>
          <w:sz w:val="24"/>
          <w:szCs w:val="24"/>
        </w:rPr>
      </w:pPr>
      <w:r w:rsidRPr="00B86629">
        <w:rPr>
          <w:rFonts w:ascii="Calibri" w:eastAsia="Verdana" w:hAnsi="Calibri" w:cs="Times New Roman"/>
          <w:b/>
          <w:bCs/>
          <w:sz w:val="24"/>
          <w:szCs w:val="24"/>
        </w:rPr>
        <w:t>Замечани</w:t>
      </w:r>
      <w:r w:rsidR="00D57B5F" w:rsidRPr="00B86629">
        <w:rPr>
          <w:rFonts w:ascii="Calibri" w:eastAsia="Verdana" w:hAnsi="Calibri" w:cs="Times New Roman"/>
          <w:b/>
          <w:bCs/>
          <w:sz w:val="24"/>
          <w:szCs w:val="24"/>
        </w:rPr>
        <w:t>я</w:t>
      </w:r>
      <w:r w:rsidRPr="00B86629">
        <w:rPr>
          <w:rFonts w:ascii="Calibri" w:eastAsia="Verdana" w:hAnsi="Calibri" w:cs="Times New Roman"/>
          <w:b/>
          <w:bCs/>
          <w:sz w:val="24"/>
          <w:szCs w:val="24"/>
        </w:rPr>
        <w:t xml:space="preserve">: </w:t>
      </w:r>
    </w:p>
    <w:p w14:paraId="38FF15E9" w14:textId="0B845BDA" w:rsidR="00E35E5B" w:rsidRPr="00561D76" w:rsidRDefault="00656502" w:rsidP="00EF122F">
      <w:pPr>
        <w:pStyle w:val="aa"/>
        <w:numPr>
          <w:ilvl w:val="0"/>
          <w:numId w:val="38"/>
        </w:numPr>
        <w:jc w:val="both"/>
        <w:rPr>
          <w:rFonts w:ascii="Calibri" w:hAnsi="Calibri" w:cs="Times New Roman"/>
          <w:sz w:val="24"/>
          <w:szCs w:val="24"/>
        </w:rPr>
      </w:pPr>
      <w:r w:rsidRPr="00561D76">
        <w:rPr>
          <w:rFonts w:ascii="Calibri" w:eastAsia="Verdana" w:hAnsi="Calibri" w:cs="Times New Roman"/>
          <w:sz w:val="24"/>
          <w:szCs w:val="24"/>
        </w:rPr>
        <w:t>Д</w:t>
      </w:r>
      <w:r w:rsidR="00E35E5B" w:rsidRPr="00561D76">
        <w:rPr>
          <w:rFonts w:ascii="Calibri" w:eastAsia="Verdana" w:hAnsi="Calibri" w:cs="Times New Roman"/>
          <w:sz w:val="24"/>
          <w:szCs w:val="24"/>
        </w:rPr>
        <w:t>ля удобства работы можно перейти в</w:t>
      </w:r>
      <w:r w:rsidR="005A730D" w:rsidRPr="00561D76">
        <w:rPr>
          <w:rFonts w:ascii="Calibri" w:eastAsia="Verdana" w:hAnsi="Calibri" w:cs="Times New Roman"/>
          <w:sz w:val="24"/>
          <w:szCs w:val="24"/>
        </w:rPr>
        <w:t xml:space="preserve"> </w:t>
      </w:r>
      <w:r w:rsidR="00E35E5B" w:rsidRPr="00561D76">
        <w:rPr>
          <w:rFonts w:ascii="Calibri" w:eastAsia="Verdana" w:hAnsi="Calibri" w:cs="Times New Roman"/>
          <w:sz w:val="24"/>
          <w:szCs w:val="24"/>
        </w:rPr>
        <w:t>'Полноэкранный режим',</w:t>
      </w:r>
      <w:r w:rsidR="005A730D" w:rsidRPr="00561D76">
        <w:rPr>
          <w:rFonts w:ascii="Calibri" w:eastAsia="Verdana" w:hAnsi="Calibri" w:cs="Times New Roman"/>
          <w:sz w:val="24"/>
          <w:szCs w:val="24"/>
        </w:rPr>
        <w:t xml:space="preserve"> </w:t>
      </w:r>
      <w:r w:rsidR="00E35E5B" w:rsidRPr="00561D76">
        <w:rPr>
          <w:rFonts w:ascii="Calibri" w:eastAsia="Verdana" w:hAnsi="Calibri" w:cs="Times New Roman"/>
          <w:sz w:val="24"/>
          <w:szCs w:val="24"/>
        </w:rPr>
        <w:t>для этого:</w:t>
      </w:r>
    </w:p>
    <w:p w14:paraId="2CF84B69" w14:textId="77777777" w:rsidR="00464E93" w:rsidRPr="00B86629" w:rsidRDefault="00E35E5B" w:rsidP="00EF122F">
      <w:pPr>
        <w:spacing w:line="237" w:lineRule="auto"/>
        <w:jc w:val="both"/>
        <w:rPr>
          <w:rFonts w:ascii="Calibri" w:eastAsia="Verdana" w:hAnsi="Calibri" w:cs="Times New Roman"/>
          <w:sz w:val="24"/>
          <w:szCs w:val="24"/>
        </w:rPr>
      </w:pPr>
      <w:r w:rsidRPr="00B86629">
        <w:rPr>
          <w:rFonts w:ascii="Calibri" w:eastAsia="Verdana" w:hAnsi="Calibri" w:cs="Times New Roman"/>
          <w:sz w:val="24"/>
          <w:szCs w:val="24"/>
        </w:rPr>
        <w:t>находясь в браузере</w:t>
      </w:r>
      <w:r w:rsidR="00AA7FCC" w:rsidRPr="00AA7FCC">
        <w:rPr>
          <w:rFonts w:ascii="Calibri" w:eastAsia="Verdana" w:hAnsi="Calibri" w:cs="Times New Roman"/>
          <w:sz w:val="24"/>
          <w:szCs w:val="24"/>
        </w:rPr>
        <w:t>,</w:t>
      </w:r>
      <w:r w:rsidR="005A730D">
        <w:rPr>
          <w:rFonts w:ascii="Calibri" w:eastAsia="Verdana" w:hAnsi="Calibri" w:cs="Times New Roman"/>
          <w:sz w:val="24"/>
          <w:szCs w:val="24"/>
        </w:rPr>
        <w:t xml:space="preserve"> </w:t>
      </w:r>
      <w:r w:rsidRPr="00B86629">
        <w:rPr>
          <w:rFonts w:ascii="Calibri" w:eastAsia="Verdana" w:hAnsi="Calibri" w:cs="Times New Roman"/>
          <w:sz w:val="24"/>
          <w:szCs w:val="24"/>
        </w:rPr>
        <w:t>нажмите &lt;F11&gt; или в меню браузера</w:t>
      </w:r>
      <w:r w:rsidR="00C55556">
        <w:rPr>
          <w:rFonts w:ascii="Calibri" w:eastAsia="Verdana" w:hAnsi="Calibri" w:cs="Times New Roman"/>
          <w:sz w:val="24"/>
          <w:szCs w:val="24"/>
        </w:rPr>
        <w:t>,</w:t>
      </w:r>
      <w:r w:rsidRPr="00B86629">
        <w:rPr>
          <w:rFonts w:ascii="Calibri" w:eastAsia="Verdana" w:hAnsi="Calibri" w:cs="Times New Roman"/>
          <w:sz w:val="24"/>
          <w:szCs w:val="24"/>
        </w:rPr>
        <w:t xml:space="preserve"> выберите Вид -&gt; 'Полноэкранный</w:t>
      </w:r>
      <w:r w:rsidR="005A730D">
        <w:rPr>
          <w:rFonts w:ascii="Calibri" w:eastAsia="Verdana" w:hAnsi="Calibri" w:cs="Times New Roman"/>
          <w:sz w:val="24"/>
          <w:szCs w:val="24"/>
        </w:rPr>
        <w:t xml:space="preserve"> </w:t>
      </w:r>
      <w:r w:rsidRPr="00B86629">
        <w:rPr>
          <w:rFonts w:ascii="Calibri" w:eastAsia="Verdana" w:hAnsi="Calibri" w:cs="Times New Roman"/>
          <w:sz w:val="24"/>
          <w:szCs w:val="24"/>
        </w:rPr>
        <w:t xml:space="preserve">режим'. </w:t>
      </w:r>
    </w:p>
    <w:p w14:paraId="4C71C4B9" w14:textId="77777777" w:rsidR="00E35E5B" w:rsidRPr="00B86629" w:rsidRDefault="00E35E5B" w:rsidP="00EF122F">
      <w:pPr>
        <w:spacing w:line="237" w:lineRule="auto"/>
        <w:jc w:val="both"/>
        <w:rPr>
          <w:rFonts w:ascii="Calibri" w:hAnsi="Calibri" w:cs="Times New Roman"/>
          <w:sz w:val="24"/>
          <w:szCs w:val="24"/>
        </w:rPr>
      </w:pPr>
      <w:r w:rsidRPr="00B86629">
        <w:rPr>
          <w:rFonts w:ascii="Calibri" w:eastAsia="Verdana" w:hAnsi="Calibri" w:cs="Times New Roman"/>
          <w:sz w:val="24"/>
          <w:szCs w:val="24"/>
        </w:rPr>
        <w:t>Чтобы вернуться в обычный режим, нажмите ещё раз &lt;F11&gt;.</w:t>
      </w:r>
    </w:p>
    <w:p w14:paraId="4394D548" w14:textId="77777777" w:rsidR="00E35E5B" w:rsidRPr="00B86629" w:rsidRDefault="00E35E5B" w:rsidP="00EF122F">
      <w:pPr>
        <w:spacing w:line="20" w:lineRule="exact"/>
        <w:jc w:val="both"/>
        <w:rPr>
          <w:rFonts w:ascii="Calibri" w:hAnsi="Calibri" w:cs="Times New Roman"/>
          <w:sz w:val="24"/>
          <w:szCs w:val="24"/>
        </w:rPr>
      </w:pPr>
    </w:p>
    <w:p w14:paraId="187F1F14" w14:textId="43FFEE00" w:rsidR="002931A2" w:rsidRPr="00561D76" w:rsidRDefault="00656502" w:rsidP="00EF122F">
      <w:pPr>
        <w:pStyle w:val="aa"/>
        <w:numPr>
          <w:ilvl w:val="0"/>
          <w:numId w:val="38"/>
        </w:numPr>
        <w:jc w:val="both"/>
        <w:rPr>
          <w:rFonts w:ascii="Calibri" w:hAnsi="Calibri" w:cs="Times New Roman"/>
          <w:sz w:val="24"/>
          <w:szCs w:val="24"/>
        </w:rPr>
      </w:pPr>
      <w:r w:rsidRPr="00561D76">
        <w:rPr>
          <w:rFonts w:ascii="Calibri" w:eastAsia="Verdana" w:hAnsi="Calibri" w:cs="Times New Roman"/>
          <w:sz w:val="24"/>
          <w:szCs w:val="24"/>
        </w:rPr>
        <w:t>Д</w:t>
      </w:r>
      <w:r w:rsidR="00D57B5F" w:rsidRPr="00561D76">
        <w:rPr>
          <w:rFonts w:ascii="Calibri" w:eastAsia="Verdana" w:hAnsi="Calibri" w:cs="Times New Roman"/>
          <w:sz w:val="24"/>
          <w:szCs w:val="24"/>
        </w:rPr>
        <w:t>ля удобства параллельной работы с несколькими разделами (отчетами) одновременно, можно открыть несколько вкладок,</w:t>
      </w:r>
      <w:r w:rsidR="005A730D" w:rsidRPr="00561D76">
        <w:rPr>
          <w:rFonts w:ascii="Calibri" w:eastAsia="Verdana" w:hAnsi="Calibri" w:cs="Times New Roman"/>
          <w:sz w:val="24"/>
          <w:szCs w:val="24"/>
        </w:rPr>
        <w:t xml:space="preserve"> </w:t>
      </w:r>
      <w:r w:rsidR="00D57B5F" w:rsidRPr="00561D76">
        <w:rPr>
          <w:rFonts w:ascii="Calibri" w:eastAsia="Verdana" w:hAnsi="Calibri" w:cs="Times New Roman"/>
          <w:sz w:val="24"/>
          <w:szCs w:val="24"/>
        </w:rPr>
        <w:t>дл</w:t>
      </w:r>
      <w:r w:rsidR="002931A2" w:rsidRPr="00561D76">
        <w:rPr>
          <w:rFonts w:ascii="Calibri" w:eastAsia="Verdana" w:hAnsi="Calibri" w:cs="Times New Roman"/>
          <w:sz w:val="24"/>
          <w:szCs w:val="24"/>
        </w:rPr>
        <w:t xml:space="preserve">я </w:t>
      </w:r>
      <w:r w:rsidR="00D57B5F" w:rsidRPr="00561D76">
        <w:rPr>
          <w:rFonts w:ascii="Calibri" w:eastAsia="Verdana" w:hAnsi="Calibri" w:cs="Times New Roman"/>
          <w:sz w:val="24"/>
          <w:szCs w:val="24"/>
        </w:rPr>
        <w:t>этого:</w:t>
      </w:r>
    </w:p>
    <w:p w14:paraId="5FD80B9E" w14:textId="77777777" w:rsidR="00561D76" w:rsidRPr="00B86629" w:rsidRDefault="00561D76" w:rsidP="00EF122F">
      <w:pPr>
        <w:spacing w:line="237" w:lineRule="auto"/>
        <w:jc w:val="both"/>
        <w:rPr>
          <w:rFonts w:ascii="Calibri" w:eastAsia="Verdana" w:hAnsi="Calibri" w:cs="Times New Roman"/>
          <w:sz w:val="24"/>
          <w:szCs w:val="24"/>
        </w:rPr>
      </w:pPr>
      <w:r w:rsidRPr="00B86629">
        <w:rPr>
          <w:rFonts w:ascii="Calibri" w:eastAsia="Verdana" w:hAnsi="Calibri" w:cs="Times New Roman"/>
          <w:sz w:val="24"/>
          <w:szCs w:val="24"/>
        </w:rPr>
        <w:t>наведите мышку на любой из разделов, который хотите открыть параллельно с текущим, нажмите ПКМ (правую кнопку мышки), выберите пункт «Открыть ссылку в новой вкладке».</w:t>
      </w:r>
    </w:p>
    <w:p w14:paraId="2AAFCABF" w14:textId="77777777" w:rsidR="00561D76" w:rsidRDefault="00561D76" w:rsidP="00561D76">
      <w:pPr>
        <w:spacing w:line="237" w:lineRule="auto"/>
        <w:jc w:val="center"/>
        <w:rPr>
          <w:rFonts w:ascii="Calibri" w:eastAsia="Verdana" w:hAnsi="Calibri" w:cs="Times New Roman"/>
          <w:sz w:val="24"/>
          <w:szCs w:val="24"/>
        </w:rPr>
      </w:pPr>
      <w:r w:rsidRPr="00B86629">
        <w:rPr>
          <w:rFonts w:ascii="Calibri" w:eastAsia="Verdana" w:hAnsi="Calibri" w:cs="Times New Roman"/>
          <w:noProof/>
          <w:sz w:val="24"/>
          <w:szCs w:val="24"/>
        </w:rPr>
        <w:drawing>
          <wp:inline distT="0" distB="0" distL="0" distR="0" wp14:anchorId="2406F399" wp14:editId="78D0B879">
            <wp:extent cx="2895600" cy="1946554"/>
            <wp:effectExtent l="0" t="0" r="0" b="0"/>
            <wp:docPr id="113" name="Рисунок 7"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7" descr="Изображение выглядит как текст, снимок экрана, Шрифт, число&#10;&#10;Содержимое, созданное искусственным интеллектом, может быть неверным."/>
                    <pic:cNvPicPr>
                      <a:picLocks noChangeAspect="1" noChangeArrowheads="1"/>
                    </pic:cNvPicPr>
                  </pic:nvPicPr>
                  <pic:blipFill rotWithShape="1">
                    <a:blip r:embed="rId15" cstate="print"/>
                    <a:srcRect r="22969"/>
                    <a:stretch>
                      <a:fillRect/>
                    </a:stretch>
                  </pic:blipFill>
                  <pic:spPr bwMode="auto">
                    <a:xfrm>
                      <a:off x="0" y="0"/>
                      <a:ext cx="2933461" cy="1972006"/>
                    </a:xfrm>
                    <a:prstGeom prst="rect">
                      <a:avLst/>
                    </a:prstGeom>
                    <a:noFill/>
                    <a:ln>
                      <a:noFill/>
                    </a:ln>
                    <a:extLst>
                      <a:ext uri="{53640926-AAD7-44D8-BBD7-CCE9431645EC}">
                        <a14:shadowObscured xmlns:a14="http://schemas.microsoft.com/office/drawing/2010/main"/>
                      </a:ext>
                    </a:extLst>
                  </pic:spPr>
                </pic:pic>
              </a:graphicData>
            </a:graphic>
          </wp:inline>
        </w:drawing>
      </w:r>
    </w:p>
    <w:p w14:paraId="7E42A5EE" w14:textId="63A421C1" w:rsidR="00561D76" w:rsidRPr="00B86629" w:rsidRDefault="00561D76" w:rsidP="00561D76">
      <w:pPr>
        <w:spacing w:line="237" w:lineRule="auto"/>
        <w:jc w:val="center"/>
        <w:rPr>
          <w:rFonts w:ascii="Calibri" w:eastAsia="Verdana" w:hAnsi="Calibri" w:cs="Times New Roman"/>
          <w:sz w:val="24"/>
          <w:szCs w:val="24"/>
        </w:rPr>
      </w:pPr>
      <w:r w:rsidRPr="00B86629">
        <w:rPr>
          <w:rFonts w:ascii="Calibri" w:eastAsia="Verdana" w:hAnsi="Calibri" w:cs="Times New Roman"/>
          <w:sz w:val="24"/>
          <w:szCs w:val="24"/>
        </w:rPr>
        <w:t xml:space="preserve">Рис. </w:t>
      </w:r>
      <w:r>
        <w:rPr>
          <w:rFonts w:ascii="Calibri" w:eastAsia="Verdana" w:hAnsi="Calibri" w:cs="Times New Roman"/>
          <w:sz w:val="24"/>
          <w:szCs w:val="24"/>
        </w:rPr>
        <w:t xml:space="preserve">4 </w:t>
      </w:r>
      <w:r w:rsidRPr="00B86629">
        <w:rPr>
          <w:rFonts w:ascii="Calibri" w:eastAsia="Verdana" w:hAnsi="Calibri" w:cs="Times New Roman"/>
          <w:sz w:val="24"/>
          <w:szCs w:val="24"/>
        </w:rPr>
        <w:t>Открытие вкладок</w:t>
      </w:r>
    </w:p>
    <w:p w14:paraId="5DE48D20" w14:textId="77777777" w:rsidR="00561D76" w:rsidRPr="00B86629" w:rsidRDefault="00561D76" w:rsidP="00EF122F">
      <w:pPr>
        <w:spacing w:line="237" w:lineRule="auto"/>
        <w:jc w:val="both"/>
        <w:rPr>
          <w:rFonts w:ascii="Calibri" w:eastAsia="Verdana" w:hAnsi="Calibri" w:cs="Times New Roman"/>
          <w:sz w:val="24"/>
          <w:szCs w:val="24"/>
        </w:rPr>
      </w:pPr>
      <w:r w:rsidRPr="00B86629">
        <w:rPr>
          <w:rFonts w:ascii="Calibri" w:eastAsia="Verdana" w:hAnsi="Calibri" w:cs="Times New Roman"/>
          <w:sz w:val="24"/>
          <w:szCs w:val="24"/>
        </w:rPr>
        <w:t>После чего вы можете переключаться между отчетами, выбирая открытые вкладки в браузере.</w:t>
      </w:r>
    </w:p>
    <w:p w14:paraId="76E49C04" w14:textId="77777777" w:rsidR="00561D76" w:rsidRDefault="00561D76" w:rsidP="00D57B5F">
      <w:pPr>
        <w:spacing w:line="237" w:lineRule="auto"/>
        <w:rPr>
          <w:rFonts w:ascii="Calibri" w:eastAsia="Verdana" w:hAnsi="Calibri" w:cs="Times New Roman"/>
          <w:sz w:val="24"/>
          <w:szCs w:val="24"/>
        </w:rPr>
        <w:sectPr w:rsidR="00561D76" w:rsidSect="00561D76">
          <w:type w:val="continuous"/>
          <w:pgSz w:w="11906" w:h="16838"/>
          <w:pgMar w:top="1134" w:right="850" w:bottom="709" w:left="1701" w:header="708" w:footer="708" w:gutter="0"/>
          <w:cols w:num="2" w:space="567" w:equalWidth="0">
            <w:col w:w="3402" w:space="567"/>
            <w:col w:w="5386"/>
          </w:cols>
          <w:docGrid w:linePitch="360"/>
        </w:sectPr>
      </w:pPr>
    </w:p>
    <w:p w14:paraId="783D925D" w14:textId="77777777" w:rsidR="002931A2" w:rsidRPr="002931A2" w:rsidRDefault="002931A2" w:rsidP="00D57B5F">
      <w:pPr>
        <w:spacing w:line="237" w:lineRule="auto"/>
        <w:rPr>
          <w:rFonts w:ascii="Calibri" w:eastAsia="Verdana" w:hAnsi="Calibri" w:cs="Times New Roman"/>
          <w:sz w:val="24"/>
          <w:szCs w:val="24"/>
        </w:rPr>
      </w:pPr>
    </w:p>
    <w:p w14:paraId="3AABFDDE" w14:textId="77777777" w:rsidR="002931A2" w:rsidRPr="002931A2" w:rsidRDefault="002931A2" w:rsidP="00D57B5F">
      <w:pPr>
        <w:spacing w:line="237" w:lineRule="auto"/>
        <w:rPr>
          <w:rFonts w:ascii="Calibri" w:eastAsia="Verdana" w:hAnsi="Calibri" w:cs="Times New Roman"/>
          <w:sz w:val="24"/>
          <w:szCs w:val="24"/>
        </w:rPr>
      </w:pPr>
    </w:p>
    <w:p w14:paraId="2041226E" w14:textId="77777777" w:rsidR="002931A2" w:rsidRPr="002931A2" w:rsidRDefault="002931A2" w:rsidP="00D57B5F">
      <w:pPr>
        <w:spacing w:line="237" w:lineRule="auto"/>
        <w:rPr>
          <w:rFonts w:ascii="Calibri" w:eastAsia="Verdana" w:hAnsi="Calibri" w:cs="Times New Roman"/>
          <w:sz w:val="24"/>
          <w:szCs w:val="24"/>
        </w:rPr>
      </w:pPr>
    </w:p>
    <w:p w14:paraId="144DB891" w14:textId="77777777" w:rsidR="002931A2" w:rsidRPr="002931A2" w:rsidRDefault="002931A2" w:rsidP="00D57B5F">
      <w:pPr>
        <w:spacing w:line="237" w:lineRule="auto"/>
        <w:rPr>
          <w:rFonts w:ascii="Calibri" w:eastAsia="Verdana" w:hAnsi="Calibri" w:cs="Times New Roman"/>
          <w:sz w:val="24"/>
          <w:szCs w:val="24"/>
        </w:rPr>
      </w:pPr>
    </w:p>
    <w:p w14:paraId="2B6D275C" w14:textId="77777777" w:rsidR="002931A2" w:rsidRPr="002931A2" w:rsidRDefault="002931A2" w:rsidP="00D57B5F">
      <w:pPr>
        <w:spacing w:line="237" w:lineRule="auto"/>
        <w:rPr>
          <w:rFonts w:ascii="Calibri" w:eastAsia="Verdana" w:hAnsi="Calibri" w:cs="Times New Roman"/>
          <w:sz w:val="24"/>
          <w:szCs w:val="24"/>
        </w:rPr>
      </w:pPr>
    </w:p>
    <w:p w14:paraId="06CD6AA0" w14:textId="77777777" w:rsidR="00561D76" w:rsidRDefault="00561D76" w:rsidP="00D57B5F">
      <w:pPr>
        <w:spacing w:line="237" w:lineRule="auto"/>
        <w:rPr>
          <w:rFonts w:ascii="Calibri" w:eastAsia="Verdana" w:hAnsi="Calibri" w:cs="Times New Roman"/>
          <w:sz w:val="24"/>
          <w:szCs w:val="24"/>
        </w:rPr>
      </w:pPr>
    </w:p>
    <w:p w14:paraId="2964F9DD" w14:textId="77777777" w:rsidR="002931A2" w:rsidRDefault="002931A2">
      <w:pPr>
        <w:spacing w:line="200" w:lineRule="exact"/>
        <w:rPr>
          <w:rFonts w:ascii="Calibri" w:hAnsi="Calibri" w:cs="Times New Roman"/>
          <w:sz w:val="24"/>
          <w:szCs w:val="24"/>
        </w:rPr>
        <w:sectPr w:rsidR="002931A2" w:rsidSect="002931A2">
          <w:type w:val="continuous"/>
          <w:pgSz w:w="11906" w:h="16838"/>
          <w:pgMar w:top="1134" w:right="850" w:bottom="709" w:left="1701" w:header="708" w:footer="708" w:gutter="0"/>
          <w:cols w:num="2" w:space="708"/>
          <w:docGrid w:linePitch="360"/>
        </w:sectPr>
      </w:pPr>
    </w:p>
    <w:p w14:paraId="4252B36A" w14:textId="77777777" w:rsidR="00E35E5B" w:rsidRPr="00B86629" w:rsidRDefault="00E35E5B">
      <w:pPr>
        <w:spacing w:line="200" w:lineRule="exact"/>
        <w:rPr>
          <w:rFonts w:ascii="Calibri" w:hAnsi="Calibri" w:cs="Times New Roman"/>
          <w:sz w:val="24"/>
          <w:szCs w:val="24"/>
        </w:rPr>
      </w:pPr>
    </w:p>
    <w:p w14:paraId="79B9B5A2" w14:textId="5710822D" w:rsidR="00E35E5B" w:rsidRPr="00B86629" w:rsidRDefault="00630CB8">
      <w:pPr>
        <w:spacing w:line="200" w:lineRule="exact"/>
        <w:rPr>
          <w:rFonts w:ascii="Calibri" w:hAnsi="Calibri" w:cs="Times New Roman"/>
          <w:sz w:val="24"/>
          <w:szCs w:val="24"/>
        </w:rPr>
      </w:pPr>
      <w:r w:rsidRPr="00B86629">
        <w:rPr>
          <w:rFonts w:ascii="Calibri" w:eastAsia="Verdana" w:hAnsi="Calibri" w:cs="Times New Roman"/>
          <w:sz w:val="24"/>
          <w:szCs w:val="24"/>
        </w:rPr>
        <w:lastRenderedPageBreak/>
        <w:t xml:space="preserve">            </w:t>
      </w:r>
    </w:p>
    <w:p w14:paraId="6479F6AB" w14:textId="1B1A2247" w:rsidR="00E35E5B" w:rsidRPr="00B86629" w:rsidRDefault="00E35E5B" w:rsidP="00561D76">
      <w:pPr>
        <w:pStyle w:val="3"/>
        <w:numPr>
          <w:ilvl w:val="0"/>
          <w:numId w:val="36"/>
        </w:numPr>
        <w:rPr>
          <w:rFonts w:eastAsia="Verdana"/>
        </w:rPr>
      </w:pPr>
      <w:bookmarkStart w:id="11" w:name="_Работа_с_разделами"/>
      <w:bookmarkEnd w:id="11"/>
      <w:r w:rsidRPr="00B86629">
        <w:rPr>
          <w:rFonts w:eastAsia="Verdana"/>
        </w:rPr>
        <w:t xml:space="preserve">Работа с </w:t>
      </w:r>
      <w:r w:rsidR="003833D7" w:rsidRPr="00B86629">
        <w:rPr>
          <w:rFonts w:eastAsia="Verdana"/>
        </w:rPr>
        <w:t>разделами основного меню</w:t>
      </w:r>
    </w:p>
    <w:p w14:paraId="35F8F0D6" w14:textId="77777777" w:rsidR="00E35E5B" w:rsidRPr="00B86629" w:rsidRDefault="00E35E5B">
      <w:pPr>
        <w:spacing w:line="317" w:lineRule="exact"/>
        <w:rPr>
          <w:rFonts w:ascii="Calibri" w:hAnsi="Calibri" w:cs="Times New Roman"/>
          <w:sz w:val="24"/>
          <w:szCs w:val="24"/>
        </w:rPr>
      </w:pPr>
    </w:p>
    <w:p w14:paraId="2A3C1F1B" w14:textId="77777777" w:rsidR="00E35E5B" w:rsidRPr="00B86629" w:rsidRDefault="00E35E5B" w:rsidP="00EF122F">
      <w:pPr>
        <w:spacing w:line="237" w:lineRule="auto"/>
        <w:jc w:val="both"/>
        <w:rPr>
          <w:rFonts w:ascii="Calibri" w:hAnsi="Calibri" w:cs="Times New Roman"/>
          <w:sz w:val="24"/>
          <w:szCs w:val="24"/>
        </w:rPr>
      </w:pPr>
      <w:r w:rsidRPr="00B86629">
        <w:rPr>
          <w:rFonts w:ascii="Calibri" w:eastAsia="Verdana" w:hAnsi="Calibri" w:cs="Times New Roman"/>
          <w:sz w:val="24"/>
          <w:szCs w:val="24"/>
        </w:rPr>
        <w:t xml:space="preserve">Для запуска </w:t>
      </w:r>
      <w:r w:rsidR="007B3C6D" w:rsidRPr="00B86629">
        <w:rPr>
          <w:rFonts w:ascii="Calibri" w:eastAsia="Verdana" w:hAnsi="Calibri" w:cs="Times New Roman"/>
          <w:sz w:val="24"/>
          <w:szCs w:val="24"/>
        </w:rPr>
        <w:t xml:space="preserve">необходимого раздела </w:t>
      </w:r>
      <w:r w:rsidR="006F56D1" w:rsidRPr="00B86629">
        <w:rPr>
          <w:rFonts w:ascii="Calibri" w:eastAsia="Verdana" w:hAnsi="Calibri" w:cs="Times New Roman"/>
          <w:sz w:val="24"/>
          <w:szCs w:val="24"/>
        </w:rPr>
        <w:t>пользователь</w:t>
      </w:r>
      <w:r w:rsidR="007B3C6D" w:rsidRPr="00B86629">
        <w:rPr>
          <w:rFonts w:ascii="Calibri" w:eastAsia="Verdana" w:hAnsi="Calibri" w:cs="Times New Roman"/>
          <w:sz w:val="24"/>
          <w:szCs w:val="24"/>
        </w:rPr>
        <w:t xml:space="preserve"> выб</w:t>
      </w:r>
      <w:r w:rsidR="00FB0793">
        <w:rPr>
          <w:rFonts w:ascii="Calibri" w:eastAsia="Verdana" w:hAnsi="Calibri" w:cs="Times New Roman"/>
          <w:sz w:val="24"/>
          <w:szCs w:val="24"/>
        </w:rPr>
        <w:t>и</w:t>
      </w:r>
      <w:r w:rsidR="007B3C6D" w:rsidRPr="00B86629">
        <w:rPr>
          <w:rFonts w:ascii="Calibri" w:eastAsia="Verdana" w:hAnsi="Calibri" w:cs="Times New Roman"/>
          <w:sz w:val="24"/>
          <w:szCs w:val="24"/>
        </w:rPr>
        <w:t>ра</w:t>
      </w:r>
      <w:r w:rsidR="006F56D1" w:rsidRPr="00B86629">
        <w:rPr>
          <w:rFonts w:ascii="Calibri" w:eastAsia="Verdana" w:hAnsi="Calibri" w:cs="Times New Roman"/>
          <w:sz w:val="24"/>
          <w:szCs w:val="24"/>
        </w:rPr>
        <w:t>ет</w:t>
      </w:r>
      <w:r w:rsidR="007B3C6D" w:rsidRPr="00B86629">
        <w:rPr>
          <w:rFonts w:ascii="Calibri" w:eastAsia="Verdana" w:hAnsi="Calibri" w:cs="Times New Roman"/>
          <w:sz w:val="24"/>
          <w:szCs w:val="24"/>
        </w:rPr>
        <w:t xml:space="preserve"> его в Основном меню системы. Для удобств</w:t>
      </w:r>
      <w:r w:rsidR="00FB0793">
        <w:rPr>
          <w:rFonts w:ascii="Calibri" w:eastAsia="Verdana" w:hAnsi="Calibri" w:cs="Times New Roman"/>
          <w:sz w:val="24"/>
          <w:szCs w:val="24"/>
        </w:rPr>
        <w:t>а</w:t>
      </w:r>
      <w:r w:rsidR="007B3C6D" w:rsidRPr="00B86629">
        <w:rPr>
          <w:rFonts w:ascii="Calibri" w:eastAsia="Verdana" w:hAnsi="Calibri" w:cs="Times New Roman"/>
          <w:sz w:val="24"/>
          <w:szCs w:val="24"/>
        </w:rPr>
        <w:t xml:space="preserve"> работы, можно открыть несколько вкладок в браузере одновременно. </w:t>
      </w:r>
      <w:r w:rsidR="006F56D1" w:rsidRPr="00B86629">
        <w:rPr>
          <w:rFonts w:ascii="Calibri" w:eastAsia="Verdana" w:hAnsi="Calibri" w:cs="Times New Roman"/>
          <w:sz w:val="24"/>
          <w:szCs w:val="24"/>
        </w:rPr>
        <w:t xml:space="preserve">Рис. </w:t>
      </w:r>
      <w:r w:rsidR="00CB2FC4">
        <w:rPr>
          <w:rFonts w:ascii="Calibri" w:eastAsia="Verdana" w:hAnsi="Calibri" w:cs="Times New Roman"/>
          <w:sz w:val="24"/>
          <w:szCs w:val="24"/>
        </w:rPr>
        <w:t xml:space="preserve">4 </w:t>
      </w:r>
      <w:r w:rsidR="006F56D1" w:rsidRPr="00B86629">
        <w:rPr>
          <w:rFonts w:ascii="Calibri" w:eastAsia="Verdana" w:hAnsi="Calibri" w:cs="Times New Roman"/>
          <w:sz w:val="24"/>
          <w:szCs w:val="24"/>
        </w:rPr>
        <w:t xml:space="preserve">Открытие вкладок, </w:t>
      </w:r>
      <w:hyperlink w:anchor="_3.1_Основное_меню" w:history="1">
        <w:r w:rsidR="006F56D1" w:rsidRPr="00D23EDD">
          <w:rPr>
            <w:rStyle w:val="a3"/>
            <w:rFonts w:ascii="Calibri" w:eastAsia="Verdana" w:hAnsi="Calibri" w:cs="Times New Roman"/>
            <w:sz w:val="24"/>
            <w:szCs w:val="24"/>
          </w:rPr>
          <w:t>п. 3.1.</w:t>
        </w:r>
      </w:hyperlink>
    </w:p>
    <w:p w14:paraId="5F820EB9" w14:textId="77777777" w:rsidR="00E35E5B" w:rsidRPr="00B86629" w:rsidRDefault="00E35E5B" w:rsidP="00EF122F">
      <w:pPr>
        <w:spacing w:line="20" w:lineRule="exact"/>
        <w:jc w:val="both"/>
        <w:rPr>
          <w:rFonts w:ascii="Calibri" w:hAnsi="Calibri" w:cs="Times New Roman"/>
          <w:sz w:val="24"/>
          <w:szCs w:val="24"/>
        </w:rPr>
      </w:pPr>
    </w:p>
    <w:p w14:paraId="1B7BA6BA" w14:textId="77777777" w:rsidR="006F56D1" w:rsidRPr="00B86629" w:rsidRDefault="006F56D1" w:rsidP="00EF122F">
      <w:pPr>
        <w:pStyle w:val="3"/>
        <w:jc w:val="both"/>
        <w:rPr>
          <w:rFonts w:eastAsia="Verdana"/>
        </w:rPr>
      </w:pPr>
      <w:bookmarkStart w:id="12" w:name="_4.1_Главная"/>
      <w:bookmarkEnd w:id="12"/>
      <w:r w:rsidRPr="00B86629">
        <w:rPr>
          <w:rFonts w:eastAsia="Verdana"/>
        </w:rPr>
        <w:t>4.1 Главная</w:t>
      </w:r>
    </w:p>
    <w:p w14:paraId="71B7E70A" w14:textId="77777777" w:rsidR="007671BE" w:rsidRPr="00B86629" w:rsidRDefault="007671BE" w:rsidP="00EF122F">
      <w:pPr>
        <w:jc w:val="both"/>
        <w:rPr>
          <w:rFonts w:ascii="Calibri" w:eastAsia="Verdana" w:hAnsi="Calibri" w:cs="Times New Roman"/>
          <w:sz w:val="24"/>
          <w:szCs w:val="24"/>
        </w:rPr>
      </w:pPr>
      <w:r w:rsidRPr="00B86629">
        <w:rPr>
          <w:rFonts w:ascii="Calibri" w:eastAsia="Verdana" w:hAnsi="Calibri" w:cs="Times New Roman"/>
          <w:noProof/>
          <w:sz w:val="24"/>
          <w:szCs w:val="24"/>
        </w:rPr>
        <w:drawing>
          <wp:anchor distT="0" distB="0" distL="114300" distR="114300" simplePos="0" relativeHeight="251599360" behindDoc="0" locked="0" layoutInCell="1" allowOverlap="1" wp14:anchorId="3F6B72BB" wp14:editId="181D5876">
            <wp:simplePos x="0" y="0"/>
            <wp:positionH relativeFrom="column">
              <wp:posOffset>-335915</wp:posOffset>
            </wp:positionH>
            <wp:positionV relativeFrom="paragraph">
              <wp:posOffset>1106805</wp:posOffset>
            </wp:positionV>
            <wp:extent cx="6421120" cy="5406390"/>
            <wp:effectExtent l="19050" t="0" r="0" b="0"/>
            <wp:wrapTopAndBottom/>
            <wp:docPr id="1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6421120" cy="5406390"/>
                    </a:xfrm>
                    <a:prstGeom prst="rect">
                      <a:avLst/>
                    </a:prstGeom>
                    <a:noFill/>
                    <a:ln w="9525">
                      <a:noFill/>
                      <a:miter lim="800000"/>
                      <a:headEnd/>
                      <a:tailEnd/>
                    </a:ln>
                  </pic:spPr>
                </pic:pic>
              </a:graphicData>
            </a:graphic>
          </wp:anchor>
        </w:drawing>
      </w:r>
      <w:r w:rsidR="006F56D1" w:rsidRPr="00B86629">
        <w:rPr>
          <w:rFonts w:ascii="Calibri" w:eastAsia="Verdana" w:hAnsi="Calibri" w:cs="Times New Roman"/>
          <w:sz w:val="24"/>
          <w:szCs w:val="24"/>
        </w:rPr>
        <w:t xml:space="preserve">Раздел Главная представляет </w:t>
      </w:r>
      <w:r w:rsidR="00FB0793">
        <w:rPr>
          <w:rFonts w:ascii="Calibri" w:eastAsia="Verdana" w:hAnsi="Calibri" w:cs="Times New Roman"/>
          <w:sz w:val="24"/>
          <w:szCs w:val="24"/>
        </w:rPr>
        <w:t>собой</w:t>
      </w:r>
      <w:r w:rsidR="006F56D1" w:rsidRPr="00B86629">
        <w:rPr>
          <w:rFonts w:ascii="Calibri" w:eastAsia="Verdana" w:hAnsi="Calibri" w:cs="Times New Roman"/>
          <w:sz w:val="24"/>
          <w:szCs w:val="24"/>
        </w:rPr>
        <w:t xml:space="preserve"> сводные таблицы, содержащие обобщенную информацию о текущем положении и состоянии</w:t>
      </w:r>
      <w:r w:rsidR="003B02F7" w:rsidRPr="00B86629">
        <w:rPr>
          <w:rFonts w:ascii="Calibri" w:eastAsia="Verdana" w:hAnsi="Calibri" w:cs="Times New Roman"/>
          <w:sz w:val="24"/>
          <w:szCs w:val="24"/>
        </w:rPr>
        <w:t xml:space="preserve"> (груженый, порожний, забракован, простаивающий)</w:t>
      </w:r>
      <w:r w:rsidR="006F56D1" w:rsidRPr="00B86629">
        <w:rPr>
          <w:rFonts w:ascii="Calibri" w:eastAsia="Verdana" w:hAnsi="Calibri" w:cs="Times New Roman"/>
          <w:sz w:val="24"/>
          <w:szCs w:val="24"/>
        </w:rPr>
        <w:t xml:space="preserve"> парка вагонов, контейнеров, прогнозе прибытия на станции назначения, план</w:t>
      </w:r>
      <w:r w:rsidR="00737B25" w:rsidRPr="00737B25">
        <w:rPr>
          <w:rFonts w:ascii="Calibri" w:eastAsia="Verdana" w:hAnsi="Calibri" w:cs="Times New Roman"/>
          <w:color w:val="000000" w:themeColor="text1"/>
          <w:sz w:val="24"/>
          <w:szCs w:val="24"/>
        </w:rPr>
        <w:t>е</w:t>
      </w:r>
      <w:r w:rsidR="006F56D1" w:rsidRPr="00B86629">
        <w:rPr>
          <w:rFonts w:ascii="Calibri" w:eastAsia="Verdana" w:hAnsi="Calibri" w:cs="Times New Roman"/>
          <w:sz w:val="24"/>
          <w:szCs w:val="24"/>
        </w:rPr>
        <w:t xml:space="preserve"> ремонта</w:t>
      </w:r>
      <w:r w:rsidR="00F9107B" w:rsidRPr="00B86629">
        <w:rPr>
          <w:rFonts w:ascii="Calibri" w:eastAsia="Verdana" w:hAnsi="Calibri" w:cs="Times New Roman"/>
          <w:sz w:val="24"/>
          <w:szCs w:val="24"/>
        </w:rPr>
        <w:t xml:space="preserve"> вагонов, в соответствии с плановыми сроками и типами ремонтов</w:t>
      </w:r>
      <w:r w:rsidR="006F56D1" w:rsidRPr="00B86629">
        <w:rPr>
          <w:rFonts w:ascii="Calibri" w:eastAsia="Verdana" w:hAnsi="Calibri" w:cs="Times New Roman"/>
          <w:sz w:val="24"/>
          <w:szCs w:val="24"/>
        </w:rPr>
        <w:t>.</w:t>
      </w:r>
    </w:p>
    <w:p w14:paraId="372750B0" w14:textId="1C843B18" w:rsidR="007671BE" w:rsidRPr="00B86629" w:rsidRDefault="007671BE" w:rsidP="00EF122F">
      <w:pPr>
        <w:tabs>
          <w:tab w:val="left" w:pos="4077"/>
        </w:tabs>
        <w:jc w:val="center"/>
        <w:rPr>
          <w:rFonts w:ascii="Calibri" w:eastAsia="Verdana" w:hAnsi="Calibri" w:cs="Times New Roman"/>
          <w:sz w:val="24"/>
          <w:szCs w:val="24"/>
        </w:rPr>
      </w:pPr>
      <w:r w:rsidRPr="00B86629">
        <w:rPr>
          <w:rFonts w:ascii="Calibri" w:eastAsia="Verdana" w:hAnsi="Calibri" w:cs="Times New Roman"/>
          <w:sz w:val="24"/>
          <w:szCs w:val="24"/>
        </w:rPr>
        <w:t xml:space="preserve">Рис. </w:t>
      </w:r>
      <w:r w:rsidR="00A132C7">
        <w:rPr>
          <w:rFonts w:ascii="Calibri" w:eastAsia="Verdana" w:hAnsi="Calibri" w:cs="Times New Roman"/>
          <w:sz w:val="24"/>
          <w:szCs w:val="24"/>
        </w:rPr>
        <w:t>5</w:t>
      </w:r>
      <w:r w:rsidR="00BB7B99">
        <w:rPr>
          <w:rFonts w:ascii="Calibri" w:eastAsia="Verdana" w:hAnsi="Calibri" w:cs="Times New Roman"/>
          <w:sz w:val="24"/>
          <w:szCs w:val="24"/>
        </w:rPr>
        <w:t xml:space="preserve"> </w:t>
      </w:r>
      <w:r w:rsidRPr="00B86629">
        <w:rPr>
          <w:rFonts w:ascii="Calibri" w:eastAsia="Verdana" w:hAnsi="Calibri" w:cs="Times New Roman"/>
          <w:sz w:val="24"/>
          <w:szCs w:val="24"/>
        </w:rPr>
        <w:t>Дислокация сводная</w:t>
      </w:r>
    </w:p>
    <w:p w14:paraId="7A4F32B2" w14:textId="77777777" w:rsidR="007671BE" w:rsidRPr="00B86629" w:rsidRDefault="007671BE" w:rsidP="007671BE">
      <w:pPr>
        <w:rPr>
          <w:rFonts w:ascii="Calibri" w:eastAsia="Verdana" w:hAnsi="Calibri" w:cs="Times New Roman"/>
          <w:sz w:val="24"/>
          <w:szCs w:val="24"/>
        </w:rPr>
      </w:pPr>
    </w:p>
    <w:p w14:paraId="4B58D0CC" w14:textId="77777777" w:rsidR="007671BE" w:rsidRPr="00B86629" w:rsidRDefault="007671BE" w:rsidP="007671BE">
      <w:pPr>
        <w:rPr>
          <w:rFonts w:ascii="Calibri" w:eastAsia="Verdana" w:hAnsi="Calibri" w:cs="Times New Roman"/>
          <w:sz w:val="24"/>
          <w:szCs w:val="24"/>
        </w:rPr>
      </w:pPr>
    </w:p>
    <w:p w14:paraId="294EFEF2" w14:textId="77777777" w:rsidR="007671BE" w:rsidRPr="00B86629" w:rsidRDefault="007671BE" w:rsidP="00A132C7">
      <w:pPr>
        <w:jc w:val="center"/>
        <w:rPr>
          <w:rFonts w:ascii="Calibri" w:eastAsia="Verdana" w:hAnsi="Calibri" w:cs="Times New Roman"/>
          <w:sz w:val="24"/>
          <w:szCs w:val="24"/>
        </w:rPr>
      </w:pPr>
      <w:r w:rsidRPr="00B86629">
        <w:rPr>
          <w:rFonts w:ascii="Calibri" w:eastAsia="Verdana" w:hAnsi="Calibri" w:cs="Times New Roman"/>
          <w:noProof/>
          <w:sz w:val="24"/>
          <w:szCs w:val="24"/>
        </w:rPr>
        <w:lastRenderedPageBreak/>
        <w:drawing>
          <wp:inline distT="0" distB="0" distL="0" distR="0" wp14:anchorId="38D76941" wp14:editId="057B324E">
            <wp:extent cx="6070374" cy="4168140"/>
            <wp:effectExtent l="0" t="0" r="6985" b="3810"/>
            <wp:docPr id="1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6072766" cy="4169783"/>
                    </a:xfrm>
                    <a:prstGeom prst="rect">
                      <a:avLst/>
                    </a:prstGeom>
                    <a:noFill/>
                    <a:ln w="9525">
                      <a:noFill/>
                      <a:miter lim="800000"/>
                      <a:headEnd/>
                      <a:tailEnd/>
                    </a:ln>
                  </pic:spPr>
                </pic:pic>
              </a:graphicData>
            </a:graphic>
          </wp:inline>
        </w:drawing>
      </w:r>
    </w:p>
    <w:p w14:paraId="569765C6" w14:textId="63616211" w:rsidR="007671BE" w:rsidRPr="00B86629" w:rsidRDefault="007671BE" w:rsidP="00A132C7">
      <w:pPr>
        <w:ind w:left="3540"/>
        <w:rPr>
          <w:rFonts w:ascii="Calibri" w:eastAsia="Verdana" w:hAnsi="Calibri" w:cs="Times New Roman"/>
          <w:sz w:val="24"/>
          <w:szCs w:val="24"/>
        </w:rPr>
      </w:pPr>
      <w:r w:rsidRPr="00B86629">
        <w:rPr>
          <w:rFonts w:ascii="Calibri" w:eastAsia="Verdana" w:hAnsi="Calibri" w:cs="Times New Roman"/>
          <w:sz w:val="24"/>
          <w:szCs w:val="24"/>
        </w:rPr>
        <w:t>Рис.</w:t>
      </w:r>
      <w:r w:rsidR="00A132C7">
        <w:rPr>
          <w:rFonts w:ascii="Calibri" w:eastAsia="Verdana" w:hAnsi="Calibri" w:cs="Times New Roman"/>
          <w:sz w:val="24"/>
          <w:szCs w:val="24"/>
        </w:rPr>
        <w:t>6</w:t>
      </w:r>
      <w:r w:rsidRPr="00B86629">
        <w:rPr>
          <w:rFonts w:ascii="Calibri" w:eastAsia="Verdana" w:hAnsi="Calibri" w:cs="Times New Roman"/>
          <w:sz w:val="24"/>
          <w:szCs w:val="24"/>
        </w:rPr>
        <w:t xml:space="preserve"> Сводный прогноз прибытия</w:t>
      </w:r>
    </w:p>
    <w:p w14:paraId="0928514C" w14:textId="77777777" w:rsidR="007671BE" w:rsidRPr="00B86629" w:rsidRDefault="007671BE" w:rsidP="007671BE">
      <w:pPr>
        <w:rPr>
          <w:rFonts w:ascii="Calibri" w:eastAsia="Verdana" w:hAnsi="Calibri" w:cs="Times New Roman"/>
          <w:sz w:val="24"/>
          <w:szCs w:val="24"/>
        </w:rPr>
      </w:pPr>
    </w:p>
    <w:p w14:paraId="6AC38774" w14:textId="77777777" w:rsidR="007671BE" w:rsidRPr="00B86629" w:rsidRDefault="007671BE" w:rsidP="007671BE">
      <w:pPr>
        <w:rPr>
          <w:rFonts w:ascii="Calibri" w:eastAsia="Verdana" w:hAnsi="Calibri" w:cs="Times New Roman"/>
          <w:sz w:val="24"/>
          <w:szCs w:val="24"/>
        </w:rPr>
      </w:pPr>
      <w:r w:rsidRPr="00B86629">
        <w:rPr>
          <w:rFonts w:ascii="Calibri" w:eastAsia="Verdana" w:hAnsi="Calibri" w:cs="Times New Roman"/>
          <w:noProof/>
          <w:sz w:val="24"/>
          <w:szCs w:val="24"/>
        </w:rPr>
        <w:drawing>
          <wp:inline distT="0" distB="0" distL="0" distR="0" wp14:anchorId="4D01C436" wp14:editId="2E7DC9BE">
            <wp:extent cx="6076950" cy="1883303"/>
            <wp:effectExtent l="0" t="0" r="0" b="3175"/>
            <wp:docPr id="1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092110" cy="1888001"/>
                    </a:xfrm>
                    <a:prstGeom prst="rect">
                      <a:avLst/>
                    </a:prstGeom>
                    <a:noFill/>
                    <a:ln w="9525">
                      <a:noFill/>
                      <a:miter lim="800000"/>
                      <a:headEnd/>
                      <a:tailEnd/>
                    </a:ln>
                  </pic:spPr>
                </pic:pic>
              </a:graphicData>
            </a:graphic>
          </wp:inline>
        </w:drawing>
      </w:r>
    </w:p>
    <w:p w14:paraId="604B2829" w14:textId="47791E82" w:rsidR="007671BE" w:rsidRPr="00B86629" w:rsidRDefault="007671BE" w:rsidP="008B4059">
      <w:pPr>
        <w:ind w:left="3540"/>
        <w:rPr>
          <w:rFonts w:ascii="Calibri" w:eastAsia="Verdana" w:hAnsi="Calibri" w:cs="Times New Roman"/>
          <w:sz w:val="24"/>
          <w:szCs w:val="24"/>
        </w:rPr>
      </w:pPr>
      <w:r w:rsidRPr="00B86629">
        <w:rPr>
          <w:rFonts w:ascii="Calibri" w:eastAsia="Verdana" w:hAnsi="Calibri" w:cs="Times New Roman"/>
          <w:sz w:val="24"/>
          <w:szCs w:val="24"/>
        </w:rPr>
        <w:t xml:space="preserve">Рис. </w:t>
      </w:r>
      <w:r w:rsidR="00A132C7">
        <w:rPr>
          <w:rFonts w:ascii="Calibri" w:eastAsia="Verdana" w:hAnsi="Calibri" w:cs="Times New Roman"/>
          <w:sz w:val="24"/>
          <w:szCs w:val="24"/>
        </w:rPr>
        <w:t>7</w:t>
      </w:r>
      <w:r w:rsidR="00BB7B99">
        <w:rPr>
          <w:rFonts w:ascii="Calibri" w:eastAsia="Verdana" w:hAnsi="Calibri" w:cs="Times New Roman"/>
          <w:sz w:val="24"/>
          <w:szCs w:val="24"/>
        </w:rPr>
        <w:t xml:space="preserve"> </w:t>
      </w:r>
      <w:r w:rsidRPr="00B86629">
        <w:rPr>
          <w:rFonts w:ascii="Calibri" w:eastAsia="Verdana" w:hAnsi="Calibri" w:cs="Times New Roman"/>
          <w:sz w:val="24"/>
          <w:szCs w:val="24"/>
        </w:rPr>
        <w:t>Сводный план ремонтов</w:t>
      </w:r>
    </w:p>
    <w:p w14:paraId="3E509558" w14:textId="77777777" w:rsidR="006F56D1" w:rsidRPr="00B86629" w:rsidRDefault="006F56D1" w:rsidP="00A132C7">
      <w:pPr>
        <w:jc w:val="both"/>
        <w:rPr>
          <w:rFonts w:ascii="Calibri" w:eastAsia="Verdana" w:hAnsi="Calibri" w:cs="Times New Roman"/>
          <w:sz w:val="24"/>
          <w:szCs w:val="24"/>
        </w:rPr>
      </w:pPr>
      <w:r w:rsidRPr="00B86629">
        <w:rPr>
          <w:rFonts w:ascii="Calibri" w:eastAsia="Verdana" w:hAnsi="Calibri" w:cs="Times New Roman"/>
          <w:sz w:val="24"/>
          <w:szCs w:val="24"/>
        </w:rPr>
        <w:t>Выбор между</w:t>
      </w:r>
      <w:r w:rsidR="007671BE" w:rsidRPr="00B86629">
        <w:rPr>
          <w:rFonts w:ascii="Calibri" w:eastAsia="Verdana" w:hAnsi="Calibri" w:cs="Times New Roman"/>
          <w:sz w:val="24"/>
          <w:szCs w:val="24"/>
        </w:rPr>
        <w:t xml:space="preserve"> парком</w:t>
      </w:r>
      <w:r w:rsidRPr="00B86629">
        <w:rPr>
          <w:rFonts w:ascii="Calibri" w:eastAsia="Verdana" w:hAnsi="Calibri" w:cs="Times New Roman"/>
          <w:sz w:val="24"/>
          <w:szCs w:val="24"/>
        </w:rPr>
        <w:t xml:space="preserve"> вагон</w:t>
      </w:r>
      <w:r w:rsidR="007671BE" w:rsidRPr="00B86629">
        <w:rPr>
          <w:rFonts w:ascii="Calibri" w:eastAsia="Verdana" w:hAnsi="Calibri" w:cs="Times New Roman"/>
          <w:sz w:val="24"/>
          <w:szCs w:val="24"/>
        </w:rPr>
        <w:t>ов</w:t>
      </w:r>
      <w:r w:rsidRPr="00B86629">
        <w:rPr>
          <w:rFonts w:ascii="Calibri" w:eastAsia="Verdana" w:hAnsi="Calibri" w:cs="Times New Roman"/>
          <w:sz w:val="24"/>
          <w:szCs w:val="24"/>
        </w:rPr>
        <w:t xml:space="preserve"> и</w:t>
      </w:r>
      <w:r w:rsidR="007671BE" w:rsidRPr="00B86629">
        <w:rPr>
          <w:rFonts w:ascii="Calibri" w:eastAsia="Verdana" w:hAnsi="Calibri" w:cs="Times New Roman"/>
          <w:sz w:val="24"/>
          <w:szCs w:val="24"/>
        </w:rPr>
        <w:t>ли</w:t>
      </w:r>
      <w:r w:rsidRPr="00B86629">
        <w:rPr>
          <w:rFonts w:ascii="Calibri" w:eastAsia="Verdana" w:hAnsi="Calibri" w:cs="Times New Roman"/>
          <w:sz w:val="24"/>
          <w:szCs w:val="24"/>
        </w:rPr>
        <w:t xml:space="preserve"> контейнер</w:t>
      </w:r>
      <w:r w:rsidR="007671BE" w:rsidRPr="00B86629">
        <w:rPr>
          <w:rFonts w:ascii="Calibri" w:eastAsia="Verdana" w:hAnsi="Calibri" w:cs="Times New Roman"/>
          <w:sz w:val="24"/>
          <w:szCs w:val="24"/>
        </w:rPr>
        <w:t>ов</w:t>
      </w:r>
      <w:r w:rsidR="005A730D">
        <w:rPr>
          <w:rFonts w:ascii="Calibri" w:eastAsia="Verdana" w:hAnsi="Calibri" w:cs="Times New Roman"/>
          <w:sz w:val="24"/>
          <w:szCs w:val="24"/>
        </w:rPr>
        <w:t xml:space="preserve"> </w:t>
      </w:r>
      <w:r w:rsidRPr="00B86629">
        <w:rPr>
          <w:rFonts w:ascii="Calibri" w:eastAsia="Verdana" w:hAnsi="Calibri" w:cs="Times New Roman"/>
          <w:sz w:val="24"/>
          <w:szCs w:val="24"/>
        </w:rPr>
        <w:t>осущест</w:t>
      </w:r>
      <w:r w:rsidR="007D5223">
        <w:rPr>
          <w:rFonts w:ascii="Calibri" w:eastAsia="Verdana" w:hAnsi="Calibri" w:cs="Times New Roman"/>
          <w:sz w:val="24"/>
          <w:szCs w:val="24"/>
        </w:rPr>
        <w:t xml:space="preserve">вляется переключением </w:t>
      </w:r>
      <w:proofErr w:type="spellStart"/>
      <w:r w:rsidR="007D5223">
        <w:rPr>
          <w:rFonts w:ascii="Calibri" w:eastAsia="Verdana" w:hAnsi="Calibri" w:cs="Times New Roman"/>
          <w:sz w:val="24"/>
          <w:szCs w:val="24"/>
        </w:rPr>
        <w:t>табконтро</w:t>
      </w:r>
      <w:r w:rsidRPr="00B86629">
        <w:rPr>
          <w:rFonts w:ascii="Calibri" w:eastAsia="Verdana" w:hAnsi="Calibri" w:cs="Times New Roman"/>
          <w:sz w:val="24"/>
          <w:szCs w:val="24"/>
        </w:rPr>
        <w:t>лов</w:t>
      </w:r>
      <w:proofErr w:type="spellEnd"/>
      <w:r w:rsidRPr="00B86629">
        <w:rPr>
          <w:rFonts w:ascii="Calibri" w:eastAsia="Verdana" w:hAnsi="Calibri" w:cs="Times New Roman"/>
          <w:sz w:val="24"/>
          <w:szCs w:val="24"/>
        </w:rPr>
        <w:t xml:space="preserve"> «Вагоны/Контейнеры» в верхней части экрана.</w:t>
      </w:r>
    </w:p>
    <w:p w14:paraId="347E32C0" w14:textId="77777777" w:rsidR="006F56D1" w:rsidRPr="00B86629" w:rsidRDefault="006F56D1" w:rsidP="006F56D1">
      <w:pPr>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596288" behindDoc="0" locked="0" layoutInCell="1" allowOverlap="1" wp14:anchorId="0B85E2FA" wp14:editId="2A613ADB">
            <wp:simplePos x="0" y="0"/>
            <wp:positionH relativeFrom="column">
              <wp:posOffset>1714500</wp:posOffset>
            </wp:positionH>
            <wp:positionV relativeFrom="paragraph">
              <wp:posOffset>64770</wp:posOffset>
            </wp:positionV>
            <wp:extent cx="2562225" cy="591185"/>
            <wp:effectExtent l="19050" t="0" r="9525" b="0"/>
            <wp:wrapSquare wrapText="bothSides"/>
            <wp:docPr id="1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2562225" cy="591185"/>
                    </a:xfrm>
                    <a:prstGeom prst="rect">
                      <a:avLst/>
                    </a:prstGeom>
                    <a:noFill/>
                    <a:ln w="9525">
                      <a:noFill/>
                      <a:miter lim="800000"/>
                      <a:headEnd/>
                      <a:tailEnd/>
                    </a:ln>
                  </pic:spPr>
                </pic:pic>
              </a:graphicData>
            </a:graphic>
          </wp:anchor>
        </w:drawing>
      </w:r>
    </w:p>
    <w:p w14:paraId="686DCB29" w14:textId="77777777" w:rsidR="00E35E5B" w:rsidRPr="00B86629" w:rsidRDefault="00E35E5B">
      <w:pPr>
        <w:spacing w:line="200" w:lineRule="exact"/>
        <w:rPr>
          <w:rFonts w:ascii="Calibri" w:hAnsi="Calibri" w:cs="Times New Roman"/>
          <w:sz w:val="24"/>
          <w:szCs w:val="24"/>
        </w:rPr>
      </w:pPr>
    </w:p>
    <w:p w14:paraId="5717D4CF" w14:textId="77777777" w:rsidR="00E35E5B" w:rsidRPr="00B86629" w:rsidRDefault="00E35E5B">
      <w:pPr>
        <w:spacing w:line="200" w:lineRule="exact"/>
        <w:rPr>
          <w:rFonts w:ascii="Calibri" w:hAnsi="Calibri" w:cs="Times New Roman"/>
          <w:sz w:val="24"/>
          <w:szCs w:val="24"/>
        </w:rPr>
      </w:pPr>
    </w:p>
    <w:p w14:paraId="484BFF23" w14:textId="1C542C45" w:rsidR="00E35E5B" w:rsidRPr="00B86629" w:rsidRDefault="006F56D1" w:rsidP="00A132C7">
      <w:pPr>
        <w:spacing w:line="200" w:lineRule="exact"/>
        <w:jc w:val="center"/>
        <w:rPr>
          <w:rFonts w:ascii="Calibri" w:hAnsi="Calibri" w:cs="Times New Roman"/>
          <w:sz w:val="24"/>
          <w:szCs w:val="24"/>
        </w:rPr>
      </w:pPr>
      <w:r w:rsidRPr="00B86629">
        <w:rPr>
          <w:rFonts w:ascii="Calibri" w:hAnsi="Calibri" w:cs="Times New Roman"/>
          <w:sz w:val="24"/>
          <w:szCs w:val="24"/>
        </w:rPr>
        <w:t>Рис.</w:t>
      </w:r>
      <w:proofErr w:type="gramStart"/>
      <w:r w:rsidR="00A132C7">
        <w:rPr>
          <w:rFonts w:ascii="Calibri" w:hAnsi="Calibri" w:cs="Times New Roman"/>
          <w:sz w:val="24"/>
          <w:szCs w:val="24"/>
        </w:rPr>
        <w:t>8</w:t>
      </w:r>
      <w:r w:rsidR="00BB7B99">
        <w:rPr>
          <w:rFonts w:ascii="Calibri" w:hAnsi="Calibri" w:cs="Times New Roman"/>
          <w:sz w:val="24"/>
          <w:szCs w:val="24"/>
        </w:rPr>
        <w:t xml:space="preserve"> </w:t>
      </w:r>
      <w:r w:rsidR="007D5223">
        <w:rPr>
          <w:rFonts w:ascii="Calibri" w:hAnsi="Calibri" w:cs="Times New Roman"/>
          <w:sz w:val="24"/>
          <w:szCs w:val="24"/>
        </w:rPr>
        <w:t xml:space="preserve"> </w:t>
      </w:r>
      <w:proofErr w:type="spellStart"/>
      <w:r w:rsidR="007D5223">
        <w:rPr>
          <w:rFonts w:ascii="Calibri" w:hAnsi="Calibri" w:cs="Times New Roman"/>
          <w:sz w:val="24"/>
          <w:szCs w:val="24"/>
        </w:rPr>
        <w:t>Табконтро</w:t>
      </w:r>
      <w:r w:rsidRPr="00B86629">
        <w:rPr>
          <w:rFonts w:ascii="Calibri" w:hAnsi="Calibri" w:cs="Times New Roman"/>
          <w:sz w:val="24"/>
          <w:szCs w:val="24"/>
        </w:rPr>
        <w:t>лы</w:t>
      </w:r>
      <w:proofErr w:type="spellEnd"/>
      <w:proofErr w:type="gramEnd"/>
    </w:p>
    <w:p w14:paraId="2687B7CF" w14:textId="756DB1BA" w:rsidR="00E35E5B" w:rsidRPr="00A132C7" w:rsidRDefault="00A132C7" w:rsidP="00A132C7">
      <w:pPr>
        <w:jc w:val="both"/>
        <w:rPr>
          <w:rFonts w:ascii="Calibri" w:hAnsi="Calibri" w:cs="Times New Roman"/>
          <w:sz w:val="24"/>
          <w:szCs w:val="24"/>
        </w:rPr>
      </w:pPr>
      <w:r w:rsidRPr="00A132C7">
        <w:rPr>
          <w:rFonts w:ascii="Calibri" w:hAnsi="Calibri" w:cs="Times New Roman"/>
          <w:noProof/>
          <w:sz w:val="24"/>
          <w:szCs w:val="24"/>
        </w:rPr>
        <w:lastRenderedPageBreak/>
        <w:drawing>
          <wp:anchor distT="0" distB="0" distL="114300" distR="114300" simplePos="0" relativeHeight="251605504" behindDoc="0" locked="0" layoutInCell="1" allowOverlap="1" wp14:anchorId="6F1BB993" wp14:editId="68F761BE">
            <wp:simplePos x="0" y="0"/>
            <wp:positionH relativeFrom="page">
              <wp:align>center</wp:align>
            </wp:positionH>
            <wp:positionV relativeFrom="paragraph">
              <wp:posOffset>1007110</wp:posOffset>
            </wp:positionV>
            <wp:extent cx="2446020" cy="510540"/>
            <wp:effectExtent l="0" t="0" r="0" b="3810"/>
            <wp:wrapTopAndBottom/>
            <wp:docPr id="1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446020" cy="510540"/>
                    </a:xfrm>
                    <a:prstGeom prst="rect">
                      <a:avLst/>
                    </a:prstGeom>
                    <a:noFill/>
                    <a:ln w="9525">
                      <a:noFill/>
                      <a:miter lim="800000"/>
                      <a:headEnd/>
                      <a:tailEnd/>
                    </a:ln>
                  </pic:spPr>
                </pic:pic>
              </a:graphicData>
            </a:graphic>
          </wp:anchor>
        </w:drawing>
      </w:r>
      <w:r w:rsidR="00DD68C2" w:rsidRPr="00A132C7">
        <w:rPr>
          <w:rFonts w:ascii="Calibri" w:hAnsi="Calibri" w:cs="Times New Roman"/>
          <w:sz w:val="24"/>
          <w:szCs w:val="24"/>
        </w:rPr>
        <w:t xml:space="preserve">Для удобства работы с парком подвижного состава в </w:t>
      </w:r>
      <w:r w:rsidR="00FC7A58" w:rsidRPr="00A132C7">
        <w:rPr>
          <w:rFonts w:ascii="Calibri" w:hAnsi="Calibri" w:cs="Times New Roman"/>
          <w:sz w:val="24"/>
          <w:szCs w:val="24"/>
        </w:rPr>
        <w:t>А</w:t>
      </w:r>
      <w:r w:rsidR="00CC2253" w:rsidRPr="00A132C7">
        <w:rPr>
          <w:rFonts w:ascii="Calibri" w:hAnsi="Calibri" w:cs="Times New Roman"/>
          <w:sz w:val="24"/>
          <w:szCs w:val="24"/>
        </w:rPr>
        <w:t>.</w:t>
      </w:r>
      <w:r w:rsidR="00FC7A58" w:rsidRPr="00A132C7">
        <w:rPr>
          <w:rFonts w:ascii="Calibri" w:hAnsi="Calibri" w:cs="Times New Roman"/>
          <w:sz w:val="24"/>
          <w:szCs w:val="24"/>
        </w:rPr>
        <w:t>И</w:t>
      </w:r>
      <w:r w:rsidR="00CC2253" w:rsidRPr="00A132C7">
        <w:rPr>
          <w:rFonts w:ascii="Calibri" w:hAnsi="Calibri" w:cs="Times New Roman"/>
          <w:sz w:val="24"/>
          <w:szCs w:val="24"/>
        </w:rPr>
        <w:t>.</w:t>
      </w:r>
      <w:r w:rsidR="00FC7A58" w:rsidRPr="00A132C7">
        <w:rPr>
          <w:rFonts w:ascii="Calibri" w:hAnsi="Calibri" w:cs="Times New Roman"/>
          <w:sz w:val="24"/>
          <w:szCs w:val="24"/>
        </w:rPr>
        <w:t>С</w:t>
      </w:r>
      <w:r w:rsidR="00CC2253" w:rsidRPr="00A132C7">
        <w:rPr>
          <w:rFonts w:ascii="Calibri" w:hAnsi="Calibri" w:cs="Times New Roman"/>
          <w:sz w:val="24"/>
          <w:szCs w:val="24"/>
        </w:rPr>
        <w:t>.</w:t>
      </w:r>
      <w:r w:rsidR="00FC7A58" w:rsidRPr="00A132C7">
        <w:rPr>
          <w:rFonts w:ascii="Calibri" w:hAnsi="Calibri" w:cs="Times New Roman"/>
          <w:sz w:val="24"/>
          <w:szCs w:val="24"/>
        </w:rPr>
        <w:t>Т</w:t>
      </w:r>
      <w:r w:rsidR="00CC2253" w:rsidRPr="00A132C7">
        <w:rPr>
          <w:rFonts w:ascii="Calibri" w:hAnsi="Calibri" w:cs="Times New Roman"/>
          <w:sz w:val="24"/>
          <w:szCs w:val="24"/>
        </w:rPr>
        <w:t>.</w:t>
      </w:r>
      <w:r w:rsidR="005A730D" w:rsidRPr="00A132C7">
        <w:rPr>
          <w:rFonts w:ascii="Calibri" w:hAnsi="Calibri" w:cs="Times New Roman"/>
          <w:sz w:val="24"/>
          <w:szCs w:val="24"/>
        </w:rPr>
        <w:t xml:space="preserve"> </w:t>
      </w:r>
      <w:r w:rsidR="00F32BE5" w:rsidRPr="00A132C7">
        <w:rPr>
          <w:rFonts w:ascii="Calibri" w:hAnsi="Calibri" w:cs="Times New Roman"/>
          <w:sz w:val="24"/>
          <w:szCs w:val="24"/>
        </w:rPr>
        <w:t>предусмотрена разбивка по подразделениям</w:t>
      </w:r>
      <w:r w:rsidR="004F34E6" w:rsidRPr="00A132C7">
        <w:rPr>
          <w:rFonts w:ascii="Calibri" w:hAnsi="Calibri" w:cs="Times New Roman"/>
          <w:sz w:val="24"/>
          <w:szCs w:val="24"/>
        </w:rPr>
        <w:t xml:space="preserve"> (п</w:t>
      </w:r>
      <w:r w:rsidR="00F32BE5" w:rsidRPr="00A132C7">
        <w:rPr>
          <w:rFonts w:ascii="Calibri" w:hAnsi="Calibri" w:cs="Times New Roman"/>
          <w:sz w:val="24"/>
          <w:szCs w:val="24"/>
        </w:rPr>
        <w:t>.</w:t>
      </w:r>
      <w:hyperlink w:anchor="_4.4.9_Подразделения" w:history="1">
        <w:r w:rsidR="004F34E6" w:rsidRPr="00A132C7">
          <w:rPr>
            <w:rStyle w:val="a3"/>
            <w:rFonts w:ascii="Calibri" w:hAnsi="Calibri" w:cs="Times New Roman"/>
            <w:sz w:val="24"/>
            <w:szCs w:val="24"/>
          </w:rPr>
          <w:t>4.4.9</w:t>
        </w:r>
      </w:hyperlink>
      <w:r w:rsidR="004F34E6" w:rsidRPr="00A132C7">
        <w:rPr>
          <w:rFonts w:ascii="Calibri" w:hAnsi="Calibri" w:cs="Times New Roman"/>
          <w:sz w:val="24"/>
          <w:szCs w:val="24"/>
        </w:rPr>
        <w:t xml:space="preserve">). </w:t>
      </w:r>
      <w:r w:rsidR="00D81A12" w:rsidRPr="00A132C7">
        <w:rPr>
          <w:rFonts w:ascii="Calibri" w:hAnsi="Calibri" w:cs="Times New Roman"/>
          <w:sz w:val="24"/>
          <w:szCs w:val="24"/>
        </w:rPr>
        <w:t>В сводных таблицах раздела</w:t>
      </w:r>
      <w:r w:rsidR="00BB74C4" w:rsidRPr="00A132C7">
        <w:rPr>
          <w:rFonts w:ascii="Calibri" w:hAnsi="Calibri" w:cs="Times New Roman"/>
          <w:sz w:val="24"/>
          <w:szCs w:val="24"/>
        </w:rPr>
        <w:t xml:space="preserve"> Главная</w:t>
      </w:r>
      <w:r w:rsidR="00D81A12" w:rsidRPr="00A132C7">
        <w:rPr>
          <w:rFonts w:ascii="Calibri" w:hAnsi="Calibri" w:cs="Times New Roman"/>
          <w:sz w:val="24"/>
          <w:szCs w:val="24"/>
        </w:rPr>
        <w:t xml:space="preserve"> пользователь может выбрать </w:t>
      </w:r>
      <w:r w:rsidR="00171ADD" w:rsidRPr="00A132C7">
        <w:rPr>
          <w:rFonts w:ascii="Calibri" w:hAnsi="Calibri" w:cs="Times New Roman"/>
          <w:sz w:val="24"/>
          <w:szCs w:val="24"/>
        </w:rPr>
        <w:t xml:space="preserve">либо весь парк подвижного состава, либо соответствующий подразделению, а </w:t>
      </w:r>
      <w:r w:rsidR="008B4059" w:rsidRPr="00A132C7">
        <w:rPr>
          <w:rFonts w:ascii="Calibri" w:hAnsi="Calibri" w:cs="Times New Roman"/>
          <w:sz w:val="24"/>
          <w:szCs w:val="24"/>
        </w:rPr>
        <w:t xml:space="preserve">также скачать данные таблицы в файл </w:t>
      </w:r>
      <w:r w:rsidR="008B4059" w:rsidRPr="00A132C7">
        <w:rPr>
          <w:rFonts w:ascii="Calibri" w:hAnsi="Calibri" w:cs="Times New Roman"/>
          <w:sz w:val="24"/>
          <w:szCs w:val="24"/>
          <w:lang w:val="en-US"/>
        </w:rPr>
        <w:t>excel</w:t>
      </w:r>
      <w:r w:rsidR="008B4059" w:rsidRPr="00A132C7">
        <w:rPr>
          <w:rFonts w:ascii="Calibri" w:hAnsi="Calibri" w:cs="Times New Roman"/>
          <w:sz w:val="24"/>
          <w:szCs w:val="24"/>
        </w:rPr>
        <w:t>.</w:t>
      </w:r>
    </w:p>
    <w:p w14:paraId="770FF6D4" w14:textId="7BA00E4E" w:rsidR="00E35E5B" w:rsidRPr="00A132C7" w:rsidRDefault="00171ADD" w:rsidP="00A132C7">
      <w:pPr>
        <w:ind w:left="2124"/>
        <w:rPr>
          <w:rFonts w:ascii="Calibri" w:hAnsi="Calibri" w:cs="Times New Roman"/>
          <w:sz w:val="24"/>
          <w:szCs w:val="24"/>
        </w:rPr>
      </w:pPr>
      <w:r w:rsidRPr="00A132C7">
        <w:rPr>
          <w:rFonts w:ascii="Calibri" w:hAnsi="Calibri" w:cs="Times New Roman"/>
          <w:sz w:val="24"/>
          <w:szCs w:val="24"/>
        </w:rPr>
        <w:t>Рис.</w:t>
      </w:r>
      <w:r w:rsidR="00A132C7">
        <w:rPr>
          <w:rFonts w:ascii="Calibri" w:hAnsi="Calibri" w:cs="Times New Roman"/>
          <w:sz w:val="24"/>
          <w:szCs w:val="24"/>
        </w:rPr>
        <w:t>9</w:t>
      </w:r>
      <w:r w:rsidRPr="00A132C7">
        <w:rPr>
          <w:rFonts w:ascii="Calibri" w:hAnsi="Calibri" w:cs="Times New Roman"/>
          <w:sz w:val="24"/>
          <w:szCs w:val="24"/>
        </w:rPr>
        <w:t xml:space="preserve"> Выбор подразделения и кнопка скачать в </w:t>
      </w:r>
      <w:r w:rsidRPr="00A132C7">
        <w:rPr>
          <w:rFonts w:ascii="Calibri" w:hAnsi="Calibri" w:cs="Times New Roman"/>
          <w:sz w:val="24"/>
          <w:szCs w:val="24"/>
          <w:lang w:val="en-US"/>
        </w:rPr>
        <w:t>Excel</w:t>
      </w:r>
    </w:p>
    <w:p w14:paraId="60227940" w14:textId="46A2DA07" w:rsidR="00A132C7" w:rsidRDefault="00A132C7" w:rsidP="00A132C7">
      <w:pPr>
        <w:jc w:val="both"/>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08576" behindDoc="0" locked="0" layoutInCell="1" allowOverlap="1" wp14:anchorId="6283779C" wp14:editId="70930679">
            <wp:simplePos x="0" y="0"/>
            <wp:positionH relativeFrom="margin">
              <wp:align>center</wp:align>
            </wp:positionH>
            <wp:positionV relativeFrom="paragraph">
              <wp:posOffset>549275</wp:posOffset>
            </wp:positionV>
            <wp:extent cx="6426200" cy="2240915"/>
            <wp:effectExtent l="0" t="0" r="0" b="6985"/>
            <wp:wrapTopAndBottom/>
            <wp:docPr id="1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6426200" cy="2240915"/>
                    </a:xfrm>
                    <a:prstGeom prst="rect">
                      <a:avLst/>
                    </a:prstGeom>
                    <a:noFill/>
                    <a:ln w="9525">
                      <a:noFill/>
                      <a:miter lim="800000"/>
                      <a:headEnd/>
                      <a:tailEnd/>
                    </a:ln>
                  </pic:spPr>
                </pic:pic>
              </a:graphicData>
            </a:graphic>
          </wp:anchor>
        </w:drawing>
      </w:r>
      <w:r w:rsidR="00171ADD" w:rsidRPr="00A132C7">
        <w:rPr>
          <w:rFonts w:ascii="Calibri" w:hAnsi="Calibri" w:cs="Times New Roman"/>
          <w:sz w:val="24"/>
          <w:szCs w:val="24"/>
        </w:rPr>
        <w:t xml:space="preserve">Двойное нажатие мышкой на любую ячейку сводной таблицы </w:t>
      </w:r>
      <w:r w:rsidR="00296042" w:rsidRPr="00A132C7">
        <w:rPr>
          <w:rFonts w:ascii="Calibri" w:hAnsi="Calibri" w:cs="Times New Roman"/>
          <w:sz w:val="24"/>
          <w:szCs w:val="24"/>
        </w:rPr>
        <w:t>разворачивает данные в отдельном модальном окне</w:t>
      </w:r>
      <w:r w:rsidR="00171ADD" w:rsidRPr="00A132C7">
        <w:rPr>
          <w:rFonts w:ascii="Calibri" w:hAnsi="Calibri" w:cs="Times New Roman"/>
          <w:sz w:val="24"/>
          <w:szCs w:val="24"/>
        </w:rPr>
        <w:t>.</w:t>
      </w:r>
    </w:p>
    <w:p w14:paraId="1B518DE3" w14:textId="6297FD8E" w:rsidR="00296042" w:rsidRPr="00A132C7" w:rsidRDefault="00296042" w:rsidP="00A132C7">
      <w:pPr>
        <w:ind w:left="2124"/>
        <w:jc w:val="center"/>
        <w:rPr>
          <w:rFonts w:ascii="Calibri" w:hAnsi="Calibri" w:cs="Times New Roman"/>
          <w:sz w:val="24"/>
          <w:szCs w:val="24"/>
        </w:rPr>
      </w:pPr>
      <w:r w:rsidRPr="00A132C7">
        <w:rPr>
          <w:rFonts w:ascii="Calibri" w:hAnsi="Calibri" w:cs="Times New Roman"/>
          <w:sz w:val="24"/>
          <w:szCs w:val="24"/>
        </w:rPr>
        <w:t>Рис.</w:t>
      </w:r>
      <w:r w:rsidR="00A132C7">
        <w:rPr>
          <w:rFonts w:ascii="Calibri" w:hAnsi="Calibri" w:cs="Times New Roman"/>
          <w:sz w:val="24"/>
          <w:szCs w:val="24"/>
        </w:rPr>
        <w:t>10</w:t>
      </w:r>
      <w:r w:rsidR="00A132C7" w:rsidRPr="00A132C7">
        <w:rPr>
          <w:rFonts w:ascii="Calibri" w:hAnsi="Calibri" w:cs="Times New Roman"/>
          <w:sz w:val="24"/>
          <w:szCs w:val="24"/>
        </w:rPr>
        <w:t xml:space="preserve"> Модальное</w:t>
      </w:r>
      <w:r w:rsidRPr="00A132C7">
        <w:rPr>
          <w:rFonts w:ascii="Calibri" w:hAnsi="Calibri" w:cs="Times New Roman"/>
          <w:sz w:val="24"/>
          <w:szCs w:val="24"/>
        </w:rPr>
        <w:t xml:space="preserve"> окно данных сводных таблиц раздела Главная</w:t>
      </w:r>
    </w:p>
    <w:p w14:paraId="22BD0553" w14:textId="77777777" w:rsidR="000311F1" w:rsidRPr="00A132C7" w:rsidRDefault="000311F1" w:rsidP="00A132C7">
      <w:pPr>
        <w:ind w:left="2124"/>
        <w:rPr>
          <w:rFonts w:ascii="Calibri" w:hAnsi="Calibri" w:cs="Times New Roman"/>
          <w:sz w:val="24"/>
          <w:szCs w:val="24"/>
        </w:rPr>
      </w:pPr>
      <w:r w:rsidRPr="00A132C7">
        <w:rPr>
          <w:rFonts w:ascii="Calibri" w:hAnsi="Calibri" w:cs="Times New Roman"/>
          <w:noProof/>
          <w:sz w:val="24"/>
          <w:szCs w:val="24"/>
        </w:rPr>
        <w:drawing>
          <wp:anchor distT="0" distB="0" distL="114300" distR="114300" simplePos="0" relativeHeight="251611648" behindDoc="1" locked="0" layoutInCell="1" allowOverlap="1" wp14:anchorId="0B297B0C" wp14:editId="2E7F014B">
            <wp:simplePos x="0" y="0"/>
            <wp:positionH relativeFrom="column">
              <wp:posOffset>1289685</wp:posOffset>
            </wp:positionH>
            <wp:positionV relativeFrom="paragraph">
              <wp:posOffset>303530</wp:posOffset>
            </wp:positionV>
            <wp:extent cx="412750" cy="231775"/>
            <wp:effectExtent l="0" t="0" r="6350" b="0"/>
            <wp:wrapTight wrapText="bothSides">
              <wp:wrapPolygon edited="0">
                <wp:start x="0" y="0"/>
                <wp:lineTo x="0" y="19529"/>
                <wp:lineTo x="20935" y="19529"/>
                <wp:lineTo x="20935" y="0"/>
                <wp:lineTo x="0" y="0"/>
              </wp:wrapPolygon>
            </wp:wrapTight>
            <wp:docPr id="1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412750" cy="231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881FC0C" w14:textId="77777777" w:rsidR="00296042" w:rsidRPr="00A132C7" w:rsidRDefault="000311F1" w:rsidP="00A132C7">
      <w:pPr>
        <w:rPr>
          <w:rFonts w:ascii="Calibri" w:hAnsi="Calibri" w:cs="Times New Roman"/>
          <w:sz w:val="24"/>
          <w:szCs w:val="24"/>
        </w:rPr>
      </w:pPr>
      <w:r w:rsidRPr="00A132C7">
        <w:rPr>
          <w:rFonts w:ascii="Calibri" w:hAnsi="Calibri" w:cs="Times New Roman"/>
          <w:sz w:val="24"/>
          <w:szCs w:val="24"/>
        </w:rPr>
        <w:t xml:space="preserve">Нажатие кнопки в модальном окне автоматически создаст вид отчета с выбранными параметрами в разделе Отчеты. Подробнее в </w:t>
      </w:r>
      <w:hyperlink w:anchor="_4.4_Отчеты" w:history="1">
        <w:r w:rsidR="001E54CB" w:rsidRPr="00A132C7">
          <w:rPr>
            <w:rStyle w:val="a3"/>
            <w:rFonts w:ascii="Calibri" w:hAnsi="Calibri" w:cs="Times New Roman"/>
            <w:sz w:val="24"/>
            <w:szCs w:val="24"/>
          </w:rPr>
          <w:t>п.4.4</w:t>
        </w:r>
      </w:hyperlink>
    </w:p>
    <w:p w14:paraId="3DAF295B" w14:textId="77777777" w:rsidR="00171ADD" w:rsidRPr="00B86629" w:rsidRDefault="00171ADD">
      <w:pPr>
        <w:spacing w:line="200" w:lineRule="exact"/>
        <w:rPr>
          <w:rFonts w:ascii="Calibri" w:hAnsi="Calibri" w:cs="Times New Roman"/>
          <w:sz w:val="24"/>
          <w:szCs w:val="24"/>
        </w:rPr>
      </w:pPr>
    </w:p>
    <w:p w14:paraId="03D26F77" w14:textId="77777777" w:rsidR="00E35E5B" w:rsidRPr="00B86629" w:rsidRDefault="00E35E5B">
      <w:pPr>
        <w:spacing w:line="200" w:lineRule="exact"/>
        <w:rPr>
          <w:rFonts w:ascii="Calibri" w:hAnsi="Calibri" w:cs="Times New Roman"/>
          <w:sz w:val="24"/>
          <w:szCs w:val="24"/>
        </w:rPr>
      </w:pPr>
    </w:p>
    <w:p w14:paraId="3B0ACED2" w14:textId="77777777" w:rsidR="00BB74E9" w:rsidRPr="00B86629" w:rsidRDefault="00BB74E9">
      <w:pPr>
        <w:spacing w:line="200" w:lineRule="exact"/>
        <w:rPr>
          <w:rFonts w:ascii="Calibri" w:hAnsi="Calibri" w:cs="Times New Roman"/>
          <w:sz w:val="24"/>
          <w:szCs w:val="24"/>
        </w:rPr>
      </w:pPr>
    </w:p>
    <w:p w14:paraId="28AD16AC" w14:textId="77777777" w:rsidR="00BB74E9" w:rsidRDefault="00BB74E9">
      <w:pPr>
        <w:spacing w:line="200" w:lineRule="exact"/>
        <w:rPr>
          <w:rFonts w:ascii="Calibri" w:hAnsi="Calibri" w:cs="Times New Roman"/>
          <w:sz w:val="24"/>
          <w:szCs w:val="24"/>
        </w:rPr>
      </w:pPr>
    </w:p>
    <w:p w14:paraId="54D52DCA" w14:textId="77777777" w:rsidR="008B4059" w:rsidRDefault="008B4059">
      <w:pPr>
        <w:spacing w:line="200" w:lineRule="exact"/>
        <w:rPr>
          <w:rFonts w:ascii="Calibri" w:hAnsi="Calibri" w:cs="Times New Roman"/>
          <w:sz w:val="24"/>
          <w:szCs w:val="24"/>
        </w:rPr>
      </w:pPr>
    </w:p>
    <w:p w14:paraId="7271C206" w14:textId="77777777" w:rsidR="008B4059" w:rsidRDefault="008B4059">
      <w:pPr>
        <w:spacing w:line="200" w:lineRule="exact"/>
        <w:rPr>
          <w:rFonts w:ascii="Calibri" w:hAnsi="Calibri" w:cs="Times New Roman"/>
          <w:sz w:val="24"/>
          <w:szCs w:val="24"/>
        </w:rPr>
      </w:pPr>
    </w:p>
    <w:p w14:paraId="141F69A1" w14:textId="77777777" w:rsidR="008B4059" w:rsidRDefault="008B4059">
      <w:pPr>
        <w:spacing w:line="200" w:lineRule="exact"/>
        <w:rPr>
          <w:rFonts w:ascii="Calibri" w:hAnsi="Calibri" w:cs="Times New Roman"/>
          <w:sz w:val="24"/>
          <w:szCs w:val="24"/>
        </w:rPr>
      </w:pPr>
    </w:p>
    <w:p w14:paraId="43550A6E" w14:textId="77777777" w:rsidR="008B4059" w:rsidRDefault="008B4059">
      <w:pPr>
        <w:spacing w:line="200" w:lineRule="exact"/>
        <w:rPr>
          <w:rFonts w:ascii="Calibri" w:hAnsi="Calibri" w:cs="Times New Roman"/>
          <w:sz w:val="24"/>
          <w:szCs w:val="24"/>
        </w:rPr>
      </w:pPr>
    </w:p>
    <w:p w14:paraId="6DF24892" w14:textId="77777777" w:rsidR="00561D76" w:rsidRPr="00B86629" w:rsidRDefault="00561D76">
      <w:pPr>
        <w:spacing w:line="200" w:lineRule="exact"/>
        <w:rPr>
          <w:rFonts w:ascii="Calibri" w:hAnsi="Calibri" w:cs="Times New Roman"/>
          <w:sz w:val="24"/>
          <w:szCs w:val="24"/>
        </w:rPr>
      </w:pPr>
    </w:p>
    <w:p w14:paraId="134B89CC" w14:textId="77777777" w:rsidR="00BB74E9" w:rsidRPr="00B86629" w:rsidRDefault="00BB74E9">
      <w:pPr>
        <w:spacing w:line="200" w:lineRule="exact"/>
        <w:rPr>
          <w:rFonts w:ascii="Calibri" w:hAnsi="Calibri" w:cs="Times New Roman"/>
          <w:sz w:val="24"/>
          <w:szCs w:val="24"/>
        </w:rPr>
      </w:pPr>
    </w:p>
    <w:p w14:paraId="53F20B42" w14:textId="77777777" w:rsidR="00BB74E9" w:rsidRPr="00B86629" w:rsidRDefault="00BB74E9">
      <w:pPr>
        <w:spacing w:line="200" w:lineRule="exact"/>
        <w:rPr>
          <w:rFonts w:ascii="Calibri" w:hAnsi="Calibri" w:cs="Times New Roman"/>
          <w:sz w:val="24"/>
          <w:szCs w:val="24"/>
        </w:rPr>
      </w:pPr>
    </w:p>
    <w:p w14:paraId="07A6CD01" w14:textId="77777777" w:rsidR="003B02F7" w:rsidRPr="00B86629" w:rsidRDefault="003B02F7" w:rsidP="007E312D">
      <w:pPr>
        <w:pStyle w:val="3"/>
        <w:rPr>
          <w:rFonts w:eastAsia="Verdana"/>
        </w:rPr>
      </w:pPr>
      <w:bookmarkStart w:id="13" w:name="_4.2_Карта"/>
      <w:bookmarkEnd w:id="13"/>
      <w:r w:rsidRPr="00B86629">
        <w:rPr>
          <w:rFonts w:eastAsia="Verdana"/>
        </w:rPr>
        <w:lastRenderedPageBreak/>
        <w:t>4.2 Карта</w:t>
      </w:r>
    </w:p>
    <w:p w14:paraId="275BD36D" w14:textId="08CACCD9" w:rsidR="007A5C42" w:rsidRPr="00184989" w:rsidRDefault="003B02F7" w:rsidP="007A5C42">
      <w:pPr>
        <w:jc w:val="both"/>
        <w:rPr>
          <w:rFonts w:ascii="Calibri" w:eastAsia="Verdana" w:hAnsi="Calibri" w:cs="Times New Roman"/>
          <w:sz w:val="24"/>
          <w:szCs w:val="24"/>
        </w:rPr>
      </w:pPr>
      <w:r w:rsidRPr="00B86629">
        <w:rPr>
          <w:rFonts w:ascii="Calibri" w:eastAsia="Verdana" w:hAnsi="Calibri" w:cs="Times New Roman"/>
          <w:sz w:val="24"/>
          <w:szCs w:val="24"/>
        </w:rPr>
        <w:t>Раздел представляет</w:t>
      </w:r>
      <w:r w:rsidR="00407F40" w:rsidRPr="00B86629">
        <w:rPr>
          <w:rFonts w:ascii="Calibri" w:eastAsia="Verdana" w:hAnsi="Calibri" w:cs="Times New Roman"/>
          <w:sz w:val="24"/>
          <w:szCs w:val="24"/>
        </w:rPr>
        <w:t xml:space="preserve"> собой</w:t>
      </w:r>
      <w:r w:rsidR="005A730D">
        <w:rPr>
          <w:rFonts w:ascii="Calibri" w:eastAsia="Verdana" w:hAnsi="Calibri" w:cs="Times New Roman"/>
          <w:sz w:val="24"/>
          <w:szCs w:val="24"/>
        </w:rPr>
        <w:t xml:space="preserve"> </w:t>
      </w:r>
      <w:r w:rsidR="00FB3D70" w:rsidRPr="00B86629">
        <w:rPr>
          <w:rFonts w:ascii="Calibri" w:eastAsia="Verdana" w:hAnsi="Calibri" w:cs="Times New Roman"/>
          <w:sz w:val="24"/>
          <w:szCs w:val="24"/>
        </w:rPr>
        <w:t>интерактивную карту, где отображается текущее местоположение</w:t>
      </w:r>
      <w:r w:rsidR="00407F40" w:rsidRPr="00B86629">
        <w:rPr>
          <w:rFonts w:ascii="Calibri" w:eastAsia="Verdana" w:hAnsi="Calibri" w:cs="Times New Roman"/>
          <w:sz w:val="24"/>
          <w:szCs w:val="24"/>
        </w:rPr>
        <w:t xml:space="preserve"> ПС</w:t>
      </w:r>
      <w:r w:rsidR="00FB3D70" w:rsidRPr="00B86629">
        <w:rPr>
          <w:rFonts w:ascii="Calibri" w:eastAsia="Verdana" w:hAnsi="Calibri" w:cs="Times New Roman"/>
          <w:sz w:val="24"/>
          <w:szCs w:val="24"/>
        </w:rPr>
        <w:t>,</w:t>
      </w:r>
      <w:r w:rsidR="00F4517F" w:rsidRPr="00B86629">
        <w:rPr>
          <w:rFonts w:ascii="Calibri" w:eastAsia="Verdana" w:hAnsi="Calibri" w:cs="Times New Roman"/>
          <w:sz w:val="24"/>
          <w:szCs w:val="24"/>
        </w:rPr>
        <w:t xml:space="preserve"> либо отдельными метками, либо агрегированным количеством в зависимости от</w:t>
      </w:r>
      <w:r w:rsidR="00407F40" w:rsidRPr="00B86629">
        <w:rPr>
          <w:rFonts w:ascii="Calibri" w:eastAsia="Verdana" w:hAnsi="Calibri" w:cs="Times New Roman"/>
          <w:sz w:val="24"/>
          <w:szCs w:val="24"/>
        </w:rPr>
        <w:t xml:space="preserve"> сосредоточения ПС в одном месте и </w:t>
      </w:r>
      <w:r w:rsidR="00F4517F" w:rsidRPr="00B86629">
        <w:rPr>
          <w:rFonts w:ascii="Calibri" w:eastAsia="Verdana" w:hAnsi="Calibri" w:cs="Times New Roman"/>
          <w:sz w:val="24"/>
          <w:szCs w:val="24"/>
        </w:rPr>
        <w:t>выбранного масштаба. Рисуются</w:t>
      </w:r>
      <w:r w:rsidR="00FB3D70" w:rsidRPr="00B86629">
        <w:rPr>
          <w:rFonts w:ascii="Calibri" w:eastAsia="Verdana" w:hAnsi="Calibri" w:cs="Times New Roman"/>
          <w:sz w:val="24"/>
          <w:szCs w:val="24"/>
        </w:rPr>
        <w:t xml:space="preserve"> рейс</w:t>
      </w:r>
      <w:r w:rsidR="00A00100" w:rsidRPr="00B86629">
        <w:rPr>
          <w:rFonts w:ascii="Calibri" w:eastAsia="Verdana" w:hAnsi="Calibri" w:cs="Times New Roman"/>
          <w:sz w:val="24"/>
          <w:szCs w:val="24"/>
        </w:rPr>
        <w:t>ы</w:t>
      </w:r>
      <w:r w:rsidR="00F4517F" w:rsidRPr="00B86629">
        <w:rPr>
          <w:rFonts w:ascii="Calibri" w:eastAsia="Verdana" w:hAnsi="Calibri" w:cs="Times New Roman"/>
          <w:sz w:val="24"/>
          <w:szCs w:val="24"/>
        </w:rPr>
        <w:t xml:space="preserve"> по</w:t>
      </w:r>
      <w:r w:rsidR="00A00100" w:rsidRPr="00B86629">
        <w:rPr>
          <w:rFonts w:ascii="Calibri" w:eastAsia="Verdana" w:hAnsi="Calibri" w:cs="Times New Roman"/>
          <w:sz w:val="24"/>
          <w:szCs w:val="24"/>
        </w:rPr>
        <w:t xml:space="preserve"> выбранны</w:t>
      </w:r>
      <w:r w:rsidR="00F4517F" w:rsidRPr="00B86629">
        <w:rPr>
          <w:rFonts w:ascii="Calibri" w:eastAsia="Verdana" w:hAnsi="Calibri" w:cs="Times New Roman"/>
          <w:sz w:val="24"/>
          <w:szCs w:val="24"/>
        </w:rPr>
        <w:t>м</w:t>
      </w:r>
      <w:r w:rsidR="005A730D">
        <w:rPr>
          <w:rFonts w:ascii="Calibri" w:eastAsia="Verdana" w:hAnsi="Calibri" w:cs="Times New Roman"/>
          <w:sz w:val="24"/>
          <w:szCs w:val="24"/>
        </w:rPr>
        <w:t xml:space="preserve"> </w:t>
      </w:r>
      <w:r w:rsidR="00396304">
        <w:rPr>
          <w:rFonts w:ascii="Calibri" w:eastAsia="Verdana" w:hAnsi="Calibri" w:cs="Times New Roman"/>
          <w:sz w:val="24"/>
          <w:szCs w:val="24"/>
        </w:rPr>
        <w:t>е</w:t>
      </w:r>
      <w:r w:rsidR="006E7310" w:rsidRPr="00B86629">
        <w:rPr>
          <w:rFonts w:ascii="Calibri" w:eastAsia="Verdana" w:hAnsi="Calibri" w:cs="Times New Roman"/>
          <w:sz w:val="24"/>
          <w:szCs w:val="24"/>
        </w:rPr>
        <w:t>диницам</w:t>
      </w:r>
      <w:r w:rsidR="005A730D">
        <w:rPr>
          <w:rFonts w:ascii="Calibri" w:eastAsia="Verdana" w:hAnsi="Calibri" w:cs="Times New Roman"/>
          <w:sz w:val="24"/>
          <w:szCs w:val="24"/>
        </w:rPr>
        <w:t xml:space="preserve"> </w:t>
      </w:r>
      <w:r w:rsidR="00F4517F" w:rsidRPr="00B86629">
        <w:rPr>
          <w:rFonts w:ascii="Calibri" w:eastAsia="Verdana" w:hAnsi="Calibri" w:cs="Times New Roman"/>
          <w:sz w:val="24"/>
          <w:szCs w:val="24"/>
        </w:rPr>
        <w:t>ПС</w:t>
      </w:r>
      <w:r w:rsidR="00A00100" w:rsidRPr="00B86629">
        <w:rPr>
          <w:rFonts w:ascii="Calibri" w:eastAsia="Verdana" w:hAnsi="Calibri" w:cs="Times New Roman"/>
          <w:sz w:val="24"/>
          <w:szCs w:val="24"/>
        </w:rPr>
        <w:t xml:space="preserve">. </w:t>
      </w:r>
      <w:r w:rsidR="00F4517F" w:rsidRPr="00B86629">
        <w:rPr>
          <w:rFonts w:ascii="Calibri" w:eastAsia="Verdana" w:hAnsi="Calibri" w:cs="Times New Roman"/>
          <w:sz w:val="24"/>
          <w:szCs w:val="24"/>
        </w:rPr>
        <w:t>Осуществляется</w:t>
      </w:r>
      <w:r w:rsidR="00A00100" w:rsidRPr="00B86629">
        <w:rPr>
          <w:rFonts w:ascii="Calibri" w:eastAsia="Verdana" w:hAnsi="Calibri" w:cs="Times New Roman"/>
          <w:sz w:val="24"/>
          <w:szCs w:val="24"/>
        </w:rPr>
        <w:t xml:space="preserve"> поиск</w:t>
      </w:r>
      <w:r w:rsidR="00F4517F" w:rsidRPr="00B86629">
        <w:rPr>
          <w:rFonts w:ascii="Calibri" w:eastAsia="Verdana" w:hAnsi="Calibri" w:cs="Times New Roman"/>
          <w:sz w:val="24"/>
          <w:szCs w:val="24"/>
        </w:rPr>
        <w:t xml:space="preserve"> текущего положения</w:t>
      </w:r>
      <w:r w:rsidR="005A730D">
        <w:rPr>
          <w:rFonts w:ascii="Calibri" w:eastAsia="Verdana" w:hAnsi="Calibri" w:cs="Times New Roman"/>
          <w:sz w:val="24"/>
          <w:szCs w:val="24"/>
        </w:rPr>
        <w:t xml:space="preserve"> </w:t>
      </w:r>
      <w:r w:rsidR="00F4517F" w:rsidRPr="00B86629">
        <w:rPr>
          <w:rFonts w:ascii="Calibri" w:eastAsia="Verdana" w:hAnsi="Calibri" w:cs="Times New Roman"/>
          <w:sz w:val="24"/>
          <w:szCs w:val="24"/>
        </w:rPr>
        <w:t xml:space="preserve">вагона/контейнера по номеру, а </w:t>
      </w:r>
      <w:proofErr w:type="gramStart"/>
      <w:r w:rsidR="00F4517F" w:rsidRPr="00B86629">
        <w:rPr>
          <w:rFonts w:ascii="Calibri" w:eastAsia="Verdana" w:hAnsi="Calibri" w:cs="Times New Roman"/>
          <w:sz w:val="24"/>
          <w:szCs w:val="24"/>
        </w:rPr>
        <w:t>так же</w:t>
      </w:r>
      <w:proofErr w:type="gramEnd"/>
      <w:r w:rsidR="00F4517F" w:rsidRPr="00B86629">
        <w:rPr>
          <w:rFonts w:ascii="Calibri" w:eastAsia="Verdana" w:hAnsi="Calibri" w:cs="Times New Roman"/>
          <w:sz w:val="24"/>
          <w:szCs w:val="24"/>
        </w:rPr>
        <w:t xml:space="preserve"> поиск станции по ее коду или названию</w:t>
      </w:r>
      <w:r w:rsidR="00FB3D70" w:rsidRPr="00B86629">
        <w:rPr>
          <w:rFonts w:ascii="Calibri" w:eastAsia="Verdana" w:hAnsi="Calibri" w:cs="Times New Roman"/>
          <w:sz w:val="24"/>
          <w:szCs w:val="24"/>
        </w:rPr>
        <w:t>.</w:t>
      </w:r>
    </w:p>
    <w:p w14:paraId="717D725A" w14:textId="57C478D1" w:rsidR="00FB3D70" w:rsidRPr="00B86629" w:rsidRDefault="00FB3D70" w:rsidP="008B4059">
      <w:pPr>
        <w:jc w:val="center"/>
        <w:rPr>
          <w:rFonts w:ascii="Calibri" w:eastAsia="Verdana" w:hAnsi="Calibri" w:cs="Times New Roman"/>
          <w:b/>
          <w:bCs/>
          <w:sz w:val="24"/>
          <w:szCs w:val="24"/>
        </w:rPr>
      </w:pPr>
      <w:r w:rsidRPr="00B86629">
        <w:rPr>
          <w:rFonts w:ascii="Calibri" w:eastAsia="Verdana" w:hAnsi="Calibri" w:cs="Times New Roman"/>
          <w:b/>
          <w:bCs/>
          <w:noProof/>
          <w:sz w:val="24"/>
          <w:szCs w:val="24"/>
        </w:rPr>
        <w:drawing>
          <wp:inline distT="0" distB="0" distL="0" distR="0" wp14:anchorId="3EE7F6B3" wp14:editId="15CC401E">
            <wp:extent cx="5583601" cy="3296920"/>
            <wp:effectExtent l="0" t="0" r="0" b="0"/>
            <wp:docPr id="1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srcRect l="4766"/>
                    <a:stretch>
                      <a:fillRect/>
                    </a:stretch>
                  </pic:blipFill>
                  <pic:spPr bwMode="auto">
                    <a:xfrm>
                      <a:off x="0" y="0"/>
                      <a:ext cx="5587186" cy="3299037"/>
                    </a:xfrm>
                    <a:prstGeom prst="rect">
                      <a:avLst/>
                    </a:prstGeom>
                    <a:noFill/>
                    <a:ln>
                      <a:noFill/>
                    </a:ln>
                    <a:extLst>
                      <a:ext uri="{53640926-AAD7-44D8-BBD7-CCE9431645EC}">
                        <a14:shadowObscured xmlns:a14="http://schemas.microsoft.com/office/drawing/2010/main"/>
                      </a:ext>
                    </a:extLst>
                  </pic:spPr>
                </pic:pic>
              </a:graphicData>
            </a:graphic>
          </wp:inline>
        </w:drawing>
      </w:r>
    </w:p>
    <w:p w14:paraId="7498DF7A" w14:textId="6BB8500C" w:rsidR="00FB3D70" w:rsidRPr="00B86629" w:rsidRDefault="00FB3D70" w:rsidP="008B4059">
      <w:pPr>
        <w:ind w:left="4248"/>
        <w:rPr>
          <w:rFonts w:ascii="Calibri" w:hAnsi="Calibri" w:cs="Times New Roman"/>
          <w:sz w:val="24"/>
          <w:szCs w:val="24"/>
        </w:rPr>
      </w:pPr>
      <w:r w:rsidRPr="00B86629">
        <w:rPr>
          <w:rFonts w:ascii="Calibri" w:hAnsi="Calibri" w:cs="Times New Roman"/>
          <w:sz w:val="24"/>
          <w:szCs w:val="24"/>
        </w:rPr>
        <w:t>Рис.</w:t>
      </w:r>
      <w:r w:rsidR="00B84DB1">
        <w:rPr>
          <w:rFonts w:ascii="Calibri" w:hAnsi="Calibri" w:cs="Times New Roman"/>
          <w:sz w:val="24"/>
          <w:szCs w:val="24"/>
        </w:rPr>
        <w:t>1</w:t>
      </w:r>
      <w:r w:rsidR="00A132C7">
        <w:rPr>
          <w:rFonts w:ascii="Calibri" w:hAnsi="Calibri" w:cs="Times New Roman"/>
          <w:sz w:val="24"/>
          <w:szCs w:val="24"/>
        </w:rPr>
        <w:t>1</w:t>
      </w:r>
      <w:r w:rsidRPr="00B86629">
        <w:rPr>
          <w:rFonts w:ascii="Calibri" w:hAnsi="Calibri" w:cs="Times New Roman"/>
          <w:sz w:val="24"/>
          <w:szCs w:val="24"/>
        </w:rPr>
        <w:t xml:space="preserve"> Карта, общий вид</w:t>
      </w:r>
    </w:p>
    <w:p w14:paraId="27C24408" w14:textId="1E6C4701" w:rsidR="00FB3D70" w:rsidRPr="00B86629" w:rsidRDefault="00707A2D" w:rsidP="00A132C7">
      <w:pPr>
        <w:jc w:val="both"/>
        <w:rPr>
          <w:rFonts w:ascii="Calibri" w:hAnsi="Calibri" w:cs="Times New Roman"/>
          <w:sz w:val="24"/>
          <w:szCs w:val="24"/>
        </w:rPr>
      </w:pPr>
      <w:r w:rsidRPr="00B86629">
        <w:rPr>
          <w:rFonts w:ascii="Calibri" w:hAnsi="Calibri" w:cs="Times New Roman"/>
          <w:sz w:val="24"/>
          <w:szCs w:val="24"/>
        </w:rPr>
        <w:t>П</w:t>
      </w:r>
      <w:r w:rsidR="00407F40" w:rsidRPr="00B86629">
        <w:rPr>
          <w:rFonts w:ascii="Calibri" w:hAnsi="Calibri" w:cs="Times New Roman"/>
          <w:sz w:val="24"/>
          <w:szCs w:val="24"/>
        </w:rPr>
        <w:t>оиск на карте:</w:t>
      </w:r>
    </w:p>
    <w:p w14:paraId="62B8B25B" w14:textId="7FA5D6A2" w:rsidR="00407F40" w:rsidRPr="00B86629" w:rsidRDefault="00407F40" w:rsidP="00A132C7">
      <w:pPr>
        <w:jc w:val="both"/>
        <w:rPr>
          <w:rFonts w:ascii="Calibri" w:hAnsi="Calibri" w:cs="Times New Roman"/>
          <w:sz w:val="24"/>
          <w:szCs w:val="24"/>
        </w:rPr>
      </w:pPr>
      <w:r w:rsidRPr="00B86629">
        <w:rPr>
          <w:rFonts w:ascii="Calibri" w:hAnsi="Calibri" w:cs="Times New Roman"/>
          <w:sz w:val="24"/>
          <w:szCs w:val="24"/>
        </w:rPr>
        <w:t xml:space="preserve">При необходимости отобразить текущее географическое положение вагона или контейнера на карте </w:t>
      </w:r>
      <w:r w:rsidR="008B4059">
        <w:rPr>
          <w:rFonts w:ascii="Calibri" w:hAnsi="Calibri" w:cs="Times New Roman"/>
          <w:sz w:val="24"/>
          <w:szCs w:val="24"/>
        </w:rPr>
        <w:t>в поле «Поиск на карте»</w:t>
      </w:r>
      <w:r w:rsidR="00707A2D" w:rsidRPr="00B86629">
        <w:rPr>
          <w:rFonts w:ascii="Calibri" w:hAnsi="Calibri" w:cs="Times New Roman"/>
          <w:sz w:val="24"/>
          <w:szCs w:val="24"/>
        </w:rPr>
        <w:t xml:space="preserve"> вводится его номер.</w:t>
      </w:r>
    </w:p>
    <w:p w14:paraId="629F49E3" w14:textId="3A4352EE" w:rsidR="00707A2D" w:rsidRPr="00B86629" w:rsidRDefault="00707A2D" w:rsidP="00A132C7">
      <w:pPr>
        <w:jc w:val="both"/>
        <w:rPr>
          <w:rFonts w:ascii="Calibri" w:hAnsi="Calibri" w:cs="Times New Roman"/>
          <w:sz w:val="24"/>
          <w:szCs w:val="24"/>
        </w:rPr>
      </w:pPr>
      <w:r w:rsidRPr="00B86629">
        <w:rPr>
          <w:rFonts w:ascii="Calibri" w:hAnsi="Calibri" w:cs="Times New Roman"/>
          <w:sz w:val="24"/>
          <w:szCs w:val="24"/>
        </w:rPr>
        <w:t xml:space="preserve">При необходимости найти и показать </w:t>
      </w:r>
      <w:proofErr w:type="spellStart"/>
      <w:r w:rsidRPr="00B86629">
        <w:rPr>
          <w:rFonts w:ascii="Calibri" w:hAnsi="Calibri" w:cs="Times New Roman"/>
          <w:sz w:val="24"/>
          <w:szCs w:val="24"/>
        </w:rPr>
        <w:t>ж.д</w:t>
      </w:r>
      <w:proofErr w:type="spellEnd"/>
      <w:r w:rsidRPr="00B86629">
        <w:rPr>
          <w:rFonts w:ascii="Calibri" w:hAnsi="Calibri" w:cs="Times New Roman"/>
          <w:sz w:val="24"/>
          <w:szCs w:val="24"/>
        </w:rPr>
        <w:t xml:space="preserve">. станцию на карте, вводится либо наименование, либо </w:t>
      </w:r>
      <w:proofErr w:type="spellStart"/>
      <w:r w:rsidRPr="00B86629">
        <w:rPr>
          <w:rFonts w:ascii="Calibri" w:hAnsi="Calibri" w:cs="Times New Roman"/>
          <w:sz w:val="24"/>
          <w:szCs w:val="24"/>
        </w:rPr>
        <w:t>ж.д</w:t>
      </w:r>
      <w:proofErr w:type="spellEnd"/>
      <w:r w:rsidRPr="00B86629">
        <w:rPr>
          <w:rFonts w:ascii="Calibri" w:hAnsi="Calibri" w:cs="Times New Roman"/>
          <w:sz w:val="24"/>
          <w:szCs w:val="24"/>
        </w:rPr>
        <w:t>. код станции.</w:t>
      </w:r>
    </w:p>
    <w:p w14:paraId="13E27AD6" w14:textId="3AECA79D" w:rsidR="00707A2D" w:rsidRPr="00B86629" w:rsidRDefault="008B4059" w:rsidP="00707A2D">
      <w:pPr>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16768" behindDoc="0" locked="0" layoutInCell="1" allowOverlap="1" wp14:anchorId="0953EA0B" wp14:editId="39B67693">
            <wp:simplePos x="0" y="0"/>
            <wp:positionH relativeFrom="column">
              <wp:posOffset>1239520</wp:posOffset>
            </wp:positionH>
            <wp:positionV relativeFrom="paragraph">
              <wp:posOffset>5715</wp:posOffset>
            </wp:positionV>
            <wp:extent cx="3486150" cy="1272540"/>
            <wp:effectExtent l="19050" t="0" r="0" b="0"/>
            <wp:wrapSquare wrapText="bothSides"/>
            <wp:docPr id="1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3486150" cy="1272540"/>
                    </a:xfrm>
                    <a:prstGeom prst="rect">
                      <a:avLst/>
                    </a:prstGeom>
                    <a:noFill/>
                    <a:ln w="9525">
                      <a:noFill/>
                      <a:miter lim="800000"/>
                      <a:headEnd/>
                      <a:tailEnd/>
                    </a:ln>
                  </pic:spPr>
                </pic:pic>
              </a:graphicData>
            </a:graphic>
          </wp:anchor>
        </w:drawing>
      </w:r>
    </w:p>
    <w:p w14:paraId="728F1066" w14:textId="4E07511F" w:rsidR="00707A2D" w:rsidRPr="00B86629" w:rsidRDefault="00707A2D" w:rsidP="00707A2D">
      <w:pPr>
        <w:rPr>
          <w:rFonts w:ascii="Calibri" w:hAnsi="Calibri" w:cs="Times New Roman"/>
          <w:sz w:val="24"/>
          <w:szCs w:val="24"/>
        </w:rPr>
      </w:pPr>
    </w:p>
    <w:p w14:paraId="26F403D6" w14:textId="77777777" w:rsidR="008B4059" w:rsidRDefault="008B4059" w:rsidP="00707A2D">
      <w:pPr>
        <w:rPr>
          <w:rFonts w:ascii="Calibri" w:hAnsi="Calibri" w:cs="Times New Roman"/>
          <w:sz w:val="24"/>
          <w:szCs w:val="24"/>
        </w:rPr>
      </w:pPr>
    </w:p>
    <w:p w14:paraId="62D700D8" w14:textId="77777777" w:rsidR="008B4059" w:rsidRDefault="008B4059" w:rsidP="00707A2D">
      <w:pPr>
        <w:rPr>
          <w:rFonts w:ascii="Calibri" w:hAnsi="Calibri" w:cs="Times New Roman"/>
          <w:sz w:val="24"/>
          <w:szCs w:val="24"/>
        </w:rPr>
      </w:pPr>
    </w:p>
    <w:p w14:paraId="6EEB02A2" w14:textId="434B2222" w:rsidR="008B4059" w:rsidRDefault="008B4059" w:rsidP="008B4059">
      <w:pPr>
        <w:jc w:val="center"/>
        <w:rPr>
          <w:rFonts w:ascii="Calibri" w:hAnsi="Calibri" w:cs="Times New Roman"/>
          <w:sz w:val="24"/>
          <w:szCs w:val="24"/>
        </w:rPr>
      </w:pPr>
      <w:r w:rsidRPr="00B86629">
        <w:rPr>
          <w:rFonts w:ascii="Calibri" w:hAnsi="Calibri" w:cs="Times New Roman"/>
          <w:sz w:val="24"/>
          <w:szCs w:val="24"/>
        </w:rPr>
        <w:t>Рис.</w:t>
      </w:r>
      <w:r>
        <w:rPr>
          <w:rFonts w:ascii="Calibri" w:hAnsi="Calibri" w:cs="Times New Roman"/>
          <w:sz w:val="24"/>
          <w:szCs w:val="24"/>
        </w:rPr>
        <w:t>1</w:t>
      </w:r>
      <w:r w:rsidR="00A132C7">
        <w:rPr>
          <w:rFonts w:ascii="Calibri" w:hAnsi="Calibri" w:cs="Times New Roman"/>
          <w:sz w:val="24"/>
          <w:szCs w:val="24"/>
        </w:rPr>
        <w:t>2</w:t>
      </w:r>
      <w:r w:rsidRPr="00B86629">
        <w:rPr>
          <w:rFonts w:ascii="Calibri" w:hAnsi="Calibri" w:cs="Times New Roman"/>
          <w:sz w:val="24"/>
          <w:szCs w:val="24"/>
        </w:rPr>
        <w:t xml:space="preserve"> </w:t>
      </w:r>
      <w:r>
        <w:rPr>
          <w:rFonts w:ascii="Calibri" w:hAnsi="Calibri" w:cs="Times New Roman"/>
          <w:sz w:val="24"/>
          <w:szCs w:val="24"/>
        </w:rPr>
        <w:t>Поле «Поиск на карте»</w:t>
      </w:r>
    </w:p>
    <w:p w14:paraId="157883F5" w14:textId="77777777" w:rsidR="008B4059" w:rsidRDefault="008B4059" w:rsidP="00707A2D">
      <w:pPr>
        <w:rPr>
          <w:rFonts w:ascii="Calibri" w:hAnsi="Calibri" w:cs="Times New Roman"/>
          <w:sz w:val="24"/>
          <w:szCs w:val="24"/>
        </w:rPr>
      </w:pPr>
    </w:p>
    <w:p w14:paraId="19109A42" w14:textId="77777777" w:rsidR="008B4059" w:rsidRPr="00B86629" w:rsidRDefault="008B4059" w:rsidP="00707A2D">
      <w:pPr>
        <w:rPr>
          <w:rFonts w:ascii="Calibri" w:hAnsi="Calibri" w:cs="Times New Roman"/>
          <w:sz w:val="24"/>
          <w:szCs w:val="24"/>
        </w:rPr>
      </w:pPr>
    </w:p>
    <w:p w14:paraId="6A265E92" w14:textId="5ACBB423" w:rsidR="008B4059" w:rsidRPr="00B86629" w:rsidRDefault="008B4059" w:rsidP="00A132C7">
      <w:pPr>
        <w:jc w:val="both"/>
        <w:rPr>
          <w:rFonts w:ascii="Calibri" w:hAnsi="Calibri" w:cs="Times New Roman"/>
          <w:sz w:val="24"/>
          <w:szCs w:val="24"/>
        </w:rPr>
      </w:pPr>
      <w:r w:rsidRPr="00B86629">
        <w:rPr>
          <w:rFonts w:ascii="Calibri" w:hAnsi="Calibri" w:cs="Times New Roman"/>
          <w:noProof/>
          <w:sz w:val="24"/>
          <w:szCs w:val="24"/>
        </w:rPr>
        <w:lastRenderedPageBreak/>
        <w:drawing>
          <wp:anchor distT="0" distB="0" distL="114300" distR="114300" simplePos="0" relativeHeight="251620864" behindDoc="0" locked="0" layoutInCell="1" allowOverlap="1" wp14:anchorId="6B7DF628" wp14:editId="3EB38EE6">
            <wp:simplePos x="0" y="0"/>
            <wp:positionH relativeFrom="column">
              <wp:posOffset>1042035</wp:posOffset>
            </wp:positionH>
            <wp:positionV relativeFrom="paragraph">
              <wp:posOffset>750570</wp:posOffset>
            </wp:positionV>
            <wp:extent cx="3310890" cy="2520315"/>
            <wp:effectExtent l="0" t="0" r="3810" b="0"/>
            <wp:wrapSquare wrapText="bothSides"/>
            <wp:docPr id="1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3310890" cy="2520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07A2D" w:rsidRPr="00B86629">
        <w:rPr>
          <w:rFonts w:ascii="Calibri" w:hAnsi="Calibri" w:cs="Times New Roman"/>
          <w:sz w:val="24"/>
          <w:szCs w:val="24"/>
        </w:rPr>
        <w:t>Рядом с поиском находится форма выбора фильтров карты</w:t>
      </w:r>
      <w:r>
        <w:rPr>
          <w:rFonts w:ascii="Calibri" w:hAnsi="Calibri" w:cs="Times New Roman"/>
          <w:sz w:val="24"/>
          <w:szCs w:val="24"/>
        </w:rPr>
        <w:t xml:space="preserve">. </w:t>
      </w:r>
      <w:r w:rsidRPr="00B86629">
        <w:rPr>
          <w:rFonts w:ascii="Calibri" w:hAnsi="Calibri" w:cs="Times New Roman"/>
          <w:sz w:val="24"/>
          <w:szCs w:val="24"/>
        </w:rPr>
        <w:t>Пользователь может выбирать различные условия и применять их для отображения соответствующего ПС на карте.</w:t>
      </w:r>
    </w:p>
    <w:p w14:paraId="24127BDF" w14:textId="5B5158E2" w:rsidR="00707A2D" w:rsidRPr="00B86629" w:rsidRDefault="00707A2D" w:rsidP="00707A2D">
      <w:pPr>
        <w:rPr>
          <w:rFonts w:ascii="Calibri" w:hAnsi="Calibri" w:cs="Times New Roman"/>
          <w:sz w:val="24"/>
          <w:szCs w:val="24"/>
        </w:rPr>
      </w:pPr>
    </w:p>
    <w:p w14:paraId="0F9A869A" w14:textId="77777777" w:rsidR="00707A2D" w:rsidRPr="00B86629" w:rsidRDefault="00707A2D" w:rsidP="00707A2D">
      <w:pPr>
        <w:rPr>
          <w:rFonts w:ascii="Calibri" w:hAnsi="Calibri" w:cs="Times New Roman"/>
          <w:sz w:val="24"/>
          <w:szCs w:val="24"/>
        </w:rPr>
      </w:pPr>
    </w:p>
    <w:p w14:paraId="362A859B" w14:textId="77777777" w:rsidR="00707A2D" w:rsidRPr="00B86629" w:rsidRDefault="00707A2D" w:rsidP="00707A2D">
      <w:pPr>
        <w:rPr>
          <w:rFonts w:ascii="Calibri" w:hAnsi="Calibri" w:cs="Times New Roman"/>
          <w:sz w:val="24"/>
          <w:szCs w:val="24"/>
        </w:rPr>
      </w:pPr>
    </w:p>
    <w:p w14:paraId="185465F9" w14:textId="77777777" w:rsidR="00707A2D" w:rsidRPr="00B86629" w:rsidRDefault="00707A2D" w:rsidP="00707A2D">
      <w:pPr>
        <w:rPr>
          <w:rFonts w:ascii="Calibri" w:hAnsi="Calibri" w:cs="Times New Roman"/>
          <w:sz w:val="24"/>
          <w:szCs w:val="24"/>
        </w:rPr>
      </w:pPr>
    </w:p>
    <w:p w14:paraId="78D8D30D" w14:textId="77777777" w:rsidR="00707A2D" w:rsidRPr="00B86629" w:rsidRDefault="00707A2D" w:rsidP="00707A2D">
      <w:pPr>
        <w:rPr>
          <w:rFonts w:ascii="Calibri" w:hAnsi="Calibri" w:cs="Times New Roman"/>
          <w:sz w:val="24"/>
          <w:szCs w:val="24"/>
        </w:rPr>
      </w:pPr>
    </w:p>
    <w:p w14:paraId="31259282" w14:textId="77777777" w:rsidR="00707A2D" w:rsidRPr="00B86629" w:rsidRDefault="00707A2D" w:rsidP="00707A2D">
      <w:pPr>
        <w:rPr>
          <w:rFonts w:ascii="Calibri" w:hAnsi="Calibri" w:cs="Times New Roman"/>
          <w:sz w:val="24"/>
          <w:szCs w:val="24"/>
        </w:rPr>
      </w:pPr>
    </w:p>
    <w:p w14:paraId="09725794" w14:textId="77777777" w:rsidR="00707A2D" w:rsidRPr="00B86629" w:rsidRDefault="00707A2D" w:rsidP="00707A2D">
      <w:pPr>
        <w:rPr>
          <w:rFonts w:ascii="Calibri" w:hAnsi="Calibri" w:cs="Times New Roman"/>
          <w:sz w:val="24"/>
          <w:szCs w:val="24"/>
        </w:rPr>
      </w:pPr>
    </w:p>
    <w:p w14:paraId="1B7DF06A" w14:textId="77777777" w:rsidR="008B4059" w:rsidRDefault="008B4059" w:rsidP="00707A2D">
      <w:pPr>
        <w:rPr>
          <w:rFonts w:ascii="Calibri" w:hAnsi="Calibri" w:cs="Times New Roman"/>
          <w:sz w:val="24"/>
          <w:szCs w:val="24"/>
        </w:rPr>
      </w:pPr>
    </w:p>
    <w:p w14:paraId="2D5402A9" w14:textId="487CCFE0" w:rsidR="008B4059" w:rsidRPr="00B86629" w:rsidRDefault="008B4059" w:rsidP="008B4059">
      <w:pPr>
        <w:jc w:val="center"/>
        <w:rPr>
          <w:rFonts w:ascii="Calibri" w:hAnsi="Calibri" w:cs="Times New Roman"/>
          <w:sz w:val="24"/>
          <w:szCs w:val="24"/>
        </w:rPr>
      </w:pPr>
      <w:r w:rsidRPr="00B86629">
        <w:rPr>
          <w:rFonts w:ascii="Calibri" w:hAnsi="Calibri" w:cs="Times New Roman"/>
          <w:sz w:val="24"/>
          <w:szCs w:val="24"/>
        </w:rPr>
        <w:t>Рис.</w:t>
      </w:r>
      <w:r>
        <w:rPr>
          <w:rFonts w:ascii="Calibri" w:hAnsi="Calibri" w:cs="Times New Roman"/>
          <w:sz w:val="24"/>
          <w:szCs w:val="24"/>
        </w:rPr>
        <w:t>1</w:t>
      </w:r>
      <w:r w:rsidR="00A132C7">
        <w:rPr>
          <w:rFonts w:ascii="Calibri" w:hAnsi="Calibri" w:cs="Times New Roman"/>
          <w:sz w:val="24"/>
          <w:szCs w:val="24"/>
        </w:rPr>
        <w:t>3</w:t>
      </w:r>
      <w:r w:rsidRPr="00B86629">
        <w:rPr>
          <w:rFonts w:ascii="Calibri" w:hAnsi="Calibri" w:cs="Times New Roman"/>
          <w:sz w:val="24"/>
          <w:szCs w:val="24"/>
        </w:rPr>
        <w:t xml:space="preserve"> </w:t>
      </w:r>
      <w:r>
        <w:rPr>
          <w:rFonts w:ascii="Calibri" w:hAnsi="Calibri" w:cs="Times New Roman"/>
          <w:sz w:val="24"/>
          <w:szCs w:val="24"/>
        </w:rPr>
        <w:t>Форма выбора фильтров карты</w:t>
      </w:r>
    </w:p>
    <w:p w14:paraId="5FFE6127" w14:textId="73C15849" w:rsidR="00707A2D" w:rsidRPr="00B86629" w:rsidRDefault="002C61CD" w:rsidP="00D04B68">
      <w:pPr>
        <w:jc w:val="both"/>
        <w:rPr>
          <w:rFonts w:ascii="Calibri" w:hAnsi="Calibri" w:cs="Times New Roman"/>
          <w:sz w:val="24"/>
          <w:szCs w:val="24"/>
        </w:rPr>
      </w:pPr>
      <w:r w:rsidRPr="00B86629">
        <w:rPr>
          <w:rFonts w:ascii="Calibri" w:hAnsi="Calibri" w:cs="Times New Roman"/>
          <w:sz w:val="24"/>
          <w:szCs w:val="24"/>
        </w:rPr>
        <w:t>При выборе конкретной единицы ПС, в правой части экрана</w:t>
      </w:r>
      <w:r w:rsidR="000F23D1" w:rsidRPr="00B86629">
        <w:rPr>
          <w:rFonts w:ascii="Calibri" w:hAnsi="Calibri" w:cs="Times New Roman"/>
          <w:sz w:val="24"/>
          <w:szCs w:val="24"/>
        </w:rPr>
        <w:t>,</w:t>
      </w:r>
      <w:r w:rsidRPr="00B86629">
        <w:rPr>
          <w:rFonts w:ascii="Calibri" w:hAnsi="Calibri" w:cs="Times New Roman"/>
          <w:sz w:val="24"/>
          <w:szCs w:val="24"/>
        </w:rPr>
        <w:t xml:space="preserve"> появляется форма с </w:t>
      </w:r>
      <w:r w:rsidR="00791356" w:rsidRPr="00B86629">
        <w:rPr>
          <w:rFonts w:ascii="Calibri" w:hAnsi="Calibri" w:cs="Times New Roman"/>
          <w:sz w:val="24"/>
          <w:szCs w:val="24"/>
        </w:rPr>
        <w:t>меню выбора параметров</w:t>
      </w:r>
      <w:r w:rsidRPr="00B86629">
        <w:rPr>
          <w:rFonts w:ascii="Calibri" w:hAnsi="Calibri" w:cs="Times New Roman"/>
          <w:sz w:val="24"/>
          <w:szCs w:val="24"/>
        </w:rPr>
        <w:t>:</w:t>
      </w:r>
    </w:p>
    <w:p w14:paraId="3CE20AA9" w14:textId="5B64D072" w:rsidR="002C61CD" w:rsidRPr="00B86629" w:rsidRDefault="008B4059" w:rsidP="00707A2D">
      <w:pPr>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23936" behindDoc="0" locked="0" layoutInCell="1" allowOverlap="1" wp14:anchorId="2CBE1E4B" wp14:editId="6FD90A64">
            <wp:simplePos x="0" y="0"/>
            <wp:positionH relativeFrom="column">
              <wp:posOffset>1544955</wp:posOffset>
            </wp:positionH>
            <wp:positionV relativeFrom="paragraph">
              <wp:posOffset>33020</wp:posOffset>
            </wp:positionV>
            <wp:extent cx="2297430" cy="955675"/>
            <wp:effectExtent l="0" t="0" r="7620" b="0"/>
            <wp:wrapSquare wrapText="bothSides"/>
            <wp:docPr id="13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2297430" cy="955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6BFB8AE" w14:textId="77777777" w:rsidR="002C61CD" w:rsidRPr="00B86629" w:rsidRDefault="002C61CD" w:rsidP="00707A2D">
      <w:pPr>
        <w:rPr>
          <w:rFonts w:ascii="Calibri" w:hAnsi="Calibri" w:cs="Times New Roman"/>
          <w:sz w:val="24"/>
          <w:szCs w:val="24"/>
        </w:rPr>
      </w:pPr>
    </w:p>
    <w:p w14:paraId="4F8CDABD" w14:textId="41C0227D" w:rsidR="00452BF6" w:rsidRDefault="00452BF6" w:rsidP="008B4059">
      <w:pPr>
        <w:rPr>
          <w:rFonts w:ascii="Calibri" w:hAnsi="Calibri" w:cs="Times New Roman"/>
          <w:sz w:val="24"/>
          <w:szCs w:val="24"/>
        </w:rPr>
      </w:pPr>
    </w:p>
    <w:p w14:paraId="3F1FD3FC" w14:textId="77777777" w:rsidR="008B4059" w:rsidRPr="00B86629" w:rsidRDefault="008B4059" w:rsidP="008B4059">
      <w:pPr>
        <w:rPr>
          <w:rFonts w:ascii="Calibri" w:hAnsi="Calibri" w:cs="Times New Roman"/>
          <w:sz w:val="24"/>
          <w:szCs w:val="24"/>
        </w:rPr>
      </w:pPr>
    </w:p>
    <w:p w14:paraId="69B0689D" w14:textId="77777777" w:rsidR="002C61CD" w:rsidRPr="00B86629" w:rsidRDefault="00E568ED" w:rsidP="00D04B68">
      <w:pPr>
        <w:jc w:val="both"/>
        <w:rPr>
          <w:rFonts w:ascii="Calibri" w:hAnsi="Calibri" w:cs="Times New Roman"/>
          <w:sz w:val="24"/>
          <w:szCs w:val="24"/>
        </w:rPr>
      </w:pPr>
      <w:r w:rsidRPr="00B86629">
        <w:rPr>
          <w:rFonts w:ascii="Calibri" w:hAnsi="Calibri" w:cs="Times New Roman"/>
          <w:noProof/>
          <w:sz w:val="24"/>
          <w:szCs w:val="24"/>
        </w:rPr>
        <w:drawing>
          <wp:inline distT="0" distB="0" distL="0" distR="0" wp14:anchorId="632AC33E" wp14:editId="7A91174F">
            <wp:extent cx="240417" cy="258418"/>
            <wp:effectExtent l="19050" t="0" r="7233"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240417" cy="258418"/>
                    </a:xfrm>
                    <a:prstGeom prst="rect">
                      <a:avLst/>
                    </a:prstGeom>
                    <a:noFill/>
                    <a:ln w="9525">
                      <a:noFill/>
                      <a:miter lim="800000"/>
                      <a:headEnd/>
                      <a:tailEnd/>
                    </a:ln>
                  </pic:spPr>
                </pic:pic>
              </a:graphicData>
            </a:graphic>
          </wp:inline>
        </w:drawing>
      </w:r>
      <w:r w:rsidR="002C61CD" w:rsidRPr="00B86629">
        <w:rPr>
          <w:rFonts w:ascii="Calibri" w:hAnsi="Calibri" w:cs="Times New Roman"/>
          <w:b/>
          <w:sz w:val="24"/>
          <w:szCs w:val="24"/>
        </w:rPr>
        <w:t xml:space="preserve"> Рейс</w:t>
      </w:r>
      <w:r w:rsidR="00A27DF7" w:rsidRPr="00B86629">
        <w:rPr>
          <w:rFonts w:ascii="Calibri" w:hAnsi="Calibri" w:cs="Times New Roman"/>
          <w:sz w:val="24"/>
          <w:szCs w:val="24"/>
        </w:rPr>
        <w:t>. Варианты:</w:t>
      </w:r>
      <w:r w:rsidR="005A730D">
        <w:rPr>
          <w:rFonts w:ascii="Calibri" w:hAnsi="Calibri" w:cs="Times New Roman"/>
          <w:sz w:val="24"/>
          <w:szCs w:val="24"/>
        </w:rPr>
        <w:t xml:space="preserve"> </w:t>
      </w:r>
      <w:r w:rsidR="00E85D7A" w:rsidRPr="00B86629">
        <w:rPr>
          <w:rFonts w:ascii="Calibri" w:hAnsi="Calibri" w:cs="Times New Roman"/>
          <w:sz w:val="24"/>
          <w:szCs w:val="24"/>
        </w:rPr>
        <w:t xml:space="preserve">на </w:t>
      </w:r>
      <w:r w:rsidR="002C61CD" w:rsidRPr="00B86629">
        <w:rPr>
          <w:rFonts w:ascii="Calibri" w:hAnsi="Calibri" w:cs="Times New Roman"/>
          <w:sz w:val="24"/>
          <w:szCs w:val="24"/>
        </w:rPr>
        <w:t>карте/таблица. При выборе отобразить «на карте», рейс визуализируется на карте.</w:t>
      </w:r>
    </w:p>
    <w:p w14:paraId="2FAA34B7" w14:textId="77777777" w:rsidR="00FB3D70" w:rsidRPr="00B86629" w:rsidRDefault="00FB3D70" w:rsidP="00FB3D70">
      <w:pPr>
        <w:rPr>
          <w:rFonts w:ascii="Calibri" w:eastAsia="Verdana" w:hAnsi="Calibri" w:cs="Times New Roman"/>
          <w:b/>
          <w:bCs/>
          <w:sz w:val="24"/>
          <w:szCs w:val="24"/>
        </w:rPr>
      </w:pPr>
      <w:r w:rsidRPr="00B86629">
        <w:rPr>
          <w:rFonts w:ascii="Calibri" w:eastAsia="Verdana" w:hAnsi="Calibri" w:cs="Times New Roman"/>
          <w:b/>
          <w:bCs/>
          <w:noProof/>
          <w:sz w:val="24"/>
          <w:szCs w:val="24"/>
        </w:rPr>
        <w:drawing>
          <wp:inline distT="0" distB="0" distL="0" distR="0" wp14:anchorId="2B382038" wp14:editId="2338DB30">
            <wp:extent cx="6152515" cy="2178685"/>
            <wp:effectExtent l="19050" t="0" r="635" b="0"/>
            <wp:docPr id="127" name="Рисунок 3" descr="Снимок экрана 2019-03-07 в 16.24.06.png"/>
            <wp:cNvGraphicFramePr/>
            <a:graphic xmlns:a="http://schemas.openxmlformats.org/drawingml/2006/main">
              <a:graphicData uri="http://schemas.openxmlformats.org/drawingml/2006/picture">
                <pic:pic xmlns:pic="http://schemas.openxmlformats.org/drawingml/2006/picture">
                  <pic:nvPicPr>
                    <pic:cNvPr id="14" name="Изображение 13" descr="Снимок экрана 2019-03-07 в 16.24.06.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52515" cy="2178685"/>
                    </a:xfrm>
                    <a:prstGeom prst="rect">
                      <a:avLst/>
                    </a:prstGeom>
                  </pic:spPr>
                </pic:pic>
              </a:graphicData>
            </a:graphic>
          </wp:inline>
        </w:drawing>
      </w:r>
    </w:p>
    <w:p w14:paraId="2FB5169D" w14:textId="2E42E257" w:rsidR="00F4517F" w:rsidRPr="00B86629" w:rsidRDefault="00F4517F" w:rsidP="008B4059">
      <w:pPr>
        <w:ind w:left="2124" w:firstLine="708"/>
        <w:rPr>
          <w:rFonts w:ascii="Calibri" w:hAnsi="Calibri" w:cs="Times New Roman"/>
          <w:sz w:val="24"/>
          <w:szCs w:val="24"/>
        </w:rPr>
      </w:pPr>
      <w:r w:rsidRPr="00B86629">
        <w:rPr>
          <w:rFonts w:ascii="Calibri" w:hAnsi="Calibri" w:cs="Times New Roman"/>
          <w:sz w:val="24"/>
          <w:szCs w:val="24"/>
        </w:rPr>
        <w:t>Рис.</w:t>
      </w:r>
      <w:r w:rsidR="00BB7B99">
        <w:rPr>
          <w:rFonts w:ascii="Calibri" w:hAnsi="Calibri" w:cs="Times New Roman"/>
          <w:sz w:val="24"/>
          <w:szCs w:val="24"/>
        </w:rPr>
        <w:t>1</w:t>
      </w:r>
      <w:r w:rsidR="00D04B68">
        <w:rPr>
          <w:rFonts w:ascii="Calibri" w:hAnsi="Calibri" w:cs="Times New Roman"/>
          <w:sz w:val="24"/>
          <w:szCs w:val="24"/>
        </w:rPr>
        <w:t>4</w:t>
      </w:r>
      <w:r w:rsidRPr="00B86629">
        <w:rPr>
          <w:rFonts w:ascii="Calibri" w:hAnsi="Calibri" w:cs="Times New Roman"/>
          <w:sz w:val="24"/>
          <w:szCs w:val="24"/>
        </w:rPr>
        <w:t xml:space="preserve"> Отображение выбранного рейса на карте</w:t>
      </w:r>
    </w:p>
    <w:p w14:paraId="51315F79" w14:textId="77777777" w:rsidR="00452BF6" w:rsidRPr="00B86629" w:rsidRDefault="00452BF6" w:rsidP="00F4517F">
      <w:pPr>
        <w:ind w:left="2124" w:firstLine="708"/>
        <w:rPr>
          <w:rFonts w:ascii="Calibri" w:hAnsi="Calibri" w:cs="Times New Roman"/>
          <w:sz w:val="24"/>
          <w:szCs w:val="24"/>
        </w:rPr>
      </w:pPr>
    </w:p>
    <w:p w14:paraId="6E288802" w14:textId="5EA48C18" w:rsidR="007F1EC5" w:rsidRPr="00B86629" w:rsidRDefault="002C61CD" w:rsidP="00D04B68">
      <w:pPr>
        <w:jc w:val="both"/>
        <w:rPr>
          <w:rFonts w:ascii="Calibri" w:hAnsi="Calibri" w:cs="Times New Roman"/>
          <w:sz w:val="24"/>
          <w:szCs w:val="24"/>
        </w:rPr>
      </w:pPr>
      <w:r w:rsidRPr="00B86629">
        <w:rPr>
          <w:rFonts w:ascii="Calibri" w:hAnsi="Calibri" w:cs="Times New Roman"/>
          <w:sz w:val="24"/>
          <w:szCs w:val="24"/>
        </w:rPr>
        <w:lastRenderedPageBreak/>
        <w:t>При выборе «Таблица» операции внутри рейса раскрываются в модальном окне в табличном виде.</w:t>
      </w:r>
    </w:p>
    <w:p w14:paraId="23F6B9E0" w14:textId="66926177" w:rsidR="007F1EC5" w:rsidRPr="00B86629" w:rsidRDefault="00D04B68" w:rsidP="00D04B68">
      <w:pPr>
        <w:jc w:val="both"/>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50560" behindDoc="0" locked="0" layoutInCell="1" allowOverlap="1" wp14:anchorId="573D87EB" wp14:editId="2908358D">
            <wp:simplePos x="0" y="0"/>
            <wp:positionH relativeFrom="column">
              <wp:posOffset>-290830</wp:posOffset>
            </wp:positionH>
            <wp:positionV relativeFrom="paragraph">
              <wp:posOffset>3810</wp:posOffset>
            </wp:positionV>
            <wp:extent cx="159385" cy="278130"/>
            <wp:effectExtent l="19050" t="0" r="0" b="0"/>
            <wp:wrapSquare wrapText="bothSides"/>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159385" cy="278130"/>
                    </a:xfrm>
                    <a:prstGeom prst="rect">
                      <a:avLst/>
                    </a:prstGeom>
                    <a:noFill/>
                    <a:ln w="9525">
                      <a:noFill/>
                      <a:miter lim="800000"/>
                      <a:headEnd/>
                      <a:tailEnd/>
                    </a:ln>
                  </pic:spPr>
                </pic:pic>
              </a:graphicData>
            </a:graphic>
          </wp:anchor>
        </w:drawing>
      </w:r>
      <w:r w:rsidR="007F1EC5" w:rsidRPr="00B86629">
        <w:rPr>
          <w:rFonts w:ascii="Calibri" w:hAnsi="Calibri" w:cs="Times New Roman"/>
          <w:b/>
          <w:noProof/>
          <w:sz w:val="24"/>
          <w:szCs w:val="24"/>
        </w:rPr>
        <w:drawing>
          <wp:anchor distT="0" distB="0" distL="114300" distR="114300" simplePos="0" relativeHeight="251653632" behindDoc="0" locked="0" layoutInCell="1" allowOverlap="1" wp14:anchorId="44AEC268" wp14:editId="5B9DD277">
            <wp:simplePos x="0" y="0"/>
            <wp:positionH relativeFrom="leftMargin">
              <wp:align>right</wp:align>
            </wp:positionH>
            <wp:positionV relativeFrom="paragraph">
              <wp:posOffset>534035</wp:posOffset>
            </wp:positionV>
            <wp:extent cx="308610" cy="257810"/>
            <wp:effectExtent l="0" t="0" r="0" b="889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308610" cy="257810"/>
                    </a:xfrm>
                    <a:prstGeom prst="rect">
                      <a:avLst/>
                    </a:prstGeom>
                    <a:noFill/>
                    <a:ln w="9525">
                      <a:noFill/>
                      <a:miter lim="800000"/>
                      <a:headEnd/>
                      <a:tailEnd/>
                    </a:ln>
                  </pic:spPr>
                </pic:pic>
              </a:graphicData>
            </a:graphic>
          </wp:anchor>
        </w:drawing>
      </w:r>
      <w:r>
        <w:rPr>
          <w:rFonts w:ascii="Calibri" w:hAnsi="Calibri" w:cs="Times New Roman"/>
          <w:b/>
          <w:sz w:val="24"/>
          <w:szCs w:val="24"/>
        </w:rPr>
        <w:t xml:space="preserve">   </w:t>
      </w:r>
      <w:r w:rsidR="00A27DF7" w:rsidRPr="00B86629">
        <w:rPr>
          <w:rFonts w:ascii="Calibri" w:hAnsi="Calibri" w:cs="Times New Roman"/>
          <w:b/>
          <w:sz w:val="24"/>
          <w:szCs w:val="24"/>
        </w:rPr>
        <w:t>Файлы</w:t>
      </w:r>
      <w:r w:rsidR="004541F0">
        <w:rPr>
          <w:rFonts w:ascii="Calibri" w:hAnsi="Calibri" w:cs="Times New Roman"/>
          <w:b/>
          <w:sz w:val="24"/>
          <w:szCs w:val="24"/>
        </w:rPr>
        <w:t>.</w:t>
      </w:r>
      <w:r w:rsidR="001C66C3">
        <w:rPr>
          <w:rFonts w:ascii="Calibri" w:hAnsi="Calibri" w:cs="Times New Roman"/>
          <w:b/>
          <w:sz w:val="24"/>
          <w:szCs w:val="24"/>
        </w:rPr>
        <w:t xml:space="preserve"> </w:t>
      </w:r>
      <w:r w:rsidR="00FC7A58">
        <w:rPr>
          <w:rFonts w:ascii="Calibri" w:hAnsi="Calibri" w:cs="Times New Roman"/>
          <w:sz w:val="24"/>
          <w:szCs w:val="24"/>
        </w:rPr>
        <w:t>А</w:t>
      </w:r>
      <w:r w:rsidR="004541F0">
        <w:rPr>
          <w:rFonts w:ascii="Calibri" w:hAnsi="Calibri" w:cs="Times New Roman"/>
          <w:sz w:val="24"/>
          <w:szCs w:val="24"/>
        </w:rPr>
        <w:t>.</w:t>
      </w:r>
      <w:r w:rsidR="00FC7A58">
        <w:rPr>
          <w:rFonts w:ascii="Calibri" w:hAnsi="Calibri" w:cs="Times New Roman"/>
          <w:sz w:val="24"/>
          <w:szCs w:val="24"/>
        </w:rPr>
        <w:t>И</w:t>
      </w:r>
      <w:r w:rsidR="004541F0">
        <w:rPr>
          <w:rFonts w:ascii="Calibri" w:hAnsi="Calibri" w:cs="Times New Roman"/>
          <w:sz w:val="24"/>
          <w:szCs w:val="24"/>
        </w:rPr>
        <w:t>.</w:t>
      </w:r>
      <w:r w:rsidR="00FC7A58">
        <w:rPr>
          <w:rFonts w:ascii="Calibri" w:hAnsi="Calibri" w:cs="Times New Roman"/>
          <w:sz w:val="24"/>
          <w:szCs w:val="24"/>
        </w:rPr>
        <w:t>С</w:t>
      </w:r>
      <w:r w:rsidR="004541F0">
        <w:rPr>
          <w:rFonts w:ascii="Calibri" w:hAnsi="Calibri" w:cs="Times New Roman"/>
          <w:sz w:val="24"/>
          <w:szCs w:val="24"/>
        </w:rPr>
        <w:t>.</w:t>
      </w:r>
      <w:r w:rsidR="00FC7A58">
        <w:rPr>
          <w:rFonts w:ascii="Calibri" w:hAnsi="Calibri" w:cs="Times New Roman"/>
          <w:sz w:val="24"/>
          <w:szCs w:val="24"/>
        </w:rPr>
        <w:t>Т</w:t>
      </w:r>
      <w:r w:rsidR="004541F0">
        <w:rPr>
          <w:rFonts w:ascii="Calibri" w:hAnsi="Calibri" w:cs="Times New Roman"/>
          <w:sz w:val="24"/>
          <w:szCs w:val="24"/>
        </w:rPr>
        <w:t>.</w:t>
      </w:r>
      <w:r w:rsidR="00A27DF7" w:rsidRPr="00B86629">
        <w:rPr>
          <w:rFonts w:ascii="Calibri" w:hAnsi="Calibri" w:cs="Times New Roman"/>
          <w:sz w:val="24"/>
          <w:szCs w:val="24"/>
        </w:rPr>
        <w:t xml:space="preserve"> позволяет прикреплять к ПС различного рода файлы. Например, сканы документов. </w:t>
      </w:r>
    </w:p>
    <w:p w14:paraId="4B4597AC" w14:textId="2A519C0C" w:rsidR="007F1EC5" w:rsidRPr="00B86629" w:rsidRDefault="00D04B68" w:rsidP="00D04B68">
      <w:pPr>
        <w:jc w:val="both"/>
        <w:rPr>
          <w:rFonts w:ascii="Calibri" w:hAnsi="Calibri" w:cs="Times New Roman"/>
          <w:sz w:val="24"/>
          <w:szCs w:val="24"/>
        </w:rPr>
      </w:pPr>
      <w:r w:rsidRPr="00B86629">
        <w:rPr>
          <w:rFonts w:ascii="Calibri" w:hAnsi="Calibri" w:cs="Times New Roman"/>
          <w:b/>
          <w:noProof/>
          <w:sz w:val="24"/>
          <w:szCs w:val="24"/>
        </w:rPr>
        <w:drawing>
          <wp:anchor distT="0" distB="0" distL="114300" distR="114300" simplePos="0" relativeHeight="251656704" behindDoc="0" locked="0" layoutInCell="1" allowOverlap="1" wp14:anchorId="5F23B642" wp14:editId="17DC5366">
            <wp:simplePos x="0" y="0"/>
            <wp:positionH relativeFrom="leftMargin">
              <wp:align>right</wp:align>
            </wp:positionH>
            <wp:positionV relativeFrom="paragraph">
              <wp:posOffset>342900</wp:posOffset>
            </wp:positionV>
            <wp:extent cx="288925" cy="278130"/>
            <wp:effectExtent l="0" t="0" r="0" b="7620"/>
            <wp:wrapSquare wrapText="bothSides"/>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288925" cy="278130"/>
                    </a:xfrm>
                    <a:prstGeom prst="rect">
                      <a:avLst/>
                    </a:prstGeom>
                    <a:noFill/>
                    <a:ln w="9525">
                      <a:noFill/>
                      <a:miter lim="800000"/>
                      <a:headEnd/>
                      <a:tailEnd/>
                    </a:ln>
                  </pic:spPr>
                </pic:pic>
              </a:graphicData>
            </a:graphic>
          </wp:anchor>
        </w:drawing>
      </w:r>
      <w:r w:rsidR="00A27DF7" w:rsidRPr="00B86629">
        <w:rPr>
          <w:rFonts w:ascii="Calibri" w:hAnsi="Calibri" w:cs="Times New Roman"/>
          <w:b/>
          <w:sz w:val="24"/>
          <w:szCs w:val="24"/>
        </w:rPr>
        <w:t>Паспорт</w:t>
      </w:r>
      <w:r w:rsidR="00A27DF7" w:rsidRPr="00B86629">
        <w:rPr>
          <w:rFonts w:ascii="Calibri" w:hAnsi="Calibri" w:cs="Times New Roman"/>
          <w:sz w:val="24"/>
          <w:szCs w:val="24"/>
        </w:rPr>
        <w:t>. Раскрывает модальное окно с паспортными данны</w:t>
      </w:r>
      <w:r w:rsidR="001C66C3">
        <w:rPr>
          <w:rFonts w:ascii="Calibri" w:hAnsi="Calibri" w:cs="Times New Roman"/>
          <w:sz w:val="24"/>
          <w:szCs w:val="24"/>
        </w:rPr>
        <w:t>ми</w:t>
      </w:r>
      <w:r w:rsidR="00A27DF7" w:rsidRPr="00B86629">
        <w:rPr>
          <w:rFonts w:ascii="Calibri" w:hAnsi="Calibri" w:cs="Times New Roman"/>
          <w:sz w:val="24"/>
          <w:szCs w:val="24"/>
        </w:rPr>
        <w:t xml:space="preserve"> вагона.</w:t>
      </w:r>
    </w:p>
    <w:p w14:paraId="47D87E65" w14:textId="18B2028D" w:rsidR="00A27DF7" w:rsidRPr="00B86629" w:rsidRDefault="007F1EC5" w:rsidP="00D04B68">
      <w:pPr>
        <w:jc w:val="both"/>
        <w:rPr>
          <w:rFonts w:ascii="Calibri" w:hAnsi="Calibri" w:cs="Times New Roman"/>
          <w:sz w:val="24"/>
          <w:szCs w:val="24"/>
        </w:rPr>
      </w:pPr>
      <w:r w:rsidRPr="00B86629">
        <w:rPr>
          <w:rFonts w:ascii="Calibri" w:hAnsi="Calibri" w:cs="Times New Roman"/>
          <w:b/>
          <w:noProof/>
          <w:sz w:val="24"/>
          <w:szCs w:val="24"/>
        </w:rPr>
        <w:drawing>
          <wp:anchor distT="0" distB="0" distL="114300" distR="114300" simplePos="0" relativeHeight="251659776" behindDoc="0" locked="0" layoutInCell="1" allowOverlap="1" wp14:anchorId="2E3DA314" wp14:editId="62720E5C">
            <wp:simplePos x="0" y="0"/>
            <wp:positionH relativeFrom="column">
              <wp:posOffset>-288290</wp:posOffset>
            </wp:positionH>
            <wp:positionV relativeFrom="paragraph">
              <wp:posOffset>508000</wp:posOffset>
            </wp:positionV>
            <wp:extent cx="248920" cy="257810"/>
            <wp:effectExtent l="19050" t="0" r="0" b="0"/>
            <wp:wrapSquare wrapText="bothSides"/>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248920" cy="257810"/>
                    </a:xfrm>
                    <a:prstGeom prst="rect">
                      <a:avLst/>
                    </a:prstGeom>
                    <a:noFill/>
                    <a:ln w="9525">
                      <a:noFill/>
                      <a:miter lim="800000"/>
                      <a:headEnd/>
                      <a:tailEnd/>
                    </a:ln>
                  </pic:spPr>
                </pic:pic>
              </a:graphicData>
            </a:graphic>
          </wp:anchor>
        </w:drawing>
      </w:r>
      <w:r w:rsidR="00A27DF7" w:rsidRPr="00B86629">
        <w:rPr>
          <w:rFonts w:ascii="Calibri" w:hAnsi="Calibri" w:cs="Times New Roman"/>
          <w:b/>
          <w:sz w:val="24"/>
          <w:szCs w:val="24"/>
        </w:rPr>
        <w:t>Ремонты</w:t>
      </w:r>
      <w:r w:rsidR="00A27DF7" w:rsidRPr="00B86629">
        <w:rPr>
          <w:rFonts w:ascii="Calibri" w:hAnsi="Calibri" w:cs="Times New Roman"/>
          <w:sz w:val="24"/>
          <w:szCs w:val="24"/>
        </w:rPr>
        <w:t>. Раскрывает модальное окно с таблицей, содержащей историю ремонтов, зафиксированную в системе с момента постановки</w:t>
      </w:r>
      <w:r w:rsidR="00440BBB" w:rsidRPr="00B86629">
        <w:rPr>
          <w:rFonts w:ascii="Calibri" w:hAnsi="Calibri" w:cs="Times New Roman"/>
          <w:sz w:val="24"/>
          <w:szCs w:val="24"/>
        </w:rPr>
        <w:t xml:space="preserve"> ПС</w:t>
      </w:r>
      <w:r w:rsidR="00A27DF7" w:rsidRPr="00B86629">
        <w:rPr>
          <w:rFonts w:ascii="Calibri" w:hAnsi="Calibri" w:cs="Times New Roman"/>
          <w:sz w:val="24"/>
          <w:szCs w:val="24"/>
        </w:rPr>
        <w:t xml:space="preserve"> на слежение.</w:t>
      </w:r>
    </w:p>
    <w:p w14:paraId="5775CB85" w14:textId="253A07ED" w:rsidR="007F1EC5" w:rsidRPr="00B86629" w:rsidRDefault="00D04B68" w:rsidP="00D04B68">
      <w:pPr>
        <w:jc w:val="both"/>
        <w:rPr>
          <w:rFonts w:ascii="Calibri" w:hAnsi="Calibri" w:cs="Times New Roman"/>
          <w:b/>
          <w:sz w:val="24"/>
          <w:szCs w:val="24"/>
        </w:rPr>
      </w:pPr>
      <w:r w:rsidRPr="00B86629">
        <w:rPr>
          <w:rFonts w:ascii="Calibri" w:hAnsi="Calibri" w:cs="Times New Roman"/>
          <w:b/>
          <w:noProof/>
          <w:sz w:val="24"/>
          <w:szCs w:val="24"/>
        </w:rPr>
        <w:drawing>
          <wp:anchor distT="0" distB="0" distL="114300" distR="114300" simplePos="0" relativeHeight="251662848" behindDoc="0" locked="0" layoutInCell="1" allowOverlap="1" wp14:anchorId="375A26C2" wp14:editId="2DBF76B7">
            <wp:simplePos x="0" y="0"/>
            <wp:positionH relativeFrom="leftMargin">
              <wp:posOffset>793115</wp:posOffset>
            </wp:positionH>
            <wp:positionV relativeFrom="paragraph">
              <wp:posOffset>387350</wp:posOffset>
            </wp:positionV>
            <wp:extent cx="248920" cy="248285"/>
            <wp:effectExtent l="0" t="0" r="0" b="0"/>
            <wp:wrapSquare wrapText="bothSides"/>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248920" cy="248285"/>
                    </a:xfrm>
                    <a:prstGeom prst="rect">
                      <a:avLst/>
                    </a:prstGeom>
                    <a:noFill/>
                    <a:ln w="9525">
                      <a:noFill/>
                      <a:miter lim="800000"/>
                      <a:headEnd/>
                      <a:tailEnd/>
                    </a:ln>
                  </pic:spPr>
                </pic:pic>
              </a:graphicData>
            </a:graphic>
          </wp:anchor>
        </w:drawing>
      </w:r>
      <w:r>
        <w:rPr>
          <w:rFonts w:ascii="Calibri" w:hAnsi="Calibri" w:cs="Times New Roman"/>
          <w:b/>
          <w:sz w:val="24"/>
          <w:szCs w:val="24"/>
        </w:rPr>
        <w:t xml:space="preserve"> </w:t>
      </w:r>
      <w:r w:rsidR="00A27DF7" w:rsidRPr="00B86629">
        <w:rPr>
          <w:rFonts w:ascii="Calibri" w:hAnsi="Calibri" w:cs="Times New Roman"/>
          <w:b/>
          <w:sz w:val="24"/>
          <w:szCs w:val="24"/>
        </w:rPr>
        <w:t>Узлы</w:t>
      </w:r>
      <w:r w:rsidR="00A27DF7" w:rsidRPr="00B86629">
        <w:rPr>
          <w:rFonts w:ascii="Calibri" w:hAnsi="Calibri" w:cs="Times New Roman"/>
          <w:sz w:val="24"/>
          <w:szCs w:val="24"/>
        </w:rPr>
        <w:t>. Раскрывает модельное окно с данными комплектации вагона в табличном виде.</w:t>
      </w:r>
    </w:p>
    <w:p w14:paraId="6E625488" w14:textId="0510781F" w:rsidR="00B71961" w:rsidRDefault="00A27DF7" w:rsidP="00D04B68">
      <w:pPr>
        <w:jc w:val="both"/>
        <w:rPr>
          <w:rFonts w:ascii="Calibri" w:hAnsi="Calibri" w:cs="Times New Roman"/>
          <w:b/>
          <w:sz w:val="24"/>
          <w:szCs w:val="24"/>
        </w:rPr>
      </w:pPr>
      <w:r w:rsidRPr="00B86629">
        <w:rPr>
          <w:rFonts w:ascii="Calibri" w:hAnsi="Calibri" w:cs="Times New Roman"/>
          <w:b/>
          <w:sz w:val="24"/>
          <w:szCs w:val="24"/>
        </w:rPr>
        <w:t xml:space="preserve"> Справка</w:t>
      </w:r>
      <w:r w:rsidRPr="00B86629">
        <w:rPr>
          <w:rFonts w:ascii="Calibri" w:hAnsi="Calibri" w:cs="Times New Roman"/>
          <w:sz w:val="24"/>
          <w:szCs w:val="24"/>
        </w:rPr>
        <w:t>. Раскрывает модальное окно с обобщенными данными, содержащими данные по рейсу.</w:t>
      </w:r>
    </w:p>
    <w:p w14:paraId="2EC44C0E" w14:textId="77777777" w:rsidR="00D04B68" w:rsidRPr="00D04B68" w:rsidRDefault="00D04B68" w:rsidP="00D04B68">
      <w:pPr>
        <w:jc w:val="both"/>
        <w:rPr>
          <w:rFonts w:ascii="Calibri" w:hAnsi="Calibri" w:cs="Times New Roman"/>
          <w:b/>
          <w:sz w:val="24"/>
          <w:szCs w:val="24"/>
        </w:rPr>
      </w:pPr>
    </w:p>
    <w:p w14:paraId="4D51E096" w14:textId="77777777" w:rsidR="007E312D" w:rsidRDefault="00791356" w:rsidP="00561D76">
      <w:pPr>
        <w:pStyle w:val="3"/>
        <w:numPr>
          <w:ilvl w:val="1"/>
          <w:numId w:val="36"/>
        </w:numPr>
        <w:rPr>
          <w:rFonts w:eastAsia="Verdana"/>
        </w:rPr>
      </w:pPr>
      <w:bookmarkStart w:id="14" w:name="_Рассылка"/>
      <w:bookmarkEnd w:id="14"/>
      <w:r w:rsidRPr="00B86629">
        <w:rPr>
          <w:rFonts w:eastAsia="Verdana"/>
        </w:rPr>
        <w:t>Рассылка</w:t>
      </w:r>
    </w:p>
    <w:p w14:paraId="5921CC02" w14:textId="77777777" w:rsidR="007E312D" w:rsidRPr="007E312D" w:rsidRDefault="007E312D" w:rsidP="007E312D"/>
    <w:p w14:paraId="009C49B0" w14:textId="77777777" w:rsidR="00791356" w:rsidRPr="00D04B68" w:rsidRDefault="00FC7A58" w:rsidP="00D04B68">
      <w:pPr>
        <w:jc w:val="both"/>
        <w:rPr>
          <w:rFonts w:ascii="Calibri" w:hAnsi="Calibri" w:cs="Times New Roman"/>
          <w:color w:val="FF0000"/>
          <w:sz w:val="24"/>
          <w:szCs w:val="24"/>
        </w:rPr>
      </w:pPr>
      <w:r w:rsidRPr="00D04B68">
        <w:rPr>
          <w:rFonts w:ascii="Calibri" w:hAnsi="Calibri" w:cs="Times New Roman"/>
          <w:sz w:val="24"/>
          <w:szCs w:val="24"/>
        </w:rPr>
        <w:t>А</w:t>
      </w:r>
      <w:r w:rsidR="00712FFE" w:rsidRPr="00D04B68">
        <w:rPr>
          <w:rFonts w:ascii="Calibri" w:hAnsi="Calibri" w:cs="Times New Roman"/>
          <w:sz w:val="24"/>
          <w:szCs w:val="24"/>
        </w:rPr>
        <w:t>.</w:t>
      </w:r>
      <w:r w:rsidRPr="00D04B68">
        <w:rPr>
          <w:rFonts w:ascii="Calibri" w:hAnsi="Calibri" w:cs="Times New Roman"/>
          <w:sz w:val="24"/>
          <w:szCs w:val="24"/>
        </w:rPr>
        <w:t>И</w:t>
      </w:r>
      <w:r w:rsidR="00712FFE" w:rsidRPr="00D04B68">
        <w:rPr>
          <w:rFonts w:ascii="Calibri" w:hAnsi="Calibri" w:cs="Times New Roman"/>
          <w:sz w:val="24"/>
          <w:szCs w:val="24"/>
        </w:rPr>
        <w:t>.</w:t>
      </w:r>
      <w:r w:rsidRPr="00D04B68">
        <w:rPr>
          <w:rFonts w:ascii="Calibri" w:hAnsi="Calibri" w:cs="Times New Roman"/>
          <w:sz w:val="24"/>
          <w:szCs w:val="24"/>
        </w:rPr>
        <w:t>С</w:t>
      </w:r>
      <w:r w:rsidR="00712FFE" w:rsidRPr="00D04B68">
        <w:rPr>
          <w:rFonts w:ascii="Calibri" w:hAnsi="Calibri" w:cs="Times New Roman"/>
          <w:sz w:val="24"/>
          <w:szCs w:val="24"/>
        </w:rPr>
        <w:t>.</w:t>
      </w:r>
      <w:r w:rsidRPr="00D04B68">
        <w:rPr>
          <w:rFonts w:ascii="Calibri" w:hAnsi="Calibri" w:cs="Times New Roman"/>
          <w:sz w:val="24"/>
          <w:szCs w:val="24"/>
        </w:rPr>
        <w:t>Т</w:t>
      </w:r>
      <w:r w:rsidR="00712FFE" w:rsidRPr="00D04B68">
        <w:rPr>
          <w:rFonts w:ascii="Calibri" w:hAnsi="Calibri" w:cs="Times New Roman"/>
          <w:sz w:val="24"/>
          <w:szCs w:val="24"/>
        </w:rPr>
        <w:t>.</w:t>
      </w:r>
      <w:r w:rsidR="00791356" w:rsidRPr="00D04B68">
        <w:rPr>
          <w:rFonts w:ascii="Calibri" w:hAnsi="Calibri" w:cs="Times New Roman"/>
          <w:sz w:val="24"/>
          <w:szCs w:val="24"/>
        </w:rPr>
        <w:t xml:space="preserve"> позволяет осуществить автоматическую рассылку информации из системы на электронную почту или </w:t>
      </w:r>
      <w:r w:rsidR="005E570F" w:rsidRPr="00D04B68">
        <w:rPr>
          <w:rFonts w:ascii="Calibri" w:hAnsi="Calibri" w:cs="Times New Roman"/>
          <w:b/>
          <w:sz w:val="24"/>
          <w:szCs w:val="24"/>
          <w:lang w:val="en-US"/>
        </w:rPr>
        <w:t>FTP</w:t>
      </w:r>
      <w:r w:rsidR="00791356" w:rsidRPr="00D04B68">
        <w:rPr>
          <w:rFonts w:ascii="Calibri" w:hAnsi="Calibri" w:cs="Times New Roman"/>
          <w:sz w:val="24"/>
          <w:szCs w:val="24"/>
        </w:rPr>
        <w:t xml:space="preserve"> по выбранному виду отчета и наложенному фильтру. Подробнее о видах отчетов и фильтра</w:t>
      </w:r>
      <w:r w:rsidR="00E568ED" w:rsidRPr="00D04B68">
        <w:rPr>
          <w:rFonts w:ascii="Calibri" w:hAnsi="Calibri" w:cs="Times New Roman"/>
          <w:sz w:val="24"/>
          <w:szCs w:val="24"/>
        </w:rPr>
        <w:t>х</w:t>
      </w:r>
      <w:r w:rsidR="00791356" w:rsidRPr="00D04B68">
        <w:rPr>
          <w:rFonts w:ascii="Calibri" w:hAnsi="Calibri" w:cs="Times New Roman"/>
          <w:sz w:val="24"/>
          <w:szCs w:val="24"/>
        </w:rPr>
        <w:t xml:space="preserve"> в разделе </w:t>
      </w:r>
      <w:hyperlink w:anchor="_4.4_Отчеты" w:history="1">
        <w:r w:rsidR="00E568ED" w:rsidRPr="00D04B68">
          <w:rPr>
            <w:rStyle w:val="a3"/>
            <w:rFonts w:ascii="Calibri" w:hAnsi="Calibri" w:cs="Times New Roman"/>
            <w:sz w:val="24"/>
            <w:szCs w:val="24"/>
          </w:rPr>
          <w:t>4.4</w:t>
        </w:r>
      </w:hyperlink>
      <w:r w:rsidR="00E568ED" w:rsidRPr="00D04B68">
        <w:rPr>
          <w:rFonts w:ascii="Calibri" w:hAnsi="Calibri" w:cs="Times New Roman"/>
          <w:sz w:val="24"/>
          <w:szCs w:val="24"/>
        </w:rPr>
        <w:t xml:space="preserve">, </w:t>
      </w:r>
      <w:hyperlink w:anchor="_4.4.1_Работа_с" w:history="1">
        <w:r w:rsidR="00E568ED" w:rsidRPr="00D04B68">
          <w:rPr>
            <w:rStyle w:val="a3"/>
            <w:rFonts w:ascii="Calibri" w:hAnsi="Calibri" w:cs="Times New Roman"/>
            <w:sz w:val="24"/>
            <w:szCs w:val="24"/>
          </w:rPr>
          <w:t>4.4.1</w:t>
        </w:r>
      </w:hyperlink>
    </w:p>
    <w:p w14:paraId="06C39A11" w14:textId="77777777" w:rsidR="00791356" w:rsidRPr="00D04B68" w:rsidRDefault="00791356" w:rsidP="00D04B68">
      <w:pPr>
        <w:jc w:val="both"/>
        <w:rPr>
          <w:rFonts w:ascii="Calibri" w:hAnsi="Calibri" w:cs="Times New Roman"/>
          <w:sz w:val="24"/>
          <w:szCs w:val="24"/>
        </w:rPr>
      </w:pPr>
      <w:r w:rsidRPr="00D04B68">
        <w:rPr>
          <w:rFonts w:ascii="Calibri" w:hAnsi="Calibri" w:cs="Times New Roman"/>
          <w:noProof/>
          <w:sz w:val="24"/>
          <w:szCs w:val="24"/>
        </w:rPr>
        <w:drawing>
          <wp:anchor distT="0" distB="0" distL="114300" distR="114300" simplePos="0" relativeHeight="251624960" behindDoc="0" locked="0" layoutInCell="1" allowOverlap="1" wp14:anchorId="0CC1EEAD" wp14:editId="06EE10EF">
            <wp:simplePos x="0" y="0"/>
            <wp:positionH relativeFrom="column">
              <wp:posOffset>-49530</wp:posOffset>
            </wp:positionH>
            <wp:positionV relativeFrom="paragraph">
              <wp:posOffset>315595</wp:posOffset>
            </wp:positionV>
            <wp:extent cx="3469005" cy="1282065"/>
            <wp:effectExtent l="19050" t="0" r="0" b="0"/>
            <wp:wrapSquare wrapText="bothSides"/>
            <wp:docPr id="13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3469005" cy="1282065"/>
                    </a:xfrm>
                    <a:prstGeom prst="rect">
                      <a:avLst/>
                    </a:prstGeom>
                    <a:noFill/>
                    <a:ln w="9525">
                      <a:noFill/>
                      <a:miter lim="800000"/>
                      <a:headEnd/>
                      <a:tailEnd/>
                    </a:ln>
                  </pic:spPr>
                </pic:pic>
              </a:graphicData>
            </a:graphic>
          </wp:anchor>
        </w:drawing>
      </w:r>
      <w:r w:rsidRPr="00D04B68">
        <w:rPr>
          <w:rFonts w:ascii="Calibri" w:hAnsi="Calibri" w:cs="Times New Roman"/>
          <w:sz w:val="24"/>
          <w:szCs w:val="24"/>
        </w:rPr>
        <w:t xml:space="preserve">Работа с разделом </w:t>
      </w:r>
      <w:r w:rsidR="00767E87" w:rsidRPr="00D04B68">
        <w:rPr>
          <w:rFonts w:ascii="Calibri" w:hAnsi="Calibri" w:cs="Times New Roman"/>
          <w:sz w:val="24"/>
          <w:szCs w:val="24"/>
        </w:rPr>
        <w:t>Р</w:t>
      </w:r>
      <w:r w:rsidRPr="00D04B68">
        <w:rPr>
          <w:rFonts w:ascii="Calibri" w:hAnsi="Calibri" w:cs="Times New Roman"/>
          <w:sz w:val="24"/>
          <w:szCs w:val="24"/>
        </w:rPr>
        <w:t>ассылка начинается с создания правил рассылки.</w:t>
      </w:r>
    </w:p>
    <w:p w14:paraId="18FA2957" w14:textId="77777777" w:rsidR="00791356" w:rsidRPr="00D04B68" w:rsidRDefault="00791356" w:rsidP="00D04B68">
      <w:pPr>
        <w:ind w:left="5664"/>
        <w:jc w:val="both"/>
        <w:rPr>
          <w:rFonts w:ascii="Calibri" w:eastAsia="Verdana" w:hAnsi="Calibri" w:cs="Times New Roman"/>
          <w:b/>
          <w:bCs/>
          <w:sz w:val="24"/>
          <w:szCs w:val="24"/>
        </w:rPr>
      </w:pPr>
      <w:r w:rsidRPr="00D04B68">
        <w:rPr>
          <w:rFonts w:ascii="Calibri" w:hAnsi="Calibri" w:cs="Times New Roman"/>
          <w:sz w:val="24"/>
          <w:szCs w:val="24"/>
        </w:rPr>
        <w:t xml:space="preserve">Нажатие синей кнопки «+» открывает форму </w:t>
      </w:r>
      <w:r w:rsidR="000F23D1" w:rsidRPr="00D04B68">
        <w:rPr>
          <w:rFonts w:ascii="Calibri" w:hAnsi="Calibri" w:cs="Times New Roman"/>
          <w:sz w:val="24"/>
          <w:szCs w:val="24"/>
        </w:rPr>
        <w:t>создания</w:t>
      </w:r>
      <w:r w:rsidRPr="00D04B68">
        <w:rPr>
          <w:rFonts w:ascii="Calibri" w:hAnsi="Calibri" w:cs="Times New Roman"/>
          <w:sz w:val="24"/>
          <w:szCs w:val="24"/>
        </w:rPr>
        <w:t xml:space="preserve"> правила, по которому система будет в установленное время </w:t>
      </w:r>
      <w:r w:rsidR="00767E87" w:rsidRPr="00D04B68">
        <w:rPr>
          <w:rFonts w:ascii="Calibri" w:hAnsi="Calibri" w:cs="Times New Roman"/>
          <w:sz w:val="24"/>
          <w:szCs w:val="24"/>
        </w:rPr>
        <w:t xml:space="preserve">на установленные почтовые адреса или </w:t>
      </w:r>
      <w:r w:rsidR="005E570F" w:rsidRPr="00D04B68">
        <w:rPr>
          <w:rFonts w:ascii="Calibri" w:hAnsi="Calibri" w:cs="Times New Roman"/>
          <w:b/>
          <w:sz w:val="24"/>
          <w:szCs w:val="24"/>
          <w:lang w:val="en-US"/>
        </w:rPr>
        <w:t>FTP</w:t>
      </w:r>
      <w:r w:rsidR="00767E87" w:rsidRPr="00D04B68">
        <w:rPr>
          <w:rFonts w:ascii="Calibri" w:hAnsi="Calibri" w:cs="Times New Roman"/>
          <w:sz w:val="24"/>
          <w:szCs w:val="24"/>
        </w:rPr>
        <w:t xml:space="preserve">отправлять </w:t>
      </w:r>
      <w:r w:rsidR="00210921" w:rsidRPr="00D04B68">
        <w:rPr>
          <w:rFonts w:ascii="Calibri" w:hAnsi="Calibri" w:cs="Times New Roman"/>
          <w:sz w:val="24"/>
          <w:szCs w:val="24"/>
        </w:rPr>
        <w:t>актуальную</w:t>
      </w:r>
      <w:r w:rsidR="00767E87" w:rsidRPr="00D04B68">
        <w:rPr>
          <w:rFonts w:ascii="Calibri" w:hAnsi="Calibri" w:cs="Times New Roman"/>
          <w:sz w:val="24"/>
          <w:szCs w:val="24"/>
        </w:rPr>
        <w:t xml:space="preserve"> информаци</w:t>
      </w:r>
      <w:r w:rsidR="00210921" w:rsidRPr="00D04B68">
        <w:rPr>
          <w:rFonts w:ascii="Calibri" w:hAnsi="Calibri" w:cs="Times New Roman"/>
          <w:sz w:val="24"/>
          <w:szCs w:val="24"/>
        </w:rPr>
        <w:t>ю</w:t>
      </w:r>
      <w:r w:rsidR="00767E87" w:rsidRPr="00D04B68">
        <w:rPr>
          <w:rFonts w:ascii="Calibri" w:hAnsi="Calibri" w:cs="Times New Roman"/>
          <w:sz w:val="24"/>
          <w:szCs w:val="24"/>
        </w:rPr>
        <w:t>, подходящ</w:t>
      </w:r>
      <w:r w:rsidR="00210921" w:rsidRPr="00D04B68">
        <w:rPr>
          <w:rFonts w:ascii="Calibri" w:hAnsi="Calibri" w:cs="Times New Roman"/>
          <w:sz w:val="24"/>
          <w:szCs w:val="24"/>
        </w:rPr>
        <w:t>ую</w:t>
      </w:r>
      <w:r w:rsidR="00767E87" w:rsidRPr="00D04B68">
        <w:rPr>
          <w:rFonts w:ascii="Calibri" w:hAnsi="Calibri" w:cs="Times New Roman"/>
          <w:sz w:val="24"/>
          <w:szCs w:val="24"/>
        </w:rPr>
        <w:t xml:space="preserve"> под условия выборки.</w:t>
      </w:r>
    </w:p>
    <w:p w14:paraId="28B82648" w14:textId="006CA446" w:rsidR="00444748" w:rsidRPr="00376A05" w:rsidRDefault="004D0929" w:rsidP="00D04B68">
      <w:pPr>
        <w:jc w:val="center"/>
        <w:rPr>
          <w:rFonts w:ascii="Calibri" w:hAnsi="Calibri" w:cs="Times New Roman"/>
          <w:sz w:val="24"/>
          <w:szCs w:val="24"/>
        </w:rPr>
      </w:pPr>
      <w:r w:rsidRPr="00D04B68">
        <w:rPr>
          <w:rFonts w:ascii="Calibri" w:hAnsi="Calibri" w:cs="Times New Roman"/>
          <w:noProof/>
          <w:sz w:val="24"/>
          <w:szCs w:val="24"/>
        </w:rPr>
        <w:drawing>
          <wp:inline distT="0" distB="0" distL="0" distR="0" wp14:anchorId="75928592" wp14:editId="3C15299F">
            <wp:extent cx="5940425" cy="2048510"/>
            <wp:effectExtent l="0" t="0" r="3175" b="8890"/>
            <wp:docPr id="311043517" name="Рисунок 1" descr="Изображение выглядит как текст, линия, число,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43517" name="Рисунок 1" descr="Изображение выглядит как текст, линия, число, снимок экрана&#10;&#10;Содержимое, созданное искусственным интеллектом, может быть неверным."/>
                    <pic:cNvPicPr/>
                  </pic:nvPicPr>
                  <pic:blipFill>
                    <a:blip r:embed="rId35"/>
                    <a:stretch>
                      <a:fillRect/>
                    </a:stretch>
                  </pic:blipFill>
                  <pic:spPr>
                    <a:xfrm>
                      <a:off x="0" y="0"/>
                      <a:ext cx="5940425" cy="2048510"/>
                    </a:xfrm>
                    <a:prstGeom prst="rect">
                      <a:avLst/>
                    </a:prstGeom>
                  </pic:spPr>
                </pic:pic>
              </a:graphicData>
            </a:graphic>
          </wp:inline>
        </w:drawing>
      </w:r>
      <w:r w:rsidR="00767E87" w:rsidRPr="00D04B68">
        <w:rPr>
          <w:rFonts w:ascii="Calibri" w:hAnsi="Calibri" w:cs="Times New Roman"/>
          <w:sz w:val="24"/>
          <w:szCs w:val="24"/>
        </w:rPr>
        <w:t>Рис.</w:t>
      </w:r>
      <w:r w:rsidR="00BB7B99" w:rsidRPr="00D04B68">
        <w:rPr>
          <w:rFonts w:ascii="Calibri" w:hAnsi="Calibri" w:cs="Times New Roman"/>
          <w:sz w:val="24"/>
          <w:szCs w:val="24"/>
        </w:rPr>
        <w:t>1</w:t>
      </w:r>
      <w:r w:rsidR="00D04B68">
        <w:rPr>
          <w:rFonts w:ascii="Calibri" w:hAnsi="Calibri" w:cs="Times New Roman"/>
          <w:sz w:val="24"/>
          <w:szCs w:val="24"/>
        </w:rPr>
        <w:t>5</w:t>
      </w:r>
      <w:r w:rsidR="00767E87" w:rsidRPr="00D04B68">
        <w:rPr>
          <w:rFonts w:ascii="Calibri" w:hAnsi="Calibri" w:cs="Times New Roman"/>
          <w:sz w:val="24"/>
          <w:szCs w:val="24"/>
        </w:rPr>
        <w:t xml:space="preserve"> Форма редактирования правила рассылки</w:t>
      </w:r>
    </w:p>
    <w:p w14:paraId="3BA16389" w14:textId="77777777" w:rsidR="00767E87" w:rsidRPr="00D04B68" w:rsidRDefault="00C42372" w:rsidP="00D04B68">
      <w:pPr>
        <w:jc w:val="both"/>
        <w:rPr>
          <w:rFonts w:cstheme="minorHAnsi"/>
          <w:sz w:val="24"/>
          <w:szCs w:val="24"/>
        </w:rPr>
      </w:pPr>
      <w:r w:rsidRPr="00D04B68">
        <w:rPr>
          <w:rFonts w:eastAsia="Verdana" w:cstheme="minorHAnsi"/>
          <w:bCs/>
          <w:sz w:val="24"/>
          <w:szCs w:val="24"/>
        </w:rPr>
        <w:lastRenderedPageBreak/>
        <w:t>Форма редактирования правила рассылки</w:t>
      </w:r>
      <w:r w:rsidR="005A730D" w:rsidRPr="00D04B68">
        <w:rPr>
          <w:rFonts w:eastAsia="Verdana" w:cstheme="minorHAnsi"/>
          <w:bCs/>
          <w:sz w:val="24"/>
          <w:szCs w:val="24"/>
        </w:rPr>
        <w:t xml:space="preserve"> </w:t>
      </w:r>
      <w:r w:rsidRPr="00D04B68">
        <w:rPr>
          <w:rFonts w:cstheme="minorHAnsi"/>
          <w:sz w:val="24"/>
          <w:szCs w:val="24"/>
        </w:rPr>
        <w:t>с</w:t>
      </w:r>
      <w:r w:rsidR="00767E87" w:rsidRPr="00D04B68">
        <w:rPr>
          <w:rFonts w:cstheme="minorHAnsi"/>
          <w:sz w:val="24"/>
          <w:szCs w:val="24"/>
        </w:rPr>
        <w:t>одержит в себе следующие параметры:</w:t>
      </w:r>
    </w:p>
    <w:p w14:paraId="39744E45" w14:textId="77777777" w:rsidR="00767E87" w:rsidRPr="00D04B68" w:rsidRDefault="00767E87" w:rsidP="00D04B68">
      <w:pPr>
        <w:jc w:val="both"/>
        <w:rPr>
          <w:rFonts w:cstheme="minorHAnsi"/>
          <w:sz w:val="24"/>
          <w:szCs w:val="24"/>
        </w:rPr>
      </w:pPr>
      <w:r w:rsidRPr="00D04B68">
        <w:rPr>
          <w:rFonts w:cstheme="minorHAnsi"/>
          <w:b/>
          <w:sz w:val="24"/>
          <w:szCs w:val="24"/>
        </w:rPr>
        <w:t>- Вид отчета</w:t>
      </w:r>
      <w:r w:rsidRPr="00D04B68">
        <w:rPr>
          <w:rFonts w:cstheme="minorHAnsi"/>
          <w:sz w:val="24"/>
          <w:szCs w:val="24"/>
        </w:rPr>
        <w:t>. Выбирается вид отчета, по которому будет формироваться отправляемый файл.</w:t>
      </w:r>
    </w:p>
    <w:p w14:paraId="3DEB7C31" w14:textId="77777777" w:rsidR="00767E87" w:rsidRPr="00D04B68" w:rsidRDefault="00767E87" w:rsidP="00D04B68">
      <w:pPr>
        <w:jc w:val="both"/>
        <w:rPr>
          <w:rFonts w:cstheme="minorHAnsi"/>
          <w:sz w:val="24"/>
          <w:szCs w:val="24"/>
        </w:rPr>
      </w:pPr>
      <w:r w:rsidRPr="00D04B68">
        <w:rPr>
          <w:rFonts w:cstheme="minorHAnsi"/>
          <w:b/>
          <w:sz w:val="24"/>
          <w:szCs w:val="24"/>
        </w:rPr>
        <w:t>- Фильтр</w:t>
      </w:r>
      <w:r w:rsidRPr="00D04B68">
        <w:rPr>
          <w:rFonts w:cstheme="minorHAnsi"/>
          <w:sz w:val="24"/>
          <w:szCs w:val="24"/>
        </w:rPr>
        <w:t>. Дополнительно</w:t>
      </w:r>
      <w:r w:rsidR="00750756" w:rsidRPr="00D04B68">
        <w:rPr>
          <w:rFonts w:cstheme="minorHAnsi"/>
          <w:sz w:val="24"/>
          <w:szCs w:val="24"/>
        </w:rPr>
        <w:t>,</w:t>
      </w:r>
      <w:r w:rsidRPr="00D04B68">
        <w:rPr>
          <w:rFonts w:cstheme="minorHAnsi"/>
          <w:sz w:val="24"/>
          <w:szCs w:val="24"/>
        </w:rPr>
        <w:t xml:space="preserve"> на Вид отчета</w:t>
      </w:r>
      <w:r w:rsidR="00750756" w:rsidRPr="00D04B68">
        <w:rPr>
          <w:rFonts w:cstheme="minorHAnsi"/>
          <w:sz w:val="24"/>
          <w:szCs w:val="24"/>
        </w:rPr>
        <w:t>,</w:t>
      </w:r>
      <w:r w:rsidRPr="00D04B68">
        <w:rPr>
          <w:rFonts w:cstheme="minorHAnsi"/>
          <w:sz w:val="24"/>
          <w:szCs w:val="24"/>
        </w:rPr>
        <w:t xml:space="preserve"> можно применить заранее созданный Фильтр, уточняющий параметры выборки.</w:t>
      </w:r>
    </w:p>
    <w:p w14:paraId="0E083673" w14:textId="77777777" w:rsidR="00767E87" w:rsidRPr="00D04B68" w:rsidRDefault="00767E87" w:rsidP="00D04B68">
      <w:pPr>
        <w:jc w:val="both"/>
        <w:rPr>
          <w:rFonts w:cstheme="minorHAnsi"/>
          <w:sz w:val="24"/>
          <w:szCs w:val="24"/>
        </w:rPr>
      </w:pPr>
      <w:r w:rsidRPr="00D04B68">
        <w:rPr>
          <w:rFonts w:cstheme="minorHAnsi"/>
          <w:b/>
          <w:sz w:val="24"/>
          <w:szCs w:val="24"/>
        </w:rPr>
        <w:t>- Формат</w:t>
      </w:r>
      <w:r w:rsidRPr="00D04B68">
        <w:rPr>
          <w:rFonts w:cstheme="minorHAnsi"/>
          <w:sz w:val="24"/>
          <w:szCs w:val="24"/>
        </w:rPr>
        <w:t xml:space="preserve">. </w:t>
      </w:r>
      <w:r w:rsidR="00750756" w:rsidRPr="00D04B68">
        <w:rPr>
          <w:rFonts w:cstheme="minorHAnsi"/>
          <w:sz w:val="24"/>
          <w:szCs w:val="24"/>
        </w:rPr>
        <w:t>Выбор формата отправляемого файла, .</w:t>
      </w:r>
      <w:r w:rsidR="00750756" w:rsidRPr="00D04B68">
        <w:rPr>
          <w:rFonts w:cstheme="minorHAnsi"/>
          <w:sz w:val="24"/>
          <w:szCs w:val="24"/>
          <w:lang w:val="en-US"/>
        </w:rPr>
        <w:t>xlsx</w:t>
      </w:r>
      <w:r w:rsidR="00750756" w:rsidRPr="00D04B68">
        <w:rPr>
          <w:rFonts w:cstheme="minorHAnsi"/>
          <w:sz w:val="24"/>
          <w:szCs w:val="24"/>
        </w:rPr>
        <w:t xml:space="preserve"> или .</w:t>
      </w:r>
      <w:r w:rsidR="00750756" w:rsidRPr="00D04B68">
        <w:rPr>
          <w:rFonts w:cstheme="minorHAnsi"/>
          <w:sz w:val="24"/>
          <w:szCs w:val="24"/>
          <w:lang w:val="en-US"/>
        </w:rPr>
        <w:t>csv</w:t>
      </w:r>
    </w:p>
    <w:p w14:paraId="6C1D9AAA" w14:textId="77777777" w:rsidR="00750756" w:rsidRPr="00D04B68" w:rsidRDefault="00750756" w:rsidP="00D04B68">
      <w:pPr>
        <w:jc w:val="both"/>
        <w:rPr>
          <w:rFonts w:cstheme="minorHAnsi"/>
          <w:sz w:val="24"/>
          <w:szCs w:val="24"/>
        </w:rPr>
      </w:pPr>
      <w:r w:rsidRPr="00D04B68">
        <w:rPr>
          <w:rFonts w:cstheme="minorHAnsi"/>
          <w:b/>
          <w:sz w:val="24"/>
          <w:szCs w:val="24"/>
        </w:rPr>
        <w:t>- Поля шапки</w:t>
      </w:r>
      <w:r w:rsidRPr="00D04B68">
        <w:rPr>
          <w:rFonts w:cstheme="minorHAnsi"/>
          <w:sz w:val="24"/>
          <w:szCs w:val="24"/>
        </w:rPr>
        <w:t>. Выбор обо</w:t>
      </w:r>
      <w:r w:rsidR="00396304" w:rsidRPr="00D04B68">
        <w:rPr>
          <w:rFonts w:cstheme="minorHAnsi"/>
          <w:sz w:val="24"/>
          <w:szCs w:val="24"/>
        </w:rPr>
        <w:t>б</w:t>
      </w:r>
      <w:r w:rsidRPr="00D04B68">
        <w:rPr>
          <w:rFonts w:cstheme="minorHAnsi"/>
          <w:sz w:val="24"/>
          <w:szCs w:val="24"/>
        </w:rPr>
        <w:t>щенной информации, помещаемой в выгружаемый файл над таблицей.</w:t>
      </w:r>
    </w:p>
    <w:p w14:paraId="46C35123" w14:textId="77777777" w:rsidR="00750756" w:rsidRPr="00D04B68" w:rsidRDefault="00750756" w:rsidP="00D04B68">
      <w:pPr>
        <w:jc w:val="both"/>
        <w:rPr>
          <w:rFonts w:cstheme="minorHAnsi"/>
          <w:sz w:val="24"/>
          <w:szCs w:val="24"/>
        </w:rPr>
      </w:pPr>
      <w:r w:rsidRPr="00D04B68">
        <w:rPr>
          <w:rFonts w:cstheme="minorHAnsi"/>
          <w:b/>
          <w:sz w:val="24"/>
          <w:szCs w:val="24"/>
        </w:rPr>
        <w:t>- Выбор варианта отправки</w:t>
      </w:r>
      <w:r w:rsidRPr="00D04B68">
        <w:rPr>
          <w:rFonts w:cstheme="minorHAnsi"/>
          <w:sz w:val="24"/>
          <w:szCs w:val="24"/>
        </w:rPr>
        <w:t xml:space="preserve">. </w:t>
      </w:r>
      <w:r w:rsidRPr="00D04B68">
        <w:rPr>
          <w:rFonts w:cstheme="minorHAnsi"/>
          <w:sz w:val="24"/>
          <w:szCs w:val="24"/>
          <w:lang w:val="en-US"/>
        </w:rPr>
        <w:t>Email</w:t>
      </w:r>
      <w:r w:rsidRPr="00D04B68">
        <w:rPr>
          <w:rFonts w:cstheme="minorHAnsi"/>
          <w:sz w:val="24"/>
          <w:szCs w:val="24"/>
        </w:rPr>
        <w:t xml:space="preserve"> / </w:t>
      </w:r>
      <w:r w:rsidRPr="00D04B68">
        <w:rPr>
          <w:rFonts w:cstheme="minorHAnsi"/>
          <w:sz w:val="24"/>
          <w:szCs w:val="24"/>
          <w:lang w:val="en-US"/>
        </w:rPr>
        <w:t>FTP</w:t>
      </w:r>
      <w:r w:rsidRPr="00D04B68">
        <w:rPr>
          <w:rFonts w:cstheme="minorHAnsi"/>
          <w:sz w:val="24"/>
          <w:szCs w:val="24"/>
        </w:rPr>
        <w:t xml:space="preserve">. В случае доставки почтой, в графе </w:t>
      </w:r>
      <w:r w:rsidRPr="00D04B68">
        <w:rPr>
          <w:rFonts w:cstheme="minorHAnsi"/>
          <w:sz w:val="24"/>
          <w:szCs w:val="24"/>
          <w:lang w:val="en-US"/>
        </w:rPr>
        <w:t>Email</w:t>
      </w:r>
      <w:r w:rsidRPr="00D04B68">
        <w:rPr>
          <w:rFonts w:cstheme="minorHAnsi"/>
          <w:sz w:val="24"/>
          <w:szCs w:val="24"/>
        </w:rPr>
        <w:t xml:space="preserve">, указываются почтовые адреса получателей. В случае выбора выкладки на </w:t>
      </w:r>
      <w:r w:rsidRPr="00D04B68">
        <w:rPr>
          <w:rFonts w:cstheme="minorHAnsi"/>
          <w:sz w:val="24"/>
          <w:szCs w:val="24"/>
          <w:lang w:val="en-US"/>
        </w:rPr>
        <w:t>FTP</w:t>
      </w:r>
      <w:r w:rsidRPr="00D04B68">
        <w:rPr>
          <w:rFonts w:cstheme="minorHAnsi"/>
          <w:sz w:val="24"/>
          <w:szCs w:val="24"/>
        </w:rPr>
        <w:t>, указываются параметры сервера (хост, порт, пользователь, пароль).</w:t>
      </w:r>
    </w:p>
    <w:p w14:paraId="4E0C7C69" w14:textId="77777777" w:rsidR="00750756" w:rsidRPr="00D04B68" w:rsidRDefault="00750756" w:rsidP="00D04B68">
      <w:pPr>
        <w:jc w:val="both"/>
        <w:rPr>
          <w:rFonts w:cstheme="minorHAnsi"/>
          <w:sz w:val="24"/>
          <w:szCs w:val="24"/>
        </w:rPr>
      </w:pPr>
      <w:r w:rsidRPr="00D04B68">
        <w:rPr>
          <w:rFonts w:cstheme="minorHAnsi"/>
          <w:b/>
          <w:sz w:val="24"/>
          <w:szCs w:val="24"/>
        </w:rPr>
        <w:t>- Время</w:t>
      </w:r>
      <w:r w:rsidRPr="00D04B68">
        <w:rPr>
          <w:rFonts w:cstheme="minorHAnsi"/>
          <w:sz w:val="24"/>
          <w:szCs w:val="24"/>
        </w:rPr>
        <w:t>. Вводится время, в которое система производит выгрузку файла.</w:t>
      </w:r>
    </w:p>
    <w:p w14:paraId="500DBA09" w14:textId="77777777" w:rsidR="00750756" w:rsidRPr="00D04B68" w:rsidRDefault="00750756" w:rsidP="00D04B68">
      <w:pPr>
        <w:jc w:val="both"/>
        <w:rPr>
          <w:rFonts w:cstheme="minorHAnsi"/>
          <w:sz w:val="24"/>
          <w:szCs w:val="24"/>
        </w:rPr>
      </w:pPr>
      <w:r w:rsidRPr="00D04B68">
        <w:rPr>
          <w:rFonts w:cstheme="minorHAnsi"/>
          <w:b/>
          <w:sz w:val="24"/>
          <w:szCs w:val="24"/>
        </w:rPr>
        <w:t>- День недели</w:t>
      </w:r>
      <w:r w:rsidRPr="00D04B68">
        <w:rPr>
          <w:rFonts w:cstheme="minorHAnsi"/>
          <w:sz w:val="24"/>
          <w:szCs w:val="24"/>
        </w:rPr>
        <w:t xml:space="preserve">. Выбирается день недели, в который необходимо производить рассылку в указанное время.  </w:t>
      </w:r>
    </w:p>
    <w:p w14:paraId="39A6C8B5" w14:textId="77777777" w:rsidR="008B5C06" w:rsidRPr="00D04B68" w:rsidRDefault="00313A4A" w:rsidP="00D04B68">
      <w:pPr>
        <w:jc w:val="both"/>
        <w:rPr>
          <w:rFonts w:eastAsia="Verdana" w:cstheme="minorHAnsi"/>
          <w:bCs/>
          <w:sz w:val="24"/>
          <w:szCs w:val="24"/>
        </w:rPr>
      </w:pPr>
      <w:r w:rsidRPr="00D04B68">
        <w:rPr>
          <w:rFonts w:eastAsia="Verdana" w:cstheme="minorHAnsi"/>
          <w:bCs/>
          <w:sz w:val="24"/>
          <w:szCs w:val="24"/>
        </w:rPr>
        <w:t>Задачи, решаемые с помощью Рассылки, например:</w:t>
      </w:r>
    </w:p>
    <w:p w14:paraId="4E6E8EA3" w14:textId="1EA892F1" w:rsidR="00313A4A" w:rsidRPr="00D04B68" w:rsidRDefault="00313A4A" w:rsidP="00D04B68">
      <w:pPr>
        <w:jc w:val="both"/>
        <w:rPr>
          <w:rFonts w:eastAsia="Verdana" w:cstheme="minorHAnsi"/>
          <w:bCs/>
          <w:sz w:val="24"/>
          <w:szCs w:val="24"/>
        </w:rPr>
      </w:pPr>
      <w:r w:rsidRPr="00D04B68">
        <w:rPr>
          <w:rFonts w:eastAsia="Verdana" w:cstheme="minorHAnsi"/>
          <w:bCs/>
          <w:sz w:val="24"/>
          <w:szCs w:val="24"/>
        </w:rPr>
        <w:t xml:space="preserve">- </w:t>
      </w:r>
      <w:proofErr w:type="spellStart"/>
      <w:r w:rsidRPr="00D04B68">
        <w:rPr>
          <w:rFonts w:eastAsia="Verdana" w:cstheme="minorHAnsi"/>
          <w:bCs/>
          <w:sz w:val="24"/>
          <w:szCs w:val="24"/>
        </w:rPr>
        <w:t>автоинформирование</w:t>
      </w:r>
      <w:proofErr w:type="spellEnd"/>
      <w:r w:rsidR="005A730D" w:rsidRPr="00D04B68">
        <w:rPr>
          <w:rFonts w:eastAsia="Verdana" w:cstheme="minorHAnsi"/>
          <w:bCs/>
          <w:sz w:val="24"/>
          <w:szCs w:val="24"/>
        </w:rPr>
        <w:t xml:space="preserve"> </w:t>
      </w:r>
      <w:r w:rsidRPr="00D04B68">
        <w:rPr>
          <w:rFonts w:eastAsia="Verdana" w:cstheme="minorHAnsi"/>
          <w:bCs/>
          <w:sz w:val="24"/>
          <w:szCs w:val="24"/>
        </w:rPr>
        <w:t>клиентов о подходе вагонов в их адрес</w:t>
      </w:r>
      <w:r w:rsidR="005E570F" w:rsidRPr="00D04B68">
        <w:rPr>
          <w:rFonts w:eastAsia="Verdana" w:cstheme="minorHAnsi"/>
          <w:bCs/>
          <w:sz w:val="24"/>
          <w:szCs w:val="24"/>
        </w:rPr>
        <w:t>;</w:t>
      </w:r>
    </w:p>
    <w:p w14:paraId="0262D69D" w14:textId="77777777" w:rsidR="00313A4A" w:rsidRDefault="00313A4A" w:rsidP="00D04B68">
      <w:pPr>
        <w:jc w:val="both"/>
        <w:rPr>
          <w:rFonts w:eastAsia="Verdana" w:cstheme="minorHAnsi"/>
          <w:bCs/>
          <w:sz w:val="24"/>
          <w:szCs w:val="24"/>
        </w:rPr>
      </w:pPr>
      <w:r w:rsidRPr="00D04B68">
        <w:rPr>
          <w:rFonts w:eastAsia="Verdana" w:cstheme="minorHAnsi"/>
          <w:bCs/>
          <w:sz w:val="24"/>
          <w:szCs w:val="24"/>
        </w:rPr>
        <w:t xml:space="preserve">- </w:t>
      </w:r>
      <w:proofErr w:type="spellStart"/>
      <w:r w:rsidRPr="00D04B68">
        <w:rPr>
          <w:rFonts w:eastAsia="Verdana" w:cstheme="minorHAnsi"/>
          <w:bCs/>
          <w:sz w:val="24"/>
          <w:szCs w:val="24"/>
        </w:rPr>
        <w:t>автоинформирование</w:t>
      </w:r>
      <w:proofErr w:type="spellEnd"/>
      <w:r w:rsidRPr="00D04B68">
        <w:rPr>
          <w:rFonts w:eastAsia="Verdana" w:cstheme="minorHAnsi"/>
          <w:bCs/>
          <w:sz w:val="24"/>
          <w:szCs w:val="24"/>
        </w:rPr>
        <w:t xml:space="preserve"> о наличии вагонов на станциях погрузки /выгрузки контрагентов</w:t>
      </w:r>
      <w:r w:rsidR="005E570F" w:rsidRPr="00D04B68">
        <w:rPr>
          <w:rFonts w:eastAsia="Verdana" w:cstheme="minorHAnsi"/>
          <w:bCs/>
          <w:sz w:val="24"/>
          <w:szCs w:val="24"/>
        </w:rPr>
        <w:t>.</w:t>
      </w:r>
    </w:p>
    <w:p w14:paraId="0CAD5260" w14:textId="77777777" w:rsidR="00D04B68" w:rsidRPr="00D04B68" w:rsidRDefault="00D04B68" w:rsidP="00D04B68">
      <w:pPr>
        <w:jc w:val="both"/>
        <w:rPr>
          <w:rFonts w:eastAsia="Verdana" w:cstheme="minorHAnsi"/>
          <w:bCs/>
          <w:sz w:val="24"/>
          <w:szCs w:val="24"/>
        </w:rPr>
      </w:pPr>
    </w:p>
    <w:p w14:paraId="30337EDC" w14:textId="42969A3C" w:rsidR="00D04B68" w:rsidRPr="00D04B68" w:rsidRDefault="008B5C06" w:rsidP="00D04B68">
      <w:pPr>
        <w:pStyle w:val="3"/>
        <w:jc w:val="both"/>
        <w:rPr>
          <w:rFonts w:asciiTheme="minorHAnsi" w:eastAsia="Verdana" w:hAnsiTheme="minorHAnsi" w:cstheme="minorHAnsi"/>
          <w:sz w:val="24"/>
          <w:szCs w:val="24"/>
        </w:rPr>
      </w:pPr>
      <w:bookmarkStart w:id="15" w:name="_4.4_Отчеты"/>
      <w:bookmarkEnd w:id="15"/>
      <w:r w:rsidRPr="00D04B68">
        <w:rPr>
          <w:rFonts w:asciiTheme="minorHAnsi" w:eastAsia="Verdana" w:hAnsiTheme="minorHAnsi" w:cstheme="minorHAnsi"/>
          <w:sz w:val="24"/>
          <w:szCs w:val="24"/>
        </w:rPr>
        <w:t>4.4 Отчеты</w:t>
      </w:r>
    </w:p>
    <w:p w14:paraId="5A71E045" w14:textId="77777777" w:rsidR="00313A4A" w:rsidRPr="00D04B68" w:rsidRDefault="00313A4A" w:rsidP="00D04B68">
      <w:pPr>
        <w:jc w:val="both"/>
        <w:rPr>
          <w:rFonts w:eastAsia="Verdana" w:cstheme="minorHAnsi"/>
          <w:sz w:val="24"/>
          <w:szCs w:val="24"/>
        </w:rPr>
      </w:pPr>
      <w:r w:rsidRPr="00D04B68">
        <w:rPr>
          <w:rFonts w:eastAsia="Verdana" w:cstheme="minorHAnsi"/>
          <w:sz w:val="24"/>
          <w:szCs w:val="24"/>
        </w:rPr>
        <w:t>Отчет – это набор полей информации в определенной последовательности, сохраняемый под собственным наименованием, для удобства его последующего открытия. В зависимости от выбранного тарифного плана Вам будут доступны базовые виды отчетов.</w:t>
      </w:r>
    </w:p>
    <w:p w14:paraId="5DB5A270" w14:textId="19E609D2" w:rsidR="00313A4A" w:rsidRPr="00B86629" w:rsidRDefault="004D0929" w:rsidP="00D04B68">
      <w:pPr>
        <w:jc w:val="center"/>
        <w:rPr>
          <w:rFonts w:ascii="Calibri" w:eastAsia="Verdana" w:hAnsi="Calibri" w:cs="Times New Roman"/>
          <w:sz w:val="24"/>
          <w:szCs w:val="24"/>
        </w:rPr>
      </w:pPr>
      <w:r w:rsidRPr="004D0929">
        <w:rPr>
          <w:rFonts w:ascii="Calibri" w:eastAsia="Verdana" w:hAnsi="Calibri" w:cs="Times New Roman"/>
          <w:noProof/>
          <w:sz w:val="24"/>
          <w:szCs w:val="24"/>
        </w:rPr>
        <w:drawing>
          <wp:inline distT="0" distB="0" distL="0" distR="0" wp14:anchorId="291383E0" wp14:editId="1FC6E373">
            <wp:extent cx="5295900" cy="2474438"/>
            <wp:effectExtent l="0" t="0" r="0" b="2540"/>
            <wp:docPr id="1939931421" name="Рисунок 1" descr="Изображение выглядит как текст, программное обеспечение,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31421" name="Рисунок 1" descr="Изображение выглядит как текст, программное обеспечение, число, Шрифт&#10;&#10;Содержимое, созданное искусственным интеллектом, может быть неверным."/>
                    <pic:cNvPicPr/>
                  </pic:nvPicPr>
                  <pic:blipFill>
                    <a:blip r:embed="rId36"/>
                    <a:stretch>
                      <a:fillRect/>
                    </a:stretch>
                  </pic:blipFill>
                  <pic:spPr>
                    <a:xfrm>
                      <a:off x="0" y="0"/>
                      <a:ext cx="5315468" cy="2483581"/>
                    </a:xfrm>
                    <a:prstGeom prst="rect">
                      <a:avLst/>
                    </a:prstGeom>
                  </pic:spPr>
                </pic:pic>
              </a:graphicData>
            </a:graphic>
          </wp:inline>
        </w:drawing>
      </w:r>
    </w:p>
    <w:p w14:paraId="5918EF33" w14:textId="30C2BDE4" w:rsidR="004D0929" w:rsidRPr="00D04B68" w:rsidRDefault="00C53951" w:rsidP="00D04B68">
      <w:pPr>
        <w:ind w:left="3540" w:firstLine="708"/>
        <w:rPr>
          <w:rFonts w:ascii="Calibri" w:hAnsi="Calibri" w:cs="Times New Roman"/>
          <w:sz w:val="24"/>
          <w:szCs w:val="24"/>
        </w:rPr>
      </w:pPr>
      <w:r w:rsidRPr="00B86629">
        <w:rPr>
          <w:rFonts w:ascii="Calibri" w:hAnsi="Calibri" w:cs="Times New Roman"/>
          <w:sz w:val="24"/>
          <w:szCs w:val="24"/>
        </w:rPr>
        <w:t>Рис.</w:t>
      </w:r>
      <w:r w:rsidR="00BB7B99">
        <w:rPr>
          <w:rFonts w:ascii="Calibri" w:hAnsi="Calibri" w:cs="Times New Roman"/>
          <w:sz w:val="24"/>
          <w:szCs w:val="24"/>
        </w:rPr>
        <w:t>1</w:t>
      </w:r>
      <w:r w:rsidR="00D04B68">
        <w:rPr>
          <w:rFonts w:ascii="Calibri" w:hAnsi="Calibri" w:cs="Times New Roman"/>
          <w:sz w:val="24"/>
          <w:szCs w:val="24"/>
        </w:rPr>
        <w:t>6</w:t>
      </w:r>
      <w:r w:rsidRPr="00B86629">
        <w:rPr>
          <w:rFonts w:ascii="Calibri" w:hAnsi="Calibri" w:cs="Times New Roman"/>
          <w:sz w:val="24"/>
          <w:szCs w:val="24"/>
        </w:rPr>
        <w:t xml:space="preserve"> Отчеты</w:t>
      </w:r>
    </w:p>
    <w:p w14:paraId="56E79F94" w14:textId="77777777" w:rsidR="00B8481D" w:rsidRPr="00B86629" w:rsidRDefault="00B8481D" w:rsidP="00AC6C97">
      <w:pPr>
        <w:jc w:val="both"/>
        <w:rPr>
          <w:rFonts w:ascii="Calibri" w:eastAsia="Verdana" w:hAnsi="Calibri" w:cs="Times New Roman"/>
          <w:sz w:val="24"/>
          <w:szCs w:val="24"/>
        </w:rPr>
      </w:pPr>
      <w:r w:rsidRPr="00B86629">
        <w:rPr>
          <w:rFonts w:ascii="Calibri" w:eastAsia="Verdana" w:hAnsi="Calibri" w:cs="Times New Roman"/>
          <w:sz w:val="24"/>
          <w:szCs w:val="24"/>
        </w:rPr>
        <w:lastRenderedPageBreak/>
        <w:t xml:space="preserve">В зависимости от набора полей информации отчеты разделяются на </w:t>
      </w:r>
      <w:r w:rsidR="00A82F91" w:rsidRPr="00B86629">
        <w:rPr>
          <w:rFonts w:ascii="Calibri" w:eastAsia="Verdana" w:hAnsi="Calibri" w:cs="Times New Roman"/>
          <w:sz w:val="24"/>
          <w:szCs w:val="24"/>
        </w:rPr>
        <w:t>виды</w:t>
      </w:r>
      <w:r w:rsidRPr="00B86629">
        <w:rPr>
          <w:rFonts w:ascii="Calibri" w:eastAsia="Verdana" w:hAnsi="Calibri" w:cs="Times New Roman"/>
          <w:sz w:val="24"/>
          <w:szCs w:val="24"/>
        </w:rPr>
        <w:t>:</w:t>
      </w:r>
    </w:p>
    <w:p w14:paraId="0EE1D074" w14:textId="77777777" w:rsidR="00B8481D" w:rsidRPr="00B86629" w:rsidRDefault="00B8481D" w:rsidP="00AC6C97">
      <w:pPr>
        <w:jc w:val="both"/>
        <w:rPr>
          <w:rFonts w:ascii="Calibri" w:eastAsia="Verdana" w:hAnsi="Calibri" w:cs="Times New Roman"/>
          <w:sz w:val="24"/>
          <w:szCs w:val="24"/>
        </w:rPr>
      </w:pPr>
      <w:r w:rsidRPr="00B86629">
        <w:rPr>
          <w:rFonts w:ascii="Calibri" w:eastAsia="Verdana" w:hAnsi="Calibri" w:cs="Times New Roman"/>
          <w:b/>
          <w:sz w:val="24"/>
          <w:szCs w:val="24"/>
        </w:rPr>
        <w:t>- Вагоны</w:t>
      </w:r>
      <w:r w:rsidRPr="00B86629">
        <w:rPr>
          <w:rFonts w:ascii="Calibri" w:eastAsia="Verdana" w:hAnsi="Calibri" w:cs="Times New Roman"/>
          <w:sz w:val="24"/>
          <w:szCs w:val="24"/>
        </w:rPr>
        <w:t xml:space="preserve">. Содержит поля информации из таблиц дислокации, паспортных данных, </w:t>
      </w:r>
      <w:r w:rsidR="00A82F91" w:rsidRPr="00B86629">
        <w:rPr>
          <w:rFonts w:ascii="Calibri" w:eastAsia="Verdana" w:hAnsi="Calibri" w:cs="Times New Roman"/>
          <w:sz w:val="24"/>
          <w:szCs w:val="24"/>
        </w:rPr>
        <w:t xml:space="preserve">данных по </w:t>
      </w:r>
      <w:r w:rsidRPr="00B86629">
        <w:rPr>
          <w:rFonts w:ascii="Calibri" w:eastAsia="Verdana" w:hAnsi="Calibri" w:cs="Times New Roman"/>
          <w:sz w:val="24"/>
          <w:szCs w:val="24"/>
        </w:rPr>
        <w:t>ремонт</w:t>
      </w:r>
      <w:r w:rsidR="00A82F91" w:rsidRPr="00B86629">
        <w:rPr>
          <w:rFonts w:ascii="Calibri" w:eastAsia="Verdana" w:hAnsi="Calibri" w:cs="Times New Roman"/>
          <w:sz w:val="24"/>
          <w:szCs w:val="24"/>
        </w:rPr>
        <w:t>ам</w:t>
      </w:r>
      <w:r w:rsidRPr="00B86629">
        <w:rPr>
          <w:rFonts w:ascii="Calibri" w:eastAsia="Verdana" w:hAnsi="Calibri" w:cs="Times New Roman"/>
          <w:sz w:val="24"/>
          <w:szCs w:val="24"/>
        </w:rPr>
        <w:t xml:space="preserve"> вагонов.</w:t>
      </w:r>
    </w:p>
    <w:p w14:paraId="0806A3E6" w14:textId="77777777" w:rsidR="00B8481D" w:rsidRPr="00B86629" w:rsidRDefault="00B8481D" w:rsidP="00AC6C97">
      <w:pPr>
        <w:jc w:val="both"/>
        <w:rPr>
          <w:rFonts w:ascii="Calibri" w:eastAsia="Verdana" w:hAnsi="Calibri" w:cs="Times New Roman"/>
          <w:sz w:val="24"/>
          <w:szCs w:val="24"/>
        </w:rPr>
      </w:pPr>
      <w:r w:rsidRPr="00B86629">
        <w:rPr>
          <w:rFonts w:ascii="Calibri" w:eastAsia="Verdana" w:hAnsi="Calibri" w:cs="Times New Roman"/>
          <w:b/>
          <w:sz w:val="24"/>
          <w:szCs w:val="24"/>
        </w:rPr>
        <w:t>- Контейнеры</w:t>
      </w:r>
      <w:r w:rsidRPr="00B86629">
        <w:rPr>
          <w:rFonts w:ascii="Calibri" w:eastAsia="Verdana" w:hAnsi="Calibri" w:cs="Times New Roman"/>
          <w:sz w:val="24"/>
          <w:szCs w:val="24"/>
        </w:rPr>
        <w:t>. Содержит поля информации из дислокационных таблиц контейнеров, в т.ч. специализированные поля для танк-контейнеров.</w:t>
      </w:r>
    </w:p>
    <w:p w14:paraId="01CA530D" w14:textId="77777777" w:rsidR="00B8481D" w:rsidRPr="00B86629" w:rsidRDefault="00B8481D" w:rsidP="00AC6C97">
      <w:pPr>
        <w:jc w:val="both"/>
        <w:rPr>
          <w:rFonts w:ascii="Calibri" w:eastAsia="Verdana" w:hAnsi="Calibri" w:cs="Times New Roman"/>
          <w:sz w:val="24"/>
          <w:szCs w:val="24"/>
        </w:rPr>
      </w:pPr>
      <w:r w:rsidRPr="00B86629">
        <w:rPr>
          <w:rFonts w:ascii="Calibri" w:eastAsia="Verdana" w:hAnsi="Calibri" w:cs="Times New Roman"/>
          <w:b/>
          <w:sz w:val="24"/>
          <w:szCs w:val="24"/>
        </w:rPr>
        <w:t>- Колесные пары</w:t>
      </w:r>
      <w:r w:rsidRPr="00B86629">
        <w:rPr>
          <w:rFonts w:ascii="Calibri" w:eastAsia="Verdana" w:hAnsi="Calibri" w:cs="Times New Roman"/>
          <w:sz w:val="24"/>
          <w:szCs w:val="24"/>
        </w:rPr>
        <w:t>. Содержит поля информации с характеристиками колесных пар вагонов.</w:t>
      </w:r>
    </w:p>
    <w:p w14:paraId="49E0B871" w14:textId="234C59E7" w:rsidR="00B8481D" w:rsidRPr="004D0929" w:rsidRDefault="00B8481D" w:rsidP="00AC6C97">
      <w:pPr>
        <w:jc w:val="both"/>
        <w:rPr>
          <w:rFonts w:ascii="Calibri" w:eastAsia="Verdana" w:hAnsi="Calibri" w:cs="Times New Roman"/>
          <w:sz w:val="24"/>
          <w:szCs w:val="24"/>
        </w:rPr>
      </w:pPr>
      <w:r w:rsidRPr="00B86629">
        <w:rPr>
          <w:rFonts w:ascii="Calibri" w:eastAsia="Verdana" w:hAnsi="Calibri" w:cs="Times New Roman"/>
          <w:b/>
          <w:sz w:val="24"/>
          <w:szCs w:val="24"/>
        </w:rPr>
        <w:t>- Литые детали</w:t>
      </w:r>
      <w:r w:rsidRPr="00B86629">
        <w:rPr>
          <w:rFonts w:ascii="Calibri" w:eastAsia="Verdana" w:hAnsi="Calibri" w:cs="Times New Roman"/>
          <w:sz w:val="24"/>
          <w:szCs w:val="24"/>
        </w:rPr>
        <w:t>. Содержит поля информации с характеристиками литых деталей вагонов.</w:t>
      </w:r>
    </w:p>
    <w:p w14:paraId="2DDC4B91" w14:textId="757C8E1C" w:rsidR="004D0929" w:rsidRPr="004D0929" w:rsidRDefault="004D0929" w:rsidP="00AC6C97">
      <w:pPr>
        <w:jc w:val="both"/>
        <w:rPr>
          <w:rFonts w:ascii="Calibri" w:eastAsia="Verdana" w:hAnsi="Calibri" w:cs="Times New Roman"/>
          <w:sz w:val="24"/>
          <w:szCs w:val="24"/>
        </w:rPr>
      </w:pPr>
      <w:r w:rsidRPr="004D0929">
        <w:rPr>
          <w:rFonts w:ascii="Calibri" w:eastAsia="Verdana" w:hAnsi="Calibri" w:cs="Times New Roman"/>
          <w:sz w:val="24"/>
          <w:szCs w:val="24"/>
        </w:rPr>
        <w:t xml:space="preserve">- </w:t>
      </w:r>
      <w:r w:rsidRPr="004D0929">
        <w:rPr>
          <w:rFonts w:ascii="Calibri" w:eastAsia="Verdana" w:hAnsi="Calibri" w:cs="Times New Roman"/>
          <w:b/>
          <w:bCs/>
          <w:sz w:val="24"/>
          <w:szCs w:val="24"/>
        </w:rPr>
        <w:t>Комплектация.</w:t>
      </w:r>
      <w:r>
        <w:rPr>
          <w:rFonts w:ascii="Calibri" w:eastAsia="Verdana" w:hAnsi="Calibri" w:cs="Times New Roman"/>
          <w:sz w:val="24"/>
          <w:szCs w:val="24"/>
        </w:rPr>
        <w:t xml:space="preserve"> Содержит поля информации о комплектации вагонов.</w:t>
      </w:r>
    </w:p>
    <w:p w14:paraId="4D10B306" w14:textId="14D75108" w:rsidR="00B8481D" w:rsidRPr="00B86629" w:rsidRDefault="00B8481D" w:rsidP="00AC6C97">
      <w:pPr>
        <w:jc w:val="both"/>
        <w:rPr>
          <w:rFonts w:ascii="Calibri" w:eastAsia="Verdana" w:hAnsi="Calibri" w:cs="Times New Roman"/>
          <w:sz w:val="24"/>
          <w:szCs w:val="24"/>
        </w:rPr>
      </w:pPr>
      <w:r w:rsidRPr="00B86629">
        <w:rPr>
          <w:rFonts w:ascii="Calibri" w:eastAsia="Verdana" w:hAnsi="Calibri" w:cs="Times New Roman"/>
          <w:sz w:val="24"/>
          <w:szCs w:val="24"/>
        </w:rPr>
        <w:t>Работа с разделом Отчеты начинается либо с создания пользователем собственного вида отчета в выбранном блоке, нажатием синей кнопки «+» в левом верхнем углу рабочей области; либо изменения базового вида отчета, нажатием на три вертикальные точки напротив имени отчета и выбора «изменить».</w:t>
      </w:r>
    </w:p>
    <w:p w14:paraId="14B0D436" w14:textId="77777777" w:rsidR="00B8481D" w:rsidRPr="00B86629" w:rsidRDefault="00B8481D" w:rsidP="00AC6C97">
      <w:pPr>
        <w:jc w:val="both"/>
        <w:rPr>
          <w:rFonts w:ascii="Calibri" w:eastAsia="Verdana" w:hAnsi="Calibri" w:cs="Times New Roman"/>
          <w:sz w:val="24"/>
          <w:szCs w:val="24"/>
        </w:rPr>
      </w:pPr>
      <w:r w:rsidRPr="00B86629">
        <w:rPr>
          <w:rFonts w:ascii="Calibri" w:eastAsia="Verdana" w:hAnsi="Calibri" w:cs="Times New Roman"/>
          <w:sz w:val="24"/>
          <w:szCs w:val="24"/>
        </w:rPr>
        <w:t xml:space="preserve">Создание и редактирование отчета происходит с помощью </w:t>
      </w:r>
      <w:r w:rsidR="005C0803">
        <w:rPr>
          <w:rFonts w:ascii="Calibri" w:eastAsia="Verdana" w:hAnsi="Calibri" w:cs="Times New Roman"/>
          <w:sz w:val="24"/>
          <w:szCs w:val="24"/>
        </w:rPr>
        <w:t>К</w:t>
      </w:r>
      <w:r w:rsidRPr="00B86629">
        <w:rPr>
          <w:rFonts w:ascii="Calibri" w:eastAsia="Verdana" w:hAnsi="Calibri" w:cs="Times New Roman"/>
          <w:sz w:val="24"/>
          <w:szCs w:val="24"/>
        </w:rPr>
        <w:t>онструктора, предоставляющего пользователю возможность выбора из перечня доступных полей информации.</w:t>
      </w:r>
    </w:p>
    <w:p w14:paraId="5EC9C5BA" w14:textId="68FB96B7" w:rsidR="00B8481D" w:rsidRPr="00B86629" w:rsidRDefault="004D0929" w:rsidP="00AC6C97">
      <w:pPr>
        <w:jc w:val="both"/>
        <w:rPr>
          <w:rFonts w:ascii="Calibri" w:eastAsia="Verdana" w:hAnsi="Calibri" w:cs="Times New Roman"/>
          <w:sz w:val="24"/>
          <w:szCs w:val="24"/>
        </w:rPr>
      </w:pPr>
      <w:r w:rsidRPr="004D0929">
        <w:rPr>
          <w:rFonts w:ascii="Calibri" w:eastAsia="Verdana" w:hAnsi="Calibri" w:cs="Times New Roman"/>
          <w:noProof/>
          <w:sz w:val="24"/>
          <w:szCs w:val="24"/>
        </w:rPr>
        <w:drawing>
          <wp:inline distT="0" distB="0" distL="0" distR="0" wp14:anchorId="16D1E777" wp14:editId="296FDCB2">
            <wp:extent cx="5940425" cy="3213735"/>
            <wp:effectExtent l="0" t="0" r="3175" b="5715"/>
            <wp:docPr id="146706285" name="Рисунок 1" descr="Изображение выглядит как текст, снимок экрана, программное обеспечение, Значок на компьютер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6285" name="Рисунок 1" descr="Изображение выглядит как текст, снимок экрана, программное обеспечение, Значок на компьютере&#10;&#10;Содержимое, созданное искусственным интеллектом, может быть неверным."/>
                    <pic:cNvPicPr/>
                  </pic:nvPicPr>
                  <pic:blipFill>
                    <a:blip r:embed="rId37"/>
                    <a:stretch>
                      <a:fillRect/>
                    </a:stretch>
                  </pic:blipFill>
                  <pic:spPr>
                    <a:xfrm>
                      <a:off x="0" y="0"/>
                      <a:ext cx="5940425" cy="3213735"/>
                    </a:xfrm>
                    <a:prstGeom prst="rect">
                      <a:avLst/>
                    </a:prstGeom>
                  </pic:spPr>
                </pic:pic>
              </a:graphicData>
            </a:graphic>
          </wp:inline>
        </w:drawing>
      </w:r>
    </w:p>
    <w:p w14:paraId="7DB34D8E" w14:textId="11C55661" w:rsidR="00C53951" w:rsidRPr="00B86629" w:rsidRDefault="00C53951" w:rsidP="00AC6C97">
      <w:pPr>
        <w:ind w:left="2124" w:firstLine="708"/>
        <w:jc w:val="both"/>
        <w:rPr>
          <w:rFonts w:ascii="Calibri" w:hAnsi="Calibri" w:cs="Times New Roman"/>
          <w:sz w:val="24"/>
          <w:szCs w:val="24"/>
        </w:rPr>
      </w:pPr>
      <w:r w:rsidRPr="00B86629">
        <w:rPr>
          <w:rFonts w:ascii="Calibri" w:hAnsi="Calibri" w:cs="Times New Roman"/>
          <w:sz w:val="24"/>
          <w:szCs w:val="24"/>
        </w:rPr>
        <w:t>Рис.</w:t>
      </w:r>
      <w:r w:rsidR="00BB7B99">
        <w:rPr>
          <w:rFonts w:ascii="Calibri" w:hAnsi="Calibri" w:cs="Times New Roman"/>
          <w:sz w:val="24"/>
          <w:szCs w:val="24"/>
        </w:rPr>
        <w:t>1</w:t>
      </w:r>
      <w:r w:rsidR="00AC6C97">
        <w:rPr>
          <w:rFonts w:ascii="Calibri" w:hAnsi="Calibri" w:cs="Times New Roman"/>
          <w:sz w:val="24"/>
          <w:szCs w:val="24"/>
        </w:rPr>
        <w:t>7</w:t>
      </w:r>
      <w:r w:rsidRPr="00B86629">
        <w:rPr>
          <w:rFonts w:ascii="Calibri" w:hAnsi="Calibri" w:cs="Times New Roman"/>
          <w:sz w:val="24"/>
          <w:szCs w:val="24"/>
        </w:rPr>
        <w:t xml:space="preserve"> Форма редактирования отчета</w:t>
      </w:r>
    </w:p>
    <w:p w14:paraId="62B32A62" w14:textId="77777777" w:rsidR="00C53951" w:rsidRPr="00B86629" w:rsidRDefault="00C53951" w:rsidP="00AC6C97">
      <w:pPr>
        <w:jc w:val="both"/>
        <w:rPr>
          <w:rFonts w:ascii="Calibri" w:hAnsi="Calibri" w:cs="Times New Roman"/>
          <w:sz w:val="24"/>
          <w:szCs w:val="24"/>
        </w:rPr>
      </w:pPr>
      <w:r w:rsidRPr="00B86629">
        <w:rPr>
          <w:rFonts w:ascii="Calibri" w:hAnsi="Calibri" w:cs="Times New Roman"/>
          <w:sz w:val="24"/>
          <w:szCs w:val="24"/>
        </w:rPr>
        <w:t>В поле «</w:t>
      </w:r>
      <w:r w:rsidRPr="00B86629">
        <w:rPr>
          <w:rFonts w:ascii="Calibri" w:hAnsi="Calibri" w:cs="Times New Roman"/>
          <w:b/>
          <w:sz w:val="24"/>
          <w:szCs w:val="24"/>
        </w:rPr>
        <w:t>Название отчета</w:t>
      </w:r>
      <w:r w:rsidRPr="00B86629">
        <w:rPr>
          <w:rFonts w:ascii="Calibri" w:hAnsi="Calibri" w:cs="Times New Roman"/>
          <w:sz w:val="24"/>
          <w:szCs w:val="24"/>
        </w:rPr>
        <w:t>» пользователь вводит имя отчета.</w:t>
      </w:r>
    </w:p>
    <w:p w14:paraId="0E6DDDBA" w14:textId="77777777" w:rsidR="00C53951" w:rsidRPr="00B86629" w:rsidRDefault="00C53951" w:rsidP="00AC6C97">
      <w:pPr>
        <w:jc w:val="both"/>
        <w:rPr>
          <w:rFonts w:ascii="Calibri" w:hAnsi="Calibri" w:cs="Times New Roman"/>
          <w:sz w:val="24"/>
          <w:szCs w:val="24"/>
        </w:rPr>
      </w:pPr>
      <w:r w:rsidRPr="00B86629">
        <w:rPr>
          <w:rFonts w:ascii="Calibri" w:hAnsi="Calibri" w:cs="Times New Roman"/>
          <w:sz w:val="24"/>
          <w:szCs w:val="24"/>
        </w:rPr>
        <w:t>В поле «</w:t>
      </w:r>
      <w:r w:rsidRPr="00B86629">
        <w:rPr>
          <w:rFonts w:ascii="Calibri" w:hAnsi="Calibri" w:cs="Times New Roman"/>
          <w:b/>
          <w:sz w:val="24"/>
          <w:szCs w:val="24"/>
        </w:rPr>
        <w:t>Вид отчета</w:t>
      </w:r>
      <w:r w:rsidRPr="00B86629">
        <w:rPr>
          <w:rFonts w:ascii="Calibri" w:hAnsi="Calibri" w:cs="Times New Roman"/>
          <w:sz w:val="24"/>
          <w:szCs w:val="24"/>
        </w:rPr>
        <w:t xml:space="preserve">» выбирается вид отчета, от которого зависит перечень доступных </w:t>
      </w:r>
      <w:proofErr w:type="spellStart"/>
      <w:r w:rsidRPr="00B86629">
        <w:rPr>
          <w:rFonts w:ascii="Calibri" w:hAnsi="Calibri" w:cs="Times New Roman"/>
          <w:sz w:val="24"/>
          <w:szCs w:val="24"/>
        </w:rPr>
        <w:t>инфоблоков</w:t>
      </w:r>
      <w:proofErr w:type="spellEnd"/>
      <w:r w:rsidRPr="00B86629">
        <w:rPr>
          <w:rFonts w:ascii="Calibri" w:hAnsi="Calibri" w:cs="Times New Roman"/>
          <w:sz w:val="24"/>
          <w:szCs w:val="24"/>
        </w:rPr>
        <w:t xml:space="preserve"> с доступными для выбора полями информации.</w:t>
      </w:r>
    </w:p>
    <w:p w14:paraId="27DFE02B" w14:textId="77777777" w:rsidR="00B8481D" w:rsidRPr="00AC6C97" w:rsidRDefault="00C53951" w:rsidP="00AC6C97">
      <w:pPr>
        <w:jc w:val="both"/>
        <w:rPr>
          <w:rFonts w:eastAsia="Verdana" w:cstheme="minorHAnsi"/>
          <w:sz w:val="24"/>
          <w:szCs w:val="24"/>
        </w:rPr>
      </w:pPr>
      <w:r w:rsidRPr="00AC6C97">
        <w:rPr>
          <w:rFonts w:eastAsia="Verdana" w:cstheme="minorHAnsi"/>
          <w:sz w:val="24"/>
          <w:szCs w:val="24"/>
        </w:rPr>
        <w:lastRenderedPageBreak/>
        <w:t>Раздел «</w:t>
      </w:r>
      <w:r w:rsidRPr="00AC6C97">
        <w:rPr>
          <w:rFonts w:eastAsia="Verdana" w:cstheme="minorHAnsi"/>
          <w:b/>
          <w:sz w:val="24"/>
          <w:szCs w:val="24"/>
        </w:rPr>
        <w:t>Выбранные поля</w:t>
      </w:r>
      <w:r w:rsidRPr="00AC6C97">
        <w:rPr>
          <w:rFonts w:eastAsia="Verdana" w:cstheme="minorHAnsi"/>
          <w:sz w:val="24"/>
          <w:szCs w:val="24"/>
        </w:rPr>
        <w:t xml:space="preserve">» содержит перечень полей информации, </w:t>
      </w:r>
      <w:r w:rsidR="0042675E" w:rsidRPr="00AC6C97">
        <w:rPr>
          <w:rFonts w:eastAsia="Verdana" w:cstheme="minorHAnsi"/>
          <w:sz w:val="24"/>
          <w:szCs w:val="24"/>
        </w:rPr>
        <w:t xml:space="preserve">отображаемых в отчете. Пользователь может переименовать любое поле, дав ему свое название. Для этого надо нажать на пиктограмму карандаша напротив соответствующего поля и ввести свое наименование. Порядок полей в отчете соответствует порядку полей в разделе. Первым полем отчета будет самое верхнее, </w:t>
      </w:r>
      <w:r w:rsidR="005C27D5" w:rsidRPr="00AC6C97">
        <w:rPr>
          <w:rFonts w:eastAsia="Verdana" w:cstheme="minorHAnsi"/>
          <w:sz w:val="24"/>
          <w:szCs w:val="24"/>
        </w:rPr>
        <w:t>вторым</w:t>
      </w:r>
      <w:r w:rsidR="0042675E" w:rsidRPr="00AC6C97">
        <w:rPr>
          <w:rFonts w:eastAsia="Verdana" w:cstheme="minorHAnsi"/>
          <w:sz w:val="24"/>
          <w:szCs w:val="24"/>
        </w:rPr>
        <w:t xml:space="preserve"> то, которое ниже и т.д. Порядок полей можно менять, наведя мышку на наименованное необходимого поля, зажать левую кнопку мышки и перетаскивать поле вверх или вниз.</w:t>
      </w:r>
    </w:p>
    <w:p w14:paraId="52A7A2EB" w14:textId="77777777" w:rsidR="0042675E" w:rsidRPr="00AC6C97" w:rsidRDefault="0042675E" w:rsidP="00AC6C97">
      <w:pPr>
        <w:jc w:val="both"/>
        <w:rPr>
          <w:rFonts w:eastAsia="Verdana" w:cstheme="minorHAnsi"/>
          <w:sz w:val="24"/>
          <w:szCs w:val="24"/>
        </w:rPr>
      </w:pPr>
      <w:r w:rsidRPr="00AC6C97">
        <w:rPr>
          <w:rFonts w:eastAsia="Verdana" w:cstheme="minorHAnsi"/>
          <w:sz w:val="24"/>
          <w:szCs w:val="24"/>
        </w:rPr>
        <w:t>Раздел «</w:t>
      </w:r>
      <w:r w:rsidRPr="00AC6C97">
        <w:rPr>
          <w:rFonts w:eastAsia="Verdana" w:cstheme="minorHAnsi"/>
          <w:b/>
          <w:sz w:val="24"/>
          <w:szCs w:val="24"/>
        </w:rPr>
        <w:t>Доступные поля</w:t>
      </w:r>
      <w:r w:rsidRPr="00AC6C97">
        <w:rPr>
          <w:rFonts w:eastAsia="Verdana" w:cstheme="minorHAnsi"/>
          <w:sz w:val="24"/>
          <w:szCs w:val="24"/>
        </w:rPr>
        <w:t xml:space="preserve">» содержит </w:t>
      </w:r>
      <w:proofErr w:type="spellStart"/>
      <w:r w:rsidRPr="00AC6C97">
        <w:rPr>
          <w:rFonts w:eastAsia="Verdana" w:cstheme="minorHAnsi"/>
          <w:sz w:val="24"/>
          <w:szCs w:val="24"/>
        </w:rPr>
        <w:t>инфоблоки</w:t>
      </w:r>
      <w:proofErr w:type="spellEnd"/>
      <w:r w:rsidRPr="00AC6C97">
        <w:rPr>
          <w:rFonts w:eastAsia="Verdana" w:cstheme="minorHAnsi"/>
          <w:sz w:val="24"/>
          <w:szCs w:val="24"/>
        </w:rPr>
        <w:t xml:space="preserve"> с набором полей согласно выбранному Виду отчета и выбранному Тарифу системы </w:t>
      </w:r>
      <w:r w:rsidR="00FC7A58" w:rsidRPr="00AC6C97">
        <w:rPr>
          <w:rFonts w:eastAsia="Verdana" w:cstheme="minorHAnsi"/>
          <w:sz w:val="24"/>
          <w:szCs w:val="24"/>
        </w:rPr>
        <w:t>А</w:t>
      </w:r>
      <w:r w:rsidR="00CC2253" w:rsidRPr="00AC6C97">
        <w:rPr>
          <w:rFonts w:eastAsia="Verdana" w:cstheme="minorHAnsi"/>
          <w:sz w:val="24"/>
          <w:szCs w:val="24"/>
        </w:rPr>
        <w:t>.</w:t>
      </w:r>
      <w:r w:rsidR="00FC7A58" w:rsidRPr="00AC6C97">
        <w:rPr>
          <w:rFonts w:eastAsia="Verdana" w:cstheme="minorHAnsi"/>
          <w:sz w:val="24"/>
          <w:szCs w:val="24"/>
        </w:rPr>
        <w:t>И</w:t>
      </w:r>
      <w:r w:rsidR="00CC2253" w:rsidRPr="00AC6C97">
        <w:rPr>
          <w:rFonts w:eastAsia="Verdana" w:cstheme="minorHAnsi"/>
          <w:sz w:val="24"/>
          <w:szCs w:val="24"/>
        </w:rPr>
        <w:t>.</w:t>
      </w:r>
      <w:r w:rsidR="00FC7A58" w:rsidRPr="00AC6C97">
        <w:rPr>
          <w:rFonts w:eastAsia="Verdana" w:cstheme="minorHAnsi"/>
          <w:sz w:val="24"/>
          <w:szCs w:val="24"/>
        </w:rPr>
        <w:t>С</w:t>
      </w:r>
      <w:r w:rsidR="00CC2253" w:rsidRPr="00AC6C97">
        <w:rPr>
          <w:rFonts w:eastAsia="Verdana" w:cstheme="minorHAnsi"/>
          <w:sz w:val="24"/>
          <w:szCs w:val="24"/>
        </w:rPr>
        <w:t>.</w:t>
      </w:r>
      <w:r w:rsidR="00FC7A58" w:rsidRPr="00AC6C97">
        <w:rPr>
          <w:rFonts w:eastAsia="Verdana" w:cstheme="minorHAnsi"/>
          <w:sz w:val="24"/>
          <w:szCs w:val="24"/>
        </w:rPr>
        <w:t>Т</w:t>
      </w:r>
      <w:r w:rsidRPr="00AC6C97">
        <w:rPr>
          <w:rFonts w:eastAsia="Verdana" w:cstheme="minorHAnsi"/>
          <w:sz w:val="24"/>
          <w:szCs w:val="24"/>
        </w:rPr>
        <w:t>. Выбранный тариф настраивается администратором</w:t>
      </w:r>
      <w:r w:rsidR="005F464E" w:rsidRPr="00AC6C97">
        <w:rPr>
          <w:rFonts w:eastAsia="Verdana" w:cstheme="minorHAnsi"/>
          <w:sz w:val="24"/>
          <w:szCs w:val="24"/>
        </w:rPr>
        <w:t xml:space="preserve"> согласно условиям договора</w:t>
      </w:r>
      <w:r w:rsidRPr="00AC6C97">
        <w:rPr>
          <w:rFonts w:eastAsia="Verdana" w:cstheme="minorHAnsi"/>
          <w:sz w:val="24"/>
          <w:szCs w:val="24"/>
        </w:rPr>
        <w:t>. Перемещение поля в раздел «Выбранные поля» происходит нажатием зеленого «+» напротив нужного поля.</w:t>
      </w:r>
    </w:p>
    <w:p w14:paraId="0421EE49" w14:textId="77777777" w:rsidR="0042675E" w:rsidRPr="00AC6C97" w:rsidRDefault="0042675E" w:rsidP="00AC6C97">
      <w:pPr>
        <w:jc w:val="both"/>
        <w:rPr>
          <w:rFonts w:eastAsia="Verdana" w:cstheme="minorHAnsi"/>
          <w:sz w:val="24"/>
          <w:szCs w:val="24"/>
        </w:rPr>
      </w:pPr>
      <w:r w:rsidRPr="00AC6C97">
        <w:rPr>
          <w:rFonts w:eastAsia="Verdana" w:cstheme="minorHAnsi"/>
          <w:sz w:val="24"/>
          <w:szCs w:val="24"/>
        </w:rPr>
        <w:t>По завершению создания или изменения отчета необходимо нажать кнопку «Сохранить» внизу формы редактирования. Отчет появится с указанным именем в разделе Отчеты и будет доступен для работы.</w:t>
      </w:r>
    </w:p>
    <w:p w14:paraId="24BF22FD" w14:textId="77777777" w:rsidR="00BB74E9" w:rsidRPr="00AC6C97" w:rsidRDefault="00BB74E9" w:rsidP="00AC6C97">
      <w:pPr>
        <w:jc w:val="both"/>
        <w:rPr>
          <w:rFonts w:eastAsia="Verdana" w:cstheme="minorHAnsi"/>
          <w:sz w:val="24"/>
          <w:szCs w:val="24"/>
        </w:rPr>
      </w:pPr>
    </w:p>
    <w:p w14:paraId="53AE0DCA" w14:textId="77777777" w:rsidR="0042675E" w:rsidRPr="00AC6C97" w:rsidRDefault="0042675E" w:rsidP="00AC6C97">
      <w:pPr>
        <w:pStyle w:val="3"/>
        <w:jc w:val="both"/>
        <w:rPr>
          <w:rFonts w:asciiTheme="minorHAnsi" w:eastAsia="Verdana" w:hAnsiTheme="minorHAnsi" w:cstheme="minorHAnsi"/>
          <w:sz w:val="24"/>
          <w:szCs w:val="24"/>
        </w:rPr>
      </w:pPr>
      <w:bookmarkStart w:id="16" w:name="_4.4.1_Работа_с"/>
      <w:bookmarkEnd w:id="16"/>
      <w:r w:rsidRPr="00AC6C97">
        <w:rPr>
          <w:rFonts w:asciiTheme="minorHAnsi" w:eastAsia="Verdana" w:hAnsiTheme="minorHAnsi" w:cstheme="minorHAnsi"/>
          <w:sz w:val="24"/>
          <w:szCs w:val="24"/>
        </w:rPr>
        <w:t>4.4.1 Работа с отчетами</w:t>
      </w:r>
    </w:p>
    <w:p w14:paraId="5753DBF8" w14:textId="77777777" w:rsidR="007E312D" w:rsidRPr="00AC6C97" w:rsidRDefault="007E312D" w:rsidP="00AC6C97">
      <w:pPr>
        <w:jc w:val="both"/>
        <w:rPr>
          <w:rFonts w:cstheme="minorHAnsi"/>
          <w:sz w:val="24"/>
          <w:szCs w:val="24"/>
        </w:rPr>
      </w:pPr>
    </w:p>
    <w:p w14:paraId="472A8DEA" w14:textId="77777777" w:rsidR="000A37A0" w:rsidRPr="00AC6C97" w:rsidRDefault="000A37A0" w:rsidP="00AC6C97">
      <w:pPr>
        <w:jc w:val="both"/>
        <w:rPr>
          <w:rFonts w:eastAsia="Verdana" w:cstheme="minorHAnsi"/>
          <w:sz w:val="24"/>
          <w:szCs w:val="24"/>
        </w:rPr>
      </w:pPr>
      <w:r w:rsidRPr="00AC6C97">
        <w:rPr>
          <w:rFonts w:eastAsia="Verdana" w:cstheme="minorHAnsi"/>
          <w:sz w:val="24"/>
          <w:szCs w:val="24"/>
        </w:rPr>
        <w:t>Открытие отчета происходит нажатием на имя отчета.</w:t>
      </w:r>
    </w:p>
    <w:p w14:paraId="46931529" w14:textId="77777777" w:rsidR="00E35E5B" w:rsidRPr="00AC6C97" w:rsidRDefault="00313A4A" w:rsidP="00AC6C97">
      <w:pPr>
        <w:jc w:val="both"/>
        <w:rPr>
          <w:rFonts w:cstheme="minorHAnsi"/>
          <w:sz w:val="24"/>
          <w:szCs w:val="24"/>
        </w:rPr>
      </w:pPr>
      <w:r w:rsidRPr="00AC6C97">
        <w:rPr>
          <w:rFonts w:eastAsia="Verdana" w:cstheme="minorHAnsi"/>
          <w:sz w:val="24"/>
          <w:szCs w:val="24"/>
        </w:rPr>
        <w:t>Д</w:t>
      </w:r>
      <w:r w:rsidR="00E35E5B" w:rsidRPr="00AC6C97">
        <w:rPr>
          <w:rFonts w:eastAsia="Verdana" w:cstheme="minorHAnsi"/>
          <w:sz w:val="24"/>
          <w:szCs w:val="24"/>
        </w:rPr>
        <w:t xml:space="preserve">ля выделения отдельных строк отчёта используются мышь и клавиатура. Чтобы выделить несколько строк, идущих подряд, установите курсор мыши на первой строке выделения, затем, удерживая клавишу </w:t>
      </w:r>
      <w:r w:rsidR="00E35E5B" w:rsidRPr="00AC6C97">
        <w:rPr>
          <w:rFonts w:eastAsia="Verdana" w:cstheme="minorHAnsi"/>
          <w:b/>
          <w:bCs/>
          <w:sz w:val="24"/>
          <w:szCs w:val="24"/>
        </w:rPr>
        <w:t>Shift</w:t>
      </w:r>
      <w:r w:rsidR="00E35E5B" w:rsidRPr="00AC6C97">
        <w:rPr>
          <w:rFonts w:eastAsia="Verdana" w:cstheme="minorHAnsi"/>
          <w:sz w:val="24"/>
          <w:szCs w:val="24"/>
        </w:rPr>
        <w:t xml:space="preserve"> на клавиатуре, щелкните мышью в последнюю строку выделяемой группы. Также можно выделить идущие подряд строки, удерживая клавишу </w:t>
      </w:r>
      <w:r w:rsidR="00E35E5B" w:rsidRPr="00AC6C97">
        <w:rPr>
          <w:rFonts w:eastAsia="Verdana" w:cstheme="minorHAnsi"/>
          <w:b/>
          <w:bCs/>
          <w:sz w:val="24"/>
          <w:szCs w:val="24"/>
        </w:rPr>
        <w:t>Shift</w:t>
      </w:r>
      <w:r w:rsidR="00E35E5B" w:rsidRPr="00AC6C97">
        <w:rPr>
          <w:rFonts w:eastAsia="Verdana" w:cstheme="minorHAnsi"/>
          <w:sz w:val="24"/>
          <w:szCs w:val="24"/>
        </w:rPr>
        <w:t xml:space="preserve"> и одновременно нажимая клавиши перемещения вверх и вниз (стрелки).</w:t>
      </w:r>
    </w:p>
    <w:p w14:paraId="139FA6DB" w14:textId="77777777" w:rsidR="00E35E5B" w:rsidRPr="00AC6C97" w:rsidRDefault="00E35E5B" w:rsidP="00AC6C97">
      <w:pPr>
        <w:ind w:right="60"/>
        <w:jc w:val="both"/>
        <w:rPr>
          <w:rFonts w:cstheme="minorHAnsi"/>
          <w:sz w:val="24"/>
          <w:szCs w:val="24"/>
        </w:rPr>
      </w:pPr>
      <w:r w:rsidRPr="00AC6C97">
        <w:rPr>
          <w:rFonts w:eastAsia="Verdana" w:cstheme="minorHAnsi"/>
          <w:sz w:val="24"/>
          <w:szCs w:val="24"/>
        </w:rPr>
        <w:t xml:space="preserve">Если же нужно выделить строки, находящиеся друг от друга на расстоянии, щелкните по этим строкам мышью, одновременно удерживая на клавиатуре клавишу </w:t>
      </w:r>
      <w:r w:rsidRPr="00AC6C97">
        <w:rPr>
          <w:rFonts w:eastAsia="Verdana" w:cstheme="minorHAnsi"/>
          <w:b/>
          <w:bCs/>
          <w:sz w:val="24"/>
          <w:szCs w:val="24"/>
        </w:rPr>
        <w:t>Ctrl</w:t>
      </w:r>
      <w:r w:rsidRPr="00AC6C97">
        <w:rPr>
          <w:rFonts w:eastAsia="Verdana" w:cstheme="minorHAnsi"/>
          <w:sz w:val="24"/>
          <w:szCs w:val="24"/>
        </w:rPr>
        <w:t>.</w:t>
      </w:r>
    </w:p>
    <w:p w14:paraId="6ED0D4AE" w14:textId="77777777" w:rsidR="00E35E5B" w:rsidRPr="00AC6C97" w:rsidRDefault="007F12E7" w:rsidP="00AC6C97">
      <w:pPr>
        <w:jc w:val="both"/>
        <w:rPr>
          <w:rFonts w:cstheme="minorHAnsi"/>
          <w:sz w:val="24"/>
          <w:szCs w:val="24"/>
        </w:rPr>
      </w:pPr>
      <w:r w:rsidRPr="00AC6C97">
        <w:rPr>
          <w:rFonts w:cstheme="minorHAnsi"/>
          <w:sz w:val="24"/>
          <w:szCs w:val="24"/>
        </w:rPr>
        <w:t>Прокрутка отчета вверх и вниз осуществляется колесиком мышки или перемещением бегунков.</w:t>
      </w:r>
    </w:p>
    <w:p w14:paraId="5C7C0F18" w14:textId="77777777" w:rsidR="007F12E7" w:rsidRDefault="007F12E7">
      <w:pPr>
        <w:spacing w:line="200" w:lineRule="exact"/>
        <w:rPr>
          <w:rFonts w:ascii="Calibri" w:hAnsi="Calibri" w:cs="Times New Roman"/>
          <w:sz w:val="24"/>
          <w:szCs w:val="24"/>
        </w:rPr>
      </w:pPr>
    </w:p>
    <w:p w14:paraId="1E5BFD8A" w14:textId="77777777" w:rsidR="00C3245D" w:rsidRDefault="00C3245D">
      <w:pPr>
        <w:spacing w:line="200" w:lineRule="exact"/>
        <w:rPr>
          <w:rFonts w:ascii="Calibri" w:hAnsi="Calibri" w:cs="Times New Roman"/>
          <w:sz w:val="24"/>
          <w:szCs w:val="24"/>
        </w:rPr>
      </w:pPr>
    </w:p>
    <w:p w14:paraId="4A1A473D" w14:textId="77777777" w:rsidR="00C3245D" w:rsidRDefault="00C3245D">
      <w:pPr>
        <w:spacing w:line="200" w:lineRule="exact"/>
        <w:rPr>
          <w:rFonts w:ascii="Calibri" w:hAnsi="Calibri" w:cs="Times New Roman"/>
          <w:sz w:val="24"/>
          <w:szCs w:val="24"/>
        </w:rPr>
      </w:pPr>
    </w:p>
    <w:p w14:paraId="6D2BBA29" w14:textId="77777777" w:rsidR="00C3245D" w:rsidRDefault="00C3245D">
      <w:pPr>
        <w:spacing w:line="200" w:lineRule="exact"/>
        <w:rPr>
          <w:rFonts w:ascii="Calibri" w:hAnsi="Calibri" w:cs="Times New Roman"/>
          <w:sz w:val="24"/>
          <w:szCs w:val="24"/>
        </w:rPr>
      </w:pPr>
    </w:p>
    <w:p w14:paraId="4191B047" w14:textId="77777777" w:rsidR="00C3245D" w:rsidRDefault="00C3245D">
      <w:pPr>
        <w:spacing w:line="200" w:lineRule="exact"/>
        <w:rPr>
          <w:rFonts w:ascii="Calibri" w:hAnsi="Calibri" w:cs="Times New Roman"/>
          <w:sz w:val="24"/>
          <w:szCs w:val="24"/>
        </w:rPr>
      </w:pPr>
    </w:p>
    <w:p w14:paraId="0D247787" w14:textId="77777777" w:rsidR="00C3245D" w:rsidRDefault="00C3245D">
      <w:pPr>
        <w:spacing w:line="200" w:lineRule="exact"/>
        <w:rPr>
          <w:rFonts w:ascii="Calibri" w:hAnsi="Calibri" w:cs="Times New Roman"/>
          <w:sz w:val="24"/>
          <w:szCs w:val="24"/>
        </w:rPr>
      </w:pPr>
    </w:p>
    <w:p w14:paraId="4B0A2074" w14:textId="77777777" w:rsidR="00C3245D" w:rsidRDefault="00C3245D">
      <w:pPr>
        <w:spacing w:line="200" w:lineRule="exact"/>
        <w:rPr>
          <w:rFonts w:ascii="Calibri" w:hAnsi="Calibri" w:cs="Times New Roman"/>
          <w:sz w:val="24"/>
          <w:szCs w:val="24"/>
        </w:rPr>
      </w:pPr>
    </w:p>
    <w:p w14:paraId="5E8BD4A3" w14:textId="77777777" w:rsidR="00C3245D" w:rsidRDefault="00C3245D">
      <w:pPr>
        <w:spacing w:line="200" w:lineRule="exact"/>
        <w:rPr>
          <w:rFonts w:ascii="Calibri" w:hAnsi="Calibri" w:cs="Times New Roman"/>
          <w:sz w:val="24"/>
          <w:szCs w:val="24"/>
        </w:rPr>
      </w:pPr>
    </w:p>
    <w:p w14:paraId="35694A88" w14:textId="77777777" w:rsidR="00C3245D" w:rsidRDefault="00C3245D">
      <w:pPr>
        <w:spacing w:line="200" w:lineRule="exact"/>
        <w:rPr>
          <w:rFonts w:ascii="Calibri" w:hAnsi="Calibri" w:cs="Times New Roman"/>
          <w:sz w:val="24"/>
          <w:szCs w:val="24"/>
        </w:rPr>
      </w:pPr>
    </w:p>
    <w:p w14:paraId="235D0AAA" w14:textId="77777777" w:rsidR="00C3245D" w:rsidRPr="00B86629" w:rsidRDefault="00C3245D">
      <w:pPr>
        <w:spacing w:line="200" w:lineRule="exact"/>
        <w:rPr>
          <w:rFonts w:ascii="Calibri" w:hAnsi="Calibri" w:cs="Times New Roman"/>
          <w:sz w:val="24"/>
          <w:szCs w:val="24"/>
        </w:rPr>
      </w:pPr>
    </w:p>
    <w:p w14:paraId="436EEBA2" w14:textId="77777777" w:rsidR="005F464E" w:rsidRDefault="00AC124C" w:rsidP="007E312D">
      <w:pPr>
        <w:pStyle w:val="3"/>
        <w:rPr>
          <w:rFonts w:eastAsia="Verdana"/>
        </w:rPr>
      </w:pPr>
      <w:bookmarkStart w:id="17" w:name="_4.4.2_Панель_инструментов"/>
      <w:bookmarkEnd w:id="17"/>
      <w:r>
        <w:rPr>
          <w:rFonts w:eastAsia="Verdana"/>
        </w:rPr>
        <w:t xml:space="preserve">4.4.2 </w:t>
      </w:r>
      <w:r w:rsidR="005F464E" w:rsidRPr="00B86629">
        <w:rPr>
          <w:rFonts w:eastAsia="Verdana"/>
        </w:rPr>
        <w:t>Панель инструментов</w:t>
      </w:r>
    </w:p>
    <w:p w14:paraId="11527175" w14:textId="77777777" w:rsidR="007E312D" w:rsidRPr="007E312D" w:rsidRDefault="007E312D" w:rsidP="007E312D"/>
    <w:p w14:paraId="22D7538C" w14:textId="77777777" w:rsidR="005F464E" w:rsidRPr="00B86629" w:rsidRDefault="005F464E" w:rsidP="00AC6C97">
      <w:pPr>
        <w:jc w:val="both"/>
        <w:rPr>
          <w:rFonts w:ascii="Calibri" w:eastAsia="Verdana" w:hAnsi="Calibri" w:cs="Times New Roman"/>
          <w:sz w:val="24"/>
          <w:szCs w:val="24"/>
        </w:rPr>
      </w:pPr>
      <w:r w:rsidRPr="00B86629">
        <w:rPr>
          <w:rFonts w:ascii="Calibri" w:eastAsia="Verdana" w:hAnsi="Calibri" w:cs="Times New Roman"/>
          <w:sz w:val="24"/>
          <w:szCs w:val="24"/>
        </w:rPr>
        <w:t>Для удобства, в каждом отчете</w:t>
      </w:r>
      <w:r w:rsidR="003600B0" w:rsidRPr="00B86629">
        <w:rPr>
          <w:rFonts w:ascii="Calibri" w:eastAsia="Verdana" w:hAnsi="Calibri" w:cs="Times New Roman"/>
          <w:sz w:val="24"/>
          <w:szCs w:val="24"/>
        </w:rPr>
        <w:t>,</w:t>
      </w:r>
      <w:r w:rsidRPr="00B86629">
        <w:rPr>
          <w:rFonts w:ascii="Calibri" w:eastAsia="Verdana" w:hAnsi="Calibri" w:cs="Times New Roman"/>
          <w:sz w:val="24"/>
          <w:szCs w:val="24"/>
        </w:rPr>
        <w:t xml:space="preserve"> в верхней части окна</w:t>
      </w:r>
      <w:r w:rsidR="003600B0" w:rsidRPr="00B86629">
        <w:rPr>
          <w:rFonts w:ascii="Calibri" w:eastAsia="Verdana" w:hAnsi="Calibri" w:cs="Times New Roman"/>
          <w:sz w:val="24"/>
          <w:szCs w:val="24"/>
        </w:rPr>
        <w:t>,</w:t>
      </w:r>
      <w:r w:rsidRPr="00B86629">
        <w:rPr>
          <w:rFonts w:ascii="Calibri" w:eastAsia="Verdana" w:hAnsi="Calibri" w:cs="Times New Roman"/>
          <w:sz w:val="24"/>
          <w:szCs w:val="24"/>
        </w:rPr>
        <w:t xml:space="preserve"> размещена Панель инструментов.</w:t>
      </w:r>
    </w:p>
    <w:p w14:paraId="39ACE49F" w14:textId="77777777" w:rsidR="005C7598" w:rsidRPr="00B86629" w:rsidRDefault="005C7598" w:rsidP="00AC6C97">
      <w:pPr>
        <w:jc w:val="both"/>
        <w:rPr>
          <w:rFonts w:ascii="Calibri" w:eastAsia="Verdana" w:hAnsi="Calibri" w:cs="Times New Roman"/>
          <w:sz w:val="24"/>
          <w:szCs w:val="24"/>
        </w:rPr>
      </w:pPr>
      <w:r w:rsidRPr="00B86629">
        <w:rPr>
          <w:rFonts w:ascii="Calibri" w:eastAsia="Verdana" w:hAnsi="Calibri" w:cs="Times New Roman"/>
          <w:noProof/>
          <w:sz w:val="24"/>
          <w:szCs w:val="24"/>
        </w:rPr>
        <w:drawing>
          <wp:inline distT="0" distB="0" distL="0" distR="0" wp14:anchorId="4316B411" wp14:editId="47BC4EF9">
            <wp:extent cx="6061710" cy="225418"/>
            <wp:effectExtent l="0" t="0" r="0" b="3810"/>
            <wp:docPr id="15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srcRect/>
                    <a:stretch>
                      <a:fillRect/>
                    </a:stretch>
                  </pic:blipFill>
                  <pic:spPr bwMode="auto">
                    <a:xfrm>
                      <a:off x="0" y="0"/>
                      <a:ext cx="6189502" cy="230170"/>
                    </a:xfrm>
                    <a:prstGeom prst="rect">
                      <a:avLst/>
                    </a:prstGeom>
                    <a:noFill/>
                    <a:ln w="9525">
                      <a:noFill/>
                      <a:miter lim="800000"/>
                      <a:headEnd/>
                      <a:tailEnd/>
                    </a:ln>
                  </pic:spPr>
                </pic:pic>
              </a:graphicData>
            </a:graphic>
          </wp:inline>
        </w:drawing>
      </w:r>
    </w:p>
    <w:p w14:paraId="714EED17" w14:textId="03605DFD" w:rsidR="005F464E" w:rsidRPr="00B86629" w:rsidRDefault="005F464E" w:rsidP="00AC6C97">
      <w:pPr>
        <w:jc w:val="center"/>
        <w:rPr>
          <w:rFonts w:ascii="Calibri" w:hAnsi="Calibri" w:cs="Times New Roman"/>
          <w:sz w:val="24"/>
          <w:szCs w:val="24"/>
        </w:rPr>
      </w:pPr>
      <w:r w:rsidRPr="00B86629">
        <w:rPr>
          <w:rFonts w:ascii="Calibri" w:eastAsia="Verdana" w:hAnsi="Calibri" w:cs="Times New Roman"/>
          <w:sz w:val="24"/>
          <w:szCs w:val="24"/>
        </w:rPr>
        <w:t>Рис.</w:t>
      </w:r>
      <w:r w:rsidR="00BB7B99">
        <w:rPr>
          <w:rFonts w:ascii="Calibri" w:eastAsia="Verdana" w:hAnsi="Calibri" w:cs="Times New Roman"/>
          <w:sz w:val="24"/>
          <w:szCs w:val="24"/>
        </w:rPr>
        <w:t>1</w:t>
      </w:r>
      <w:r w:rsidR="00AC6C97">
        <w:rPr>
          <w:rFonts w:ascii="Calibri" w:eastAsia="Verdana" w:hAnsi="Calibri" w:cs="Times New Roman"/>
          <w:sz w:val="24"/>
          <w:szCs w:val="24"/>
        </w:rPr>
        <w:t>8</w:t>
      </w:r>
      <w:r w:rsidRPr="00B86629">
        <w:rPr>
          <w:rFonts w:ascii="Calibri" w:eastAsia="Verdana" w:hAnsi="Calibri" w:cs="Times New Roman"/>
          <w:sz w:val="24"/>
          <w:szCs w:val="24"/>
        </w:rPr>
        <w:t xml:space="preserve"> Панель инструментов</w:t>
      </w:r>
      <w:r w:rsidRPr="00B86629">
        <w:rPr>
          <w:rFonts w:ascii="Calibri" w:hAnsi="Calibri" w:cs="Times New Roman"/>
          <w:noProof/>
          <w:sz w:val="24"/>
          <w:szCs w:val="24"/>
        </w:rPr>
        <w:drawing>
          <wp:anchor distT="0" distB="0" distL="114300" distR="114300" simplePos="0" relativeHeight="251628032" behindDoc="0" locked="0" layoutInCell="1" allowOverlap="1" wp14:anchorId="734A5B17" wp14:editId="2B08959C">
            <wp:simplePos x="0" y="0"/>
            <wp:positionH relativeFrom="column">
              <wp:posOffset>13335</wp:posOffset>
            </wp:positionH>
            <wp:positionV relativeFrom="paragraph">
              <wp:posOffset>329565</wp:posOffset>
            </wp:positionV>
            <wp:extent cx="1192530" cy="193675"/>
            <wp:effectExtent l="0" t="0" r="7620" b="0"/>
            <wp:wrapSquare wrapText="bothSides"/>
            <wp:docPr id="1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1192530" cy="193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BEA7FA4" w14:textId="77777777" w:rsidR="005F464E" w:rsidRPr="00B86629" w:rsidRDefault="005F464E" w:rsidP="00AC6C97">
      <w:pPr>
        <w:jc w:val="both"/>
        <w:rPr>
          <w:rFonts w:ascii="Calibri" w:eastAsia="Verdana" w:hAnsi="Calibri" w:cs="Times New Roman"/>
          <w:bCs/>
          <w:sz w:val="24"/>
          <w:szCs w:val="24"/>
        </w:rPr>
      </w:pPr>
      <w:r w:rsidRPr="00B86629">
        <w:rPr>
          <w:rFonts w:ascii="Calibri" w:eastAsia="Verdana" w:hAnsi="Calibri" w:cs="Times New Roman"/>
          <w:bCs/>
          <w:sz w:val="24"/>
          <w:szCs w:val="24"/>
        </w:rPr>
        <w:t>Выбор из перечня сохраненных</w:t>
      </w:r>
      <w:r w:rsidR="005C7598" w:rsidRPr="00B86629">
        <w:rPr>
          <w:rFonts w:ascii="Calibri" w:eastAsia="Verdana" w:hAnsi="Calibri" w:cs="Times New Roman"/>
          <w:bCs/>
          <w:sz w:val="24"/>
          <w:szCs w:val="24"/>
        </w:rPr>
        <w:t xml:space="preserve"> пользователем</w:t>
      </w:r>
      <w:r w:rsidRPr="00B86629">
        <w:rPr>
          <w:rFonts w:ascii="Calibri" w:eastAsia="Verdana" w:hAnsi="Calibri" w:cs="Times New Roman"/>
          <w:bCs/>
          <w:sz w:val="24"/>
          <w:szCs w:val="24"/>
        </w:rPr>
        <w:t xml:space="preserve"> фильтров</w:t>
      </w:r>
    </w:p>
    <w:p w14:paraId="6E2FB32E" w14:textId="77777777" w:rsidR="005F464E" w:rsidRPr="00B86629" w:rsidRDefault="005F464E" w:rsidP="00AC6C97">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2E3C77DB" wp14:editId="60CEDBFB">
            <wp:extent cx="586105" cy="318135"/>
            <wp:effectExtent l="19050" t="0" r="4445" b="0"/>
            <wp:docPr id="14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a:stretch>
                      <a:fillRect/>
                    </a:stretch>
                  </pic:blipFill>
                  <pic:spPr bwMode="auto">
                    <a:xfrm>
                      <a:off x="0" y="0"/>
                      <a:ext cx="586105" cy="318135"/>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Сохранить фильтр</w:t>
      </w:r>
    </w:p>
    <w:p w14:paraId="36F9EE9D" w14:textId="77777777" w:rsidR="005F464E" w:rsidRPr="00B86629" w:rsidRDefault="005F464E" w:rsidP="00AC6C97">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7ADA1AB3" wp14:editId="1C3F4229">
            <wp:extent cx="586105" cy="337820"/>
            <wp:effectExtent l="19050" t="0" r="4445" b="0"/>
            <wp:docPr id="14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srcRect/>
                    <a:stretch>
                      <a:fillRect/>
                    </a:stretch>
                  </pic:blipFill>
                  <pic:spPr bwMode="auto">
                    <a:xfrm>
                      <a:off x="0" y="0"/>
                      <a:ext cx="586105" cy="337820"/>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Удалить фильтр</w:t>
      </w:r>
    </w:p>
    <w:p w14:paraId="2D43BD1A" w14:textId="77777777" w:rsidR="005F464E" w:rsidRPr="00B86629" w:rsidRDefault="005F464E" w:rsidP="00AC6C97">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41D9DF8F" wp14:editId="5E62416C">
            <wp:extent cx="596265" cy="337820"/>
            <wp:effectExtent l="19050" t="0" r="0" b="0"/>
            <wp:docPr id="14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a:stretch>
                      <a:fillRect/>
                    </a:stretch>
                  </pic:blipFill>
                  <pic:spPr bwMode="auto">
                    <a:xfrm>
                      <a:off x="0" y="0"/>
                      <a:ext cx="596265" cy="337820"/>
                    </a:xfrm>
                    <a:prstGeom prst="rect">
                      <a:avLst/>
                    </a:prstGeom>
                    <a:noFill/>
                    <a:ln w="9525">
                      <a:noFill/>
                      <a:miter lim="800000"/>
                      <a:headEnd/>
                      <a:tailEnd/>
                    </a:ln>
                  </pic:spPr>
                </pic:pic>
              </a:graphicData>
            </a:graphic>
          </wp:inline>
        </w:drawing>
      </w:r>
      <w:r w:rsidR="00E75E78" w:rsidRPr="00B86629">
        <w:rPr>
          <w:rFonts w:ascii="Calibri" w:eastAsia="Verdana" w:hAnsi="Calibri" w:cs="Times New Roman"/>
          <w:bCs/>
          <w:sz w:val="24"/>
          <w:szCs w:val="24"/>
        </w:rPr>
        <w:t xml:space="preserve"> Принудительно</w:t>
      </w:r>
      <w:r w:rsidR="00EC04F8" w:rsidRPr="00B86629">
        <w:rPr>
          <w:rFonts w:ascii="Calibri" w:eastAsia="Verdana" w:hAnsi="Calibri" w:cs="Times New Roman"/>
          <w:bCs/>
          <w:sz w:val="24"/>
          <w:szCs w:val="24"/>
        </w:rPr>
        <w:t>е</w:t>
      </w:r>
      <w:r w:rsidR="00E75E78" w:rsidRPr="00B86629">
        <w:rPr>
          <w:rFonts w:ascii="Calibri" w:eastAsia="Verdana" w:hAnsi="Calibri" w:cs="Times New Roman"/>
          <w:bCs/>
          <w:sz w:val="24"/>
          <w:szCs w:val="24"/>
        </w:rPr>
        <w:t xml:space="preserve"> обнов</w:t>
      </w:r>
      <w:r w:rsidR="00EC04F8" w:rsidRPr="00B86629">
        <w:rPr>
          <w:rFonts w:ascii="Calibri" w:eastAsia="Verdana" w:hAnsi="Calibri" w:cs="Times New Roman"/>
          <w:bCs/>
          <w:sz w:val="24"/>
          <w:szCs w:val="24"/>
        </w:rPr>
        <w:t>ление</w:t>
      </w:r>
      <w:r w:rsidR="00E75E78" w:rsidRPr="00B86629">
        <w:rPr>
          <w:rFonts w:ascii="Calibri" w:eastAsia="Verdana" w:hAnsi="Calibri" w:cs="Times New Roman"/>
          <w:bCs/>
          <w:sz w:val="24"/>
          <w:szCs w:val="24"/>
        </w:rPr>
        <w:t xml:space="preserve"> данны</w:t>
      </w:r>
      <w:r w:rsidR="00EC04F8" w:rsidRPr="00B86629">
        <w:rPr>
          <w:rFonts w:ascii="Calibri" w:eastAsia="Verdana" w:hAnsi="Calibri" w:cs="Times New Roman"/>
          <w:bCs/>
          <w:sz w:val="24"/>
          <w:szCs w:val="24"/>
        </w:rPr>
        <w:t>х</w:t>
      </w:r>
      <w:r w:rsidR="00E75E78" w:rsidRPr="00B86629">
        <w:rPr>
          <w:rFonts w:ascii="Calibri" w:eastAsia="Verdana" w:hAnsi="Calibri" w:cs="Times New Roman"/>
          <w:bCs/>
          <w:sz w:val="24"/>
          <w:szCs w:val="24"/>
        </w:rPr>
        <w:t xml:space="preserve"> в отчете</w:t>
      </w:r>
    </w:p>
    <w:p w14:paraId="1ABA4D8A" w14:textId="77777777" w:rsidR="00E75E78" w:rsidRPr="00B86629" w:rsidRDefault="00E75E78" w:rsidP="00AC6C97">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7A74A938" wp14:editId="688CB324">
            <wp:extent cx="596265" cy="337820"/>
            <wp:effectExtent l="19050" t="0" r="0" b="0"/>
            <wp:docPr id="14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srcRect/>
                    <a:stretch>
                      <a:fillRect/>
                    </a:stretch>
                  </pic:blipFill>
                  <pic:spPr bwMode="auto">
                    <a:xfrm>
                      <a:off x="0" y="0"/>
                      <a:ext cx="596265" cy="337820"/>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 xml:space="preserve">Выгрузка данных в </w:t>
      </w:r>
      <w:r w:rsidR="005C0803">
        <w:rPr>
          <w:rFonts w:ascii="Calibri" w:eastAsia="Verdana" w:hAnsi="Calibri" w:cs="Times New Roman"/>
          <w:bCs/>
          <w:sz w:val="24"/>
          <w:szCs w:val="24"/>
        </w:rPr>
        <w:t>Е</w:t>
      </w:r>
      <w:proofErr w:type="spellStart"/>
      <w:r w:rsidRPr="00B86629">
        <w:rPr>
          <w:rFonts w:ascii="Calibri" w:eastAsia="Verdana" w:hAnsi="Calibri" w:cs="Times New Roman"/>
          <w:bCs/>
          <w:sz w:val="24"/>
          <w:szCs w:val="24"/>
          <w:lang w:val="en-US"/>
        </w:rPr>
        <w:t>xcel</w:t>
      </w:r>
      <w:proofErr w:type="spellEnd"/>
    </w:p>
    <w:p w14:paraId="783D585C" w14:textId="77777777" w:rsidR="00E75E78" w:rsidRPr="00B86629" w:rsidRDefault="00E75E78" w:rsidP="00AC6C97">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78C15832" wp14:editId="2C617A7D">
            <wp:extent cx="596265" cy="318135"/>
            <wp:effectExtent l="19050" t="0" r="0" b="0"/>
            <wp:docPr id="15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srcRect/>
                    <a:stretch>
                      <a:fillRect/>
                    </a:stretch>
                  </pic:blipFill>
                  <pic:spPr bwMode="auto">
                    <a:xfrm>
                      <a:off x="0" y="0"/>
                      <a:ext cx="596265" cy="318135"/>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 xml:space="preserve"> Настройка отчета, вызывает форму редактирования перечня полей отчета</w:t>
      </w:r>
    </w:p>
    <w:p w14:paraId="6473A839" w14:textId="77777777" w:rsidR="00E75E78" w:rsidRPr="00B86629" w:rsidRDefault="00E75E78" w:rsidP="00AC6C97">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32A4DEDC" wp14:editId="7A066267">
            <wp:extent cx="586105" cy="328295"/>
            <wp:effectExtent l="19050" t="0" r="4445" b="0"/>
            <wp:docPr id="15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srcRect/>
                    <a:stretch>
                      <a:fillRect/>
                    </a:stretch>
                  </pic:blipFill>
                  <pic:spPr bwMode="auto">
                    <a:xfrm>
                      <a:off x="0" y="0"/>
                      <a:ext cx="586105" cy="328295"/>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 xml:space="preserve"> Удалить отчет</w:t>
      </w:r>
    </w:p>
    <w:p w14:paraId="440974A3" w14:textId="77777777" w:rsidR="00E75E78" w:rsidRPr="00B86629" w:rsidRDefault="00E75E78" w:rsidP="00AC6C97">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61FA0A5E" wp14:editId="53034EAE">
            <wp:extent cx="586105" cy="328173"/>
            <wp:effectExtent l="0" t="0" r="4445" b="0"/>
            <wp:docPr id="15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srcRect/>
                    <a:stretch>
                      <a:fillRect/>
                    </a:stretch>
                  </pic:blipFill>
                  <pic:spPr bwMode="auto">
                    <a:xfrm>
                      <a:off x="0" y="0"/>
                      <a:ext cx="597204" cy="334388"/>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 xml:space="preserve"> Заказы. Открывает форму заказа вагонов/контейнеров на слежение</w:t>
      </w:r>
    </w:p>
    <w:p w14:paraId="39CC7A91" w14:textId="77777777" w:rsidR="00E75E78" w:rsidRPr="00B86629" w:rsidRDefault="00E75E78" w:rsidP="00AC6C97">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73A4807D" wp14:editId="64C0D4A8">
            <wp:extent cx="586105" cy="318135"/>
            <wp:effectExtent l="0" t="0" r="4445" b="5715"/>
            <wp:docPr id="15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srcRect/>
                    <a:stretch>
                      <a:fillRect/>
                    </a:stretch>
                  </pic:blipFill>
                  <pic:spPr bwMode="auto">
                    <a:xfrm>
                      <a:off x="0" y="0"/>
                      <a:ext cx="587334" cy="318802"/>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 xml:space="preserve"> Подразделения. Активируется при выбранных строчках в отчете</w:t>
      </w:r>
    </w:p>
    <w:p w14:paraId="7486CEFC" w14:textId="77777777" w:rsidR="00E75E78" w:rsidRPr="00B86629" w:rsidRDefault="00E75E78" w:rsidP="00AC6C97">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6849DC79" wp14:editId="3F79E40C">
            <wp:extent cx="586105" cy="318135"/>
            <wp:effectExtent l="0" t="0" r="4445" b="5715"/>
            <wp:docPr id="15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srcRect/>
                    <a:stretch>
                      <a:fillRect/>
                    </a:stretch>
                  </pic:blipFill>
                  <pic:spPr bwMode="auto">
                    <a:xfrm>
                      <a:off x="0" y="0"/>
                      <a:ext cx="588364" cy="319361"/>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 xml:space="preserve"> Информация. Активируется при выбранных строчках в отчете</w:t>
      </w:r>
    </w:p>
    <w:p w14:paraId="72BF903B" w14:textId="77777777" w:rsidR="00E75E78" w:rsidRPr="00B86629" w:rsidRDefault="00E75E78" w:rsidP="00AC6C97">
      <w:pPr>
        <w:jc w:val="both"/>
        <w:rPr>
          <w:rFonts w:ascii="Calibri" w:eastAsia="Verdana" w:hAnsi="Calibri" w:cs="Times New Roman"/>
          <w:bCs/>
          <w:sz w:val="24"/>
          <w:szCs w:val="24"/>
        </w:rPr>
      </w:pPr>
      <w:r w:rsidRPr="00B86629">
        <w:rPr>
          <w:rFonts w:ascii="Calibri" w:eastAsia="Verdana" w:hAnsi="Calibri" w:cs="Times New Roman"/>
          <w:bCs/>
          <w:noProof/>
          <w:sz w:val="24"/>
          <w:szCs w:val="24"/>
        </w:rPr>
        <w:drawing>
          <wp:inline distT="0" distB="0" distL="0" distR="0" wp14:anchorId="1E26571E" wp14:editId="2B495A75">
            <wp:extent cx="596265" cy="318135"/>
            <wp:effectExtent l="0" t="0" r="0" b="5715"/>
            <wp:docPr id="15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srcRect/>
                    <a:stretch>
                      <a:fillRect/>
                    </a:stretch>
                  </pic:blipFill>
                  <pic:spPr bwMode="auto">
                    <a:xfrm>
                      <a:off x="0" y="0"/>
                      <a:ext cx="597821" cy="318965"/>
                    </a:xfrm>
                    <a:prstGeom prst="rect">
                      <a:avLst/>
                    </a:prstGeom>
                    <a:noFill/>
                    <a:ln w="9525">
                      <a:noFill/>
                      <a:miter lim="800000"/>
                      <a:headEnd/>
                      <a:tailEnd/>
                    </a:ln>
                  </pic:spPr>
                </pic:pic>
              </a:graphicData>
            </a:graphic>
          </wp:inline>
        </w:drawing>
      </w:r>
      <w:r w:rsidRPr="00B86629">
        <w:rPr>
          <w:rFonts w:ascii="Calibri" w:eastAsia="Verdana" w:hAnsi="Calibri" w:cs="Times New Roman"/>
          <w:bCs/>
          <w:sz w:val="24"/>
          <w:szCs w:val="24"/>
        </w:rPr>
        <w:t xml:space="preserve"> Танк контейнеры. Открывае</w:t>
      </w:r>
      <w:r w:rsidR="005C7598" w:rsidRPr="00B86629">
        <w:rPr>
          <w:rFonts w:ascii="Calibri" w:eastAsia="Verdana" w:hAnsi="Calibri" w:cs="Times New Roman"/>
          <w:bCs/>
          <w:sz w:val="24"/>
          <w:szCs w:val="24"/>
        </w:rPr>
        <w:t>т форму редактирования параметров танк-контейнера.</w:t>
      </w:r>
    </w:p>
    <w:p w14:paraId="3A0D1CD9" w14:textId="77777777" w:rsidR="007F12E7" w:rsidRDefault="007F12E7">
      <w:pPr>
        <w:rPr>
          <w:rFonts w:ascii="Calibri" w:eastAsia="Verdana" w:hAnsi="Calibri" w:cs="Times New Roman"/>
          <w:bCs/>
          <w:sz w:val="24"/>
          <w:szCs w:val="24"/>
        </w:rPr>
      </w:pPr>
    </w:p>
    <w:p w14:paraId="24187C96" w14:textId="77777777" w:rsidR="00C3245D" w:rsidRDefault="00C3245D">
      <w:pPr>
        <w:rPr>
          <w:rFonts w:ascii="Calibri" w:eastAsia="Verdana" w:hAnsi="Calibri" w:cs="Times New Roman"/>
          <w:bCs/>
          <w:sz w:val="24"/>
          <w:szCs w:val="24"/>
        </w:rPr>
      </w:pPr>
    </w:p>
    <w:p w14:paraId="5A705278" w14:textId="77777777" w:rsidR="00C3245D" w:rsidRDefault="00C3245D">
      <w:pPr>
        <w:rPr>
          <w:rFonts w:ascii="Calibri" w:eastAsia="Verdana" w:hAnsi="Calibri" w:cs="Times New Roman"/>
          <w:bCs/>
          <w:sz w:val="24"/>
          <w:szCs w:val="24"/>
        </w:rPr>
      </w:pPr>
    </w:p>
    <w:p w14:paraId="2218A67A" w14:textId="77777777" w:rsidR="00C3245D" w:rsidRPr="00B86629" w:rsidRDefault="00C3245D">
      <w:pPr>
        <w:rPr>
          <w:rFonts w:ascii="Calibri" w:eastAsia="Verdana" w:hAnsi="Calibri" w:cs="Times New Roman"/>
          <w:bCs/>
          <w:sz w:val="24"/>
          <w:szCs w:val="24"/>
        </w:rPr>
      </w:pPr>
    </w:p>
    <w:p w14:paraId="26B76AD7" w14:textId="77777777" w:rsidR="00E35E5B" w:rsidRDefault="00AC124C" w:rsidP="007E312D">
      <w:pPr>
        <w:pStyle w:val="3"/>
        <w:rPr>
          <w:rFonts w:eastAsia="Verdana"/>
        </w:rPr>
      </w:pPr>
      <w:bookmarkStart w:id="18" w:name="_4.4.3_Панель_навигации"/>
      <w:bookmarkEnd w:id="18"/>
      <w:r>
        <w:rPr>
          <w:rFonts w:eastAsia="Verdana"/>
        </w:rPr>
        <w:lastRenderedPageBreak/>
        <w:t xml:space="preserve">4.4.3 </w:t>
      </w:r>
      <w:r w:rsidR="00E35E5B" w:rsidRPr="00B86629">
        <w:rPr>
          <w:rFonts w:eastAsia="Verdana"/>
        </w:rPr>
        <w:t>Панель навигации</w:t>
      </w:r>
    </w:p>
    <w:p w14:paraId="658A8FBF" w14:textId="77777777" w:rsidR="007E312D" w:rsidRPr="007E312D" w:rsidRDefault="007E312D" w:rsidP="007E312D"/>
    <w:p w14:paraId="0FB983D5" w14:textId="1A036C52" w:rsidR="00E35E5B" w:rsidRPr="00B86629" w:rsidRDefault="00E35E5B" w:rsidP="00AC6C97">
      <w:pPr>
        <w:jc w:val="both"/>
        <w:rPr>
          <w:rFonts w:ascii="Calibri" w:hAnsi="Calibri" w:cs="Times New Roman"/>
          <w:sz w:val="24"/>
          <w:szCs w:val="24"/>
        </w:rPr>
      </w:pPr>
      <w:r w:rsidRPr="00B86629">
        <w:rPr>
          <w:rFonts w:ascii="Calibri" w:eastAsia="Verdana" w:hAnsi="Calibri" w:cs="Times New Roman"/>
          <w:sz w:val="24"/>
          <w:szCs w:val="24"/>
        </w:rPr>
        <w:t xml:space="preserve">Некоторые отчёты содержат </w:t>
      </w:r>
      <w:r w:rsidR="00F24080">
        <w:rPr>
          <w:rFonts w:ascii="Calibri" w:eastAsia="Verdana" w:hAnsi="Calibri" w:cs="Times New Roman"/>
          <w:sz w:val="24"/>
          <w:szCs w:val="24"/>
        </w:rPr>
        <w:t>большой объем</w:t>
      </w:r>
      <w:r w:rsidRPr="00B86629">
        <w:rPr>
          <w:rFonts w:ascii="Calibri" w:eastAsia="Verdana" w:hAnsi="Calibri" w:cs="Times New Roman"/>
          <w:sz w:val="24"/>
          <w:szCs w:val="24"/>
        </w:rPr>
        <w:t xml:space="preserve"> информации, поэтому для удобства внизу отчёта существует панель навигации, которая позволяет постранично листать или перемещаться сразу на заданную страницу</w:t>
      </w:r>
      <w:r w:rsidR="00F24080">
        <w:rPr>
          <w:rFonts w:ascii="Calibri" w:eastAsia="Verdana" w:hAnsi="Calibri" w:cs="Times New Roman"/>
          <w:sz w:val="24"/>
          <w:szCs w:val="24"/>
        </w:rPr>
        <w:t>, а также в</w:t>
      </w:r>
      <w:r w:rsidR="00EC04F8" w:rsidRPr="00B86629">
        <w:rPr>
          <w:rFonts w:ascii="Calibri" w:eastAsia="Verdana" w:hAnsi="Calibri" w:cs="Times New Roman"/>
          <w:sz w:val="24"/>
          <w:szCs w:val="24"/>
        </w:rPr>
        <w:t>едет подсчет общего и выделенного количества строк.</w:t>
      </w:r>
    </w:p>
    <w:p w14:paraId="5B033601" w14:textId="1D1F6F32" w:rsidR="00E35E5B" w:rsidRPr="00B86629" w:rsidRDefault="00AC6C97">
      <w:pPr>
        <w:spacing w:line="20" w:lineRule="exact"/>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29056" behindDoc="0" locked="0" layoutInCell="1" allowOverlap="1" wp14:anchorId="6CF980F1" wp14:editId="234E074C">
            <wp:simplePos x="0" y="0"/>
            <wp:positionH relativeFrom="margin">
              <wp:align>left</wp:align>
            </wp:positionH>
            <wp:positionV relativeFrom="paragraph">
              <wp:posOffset>34925</wp:posOffset>
            </wp:positionV>
            <wp:extent cx="2827020" cy="290830"/>
            <wp:effectExtent l="0" t="0" r="0" b="0"/>
            <wp:wrapSquare wrapText="bothSides"/>
            <wp:docPr id="16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srcRect/>
                    <a:stretch>
                      <a:fillRect/>
                    </a:stretch>
                  </pic:blipFill>
                  <pic:spPr bwMode="auto">
                    <a:xfrm>
                      <a:off x="0" y="0"/>
                      <a:ext cx="2827020" cy="290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86629">
        <w:rPr>
          <w:rFonts w:ascii="Calibri" w:hAnsi="Calibri" w:cs="Times New Roman"/>
          <w:noProof/>
          <w:sz w:val="24"/>
          <w:szCs w:val="24"/>
        </w:rPr>
        <w:drawing>
          <wp:anchor distT="0" distB="0" distL="114300" distR="114300" simplePos="0" relativeHeight="251630080" behindDoc="0" locked="0" layoutInCell="1" allowOverlap="1" wp14:anchorId="6304578F" wp14:editId="145F562A">
            <wp:simplePos x="0" y="0"/>
            <wp:positionH relativeFrom="page">
              <wp:posOffset>3680460</wp:posOffset>
            </wp:positionH>
            <wp:positionV relativeFrom="paragraph">
              <wp:posOffset>10795</wp:posOffset>
            </wp:positionV>
            <wp:extent cx="3192780" cy="313055"/>
            <wp:effectExtent l="0" t="0" r="7620" b="0"/>
            <wp:wrapSquare wrapText="bothSides"/>
            <wp:docPr id="16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srcRect/>
                    <a:stretch>
                      <a:fillRect/>
                    </a:stretch>
                  </pic:blipFill>
                  <pic:spPr bwMode="auto">
                    <a:xfrm>
                      <a:off x="0" y="0"/>
                      <a:ext cx="3192780" cy="313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53BA3F9" w14:textId="40032BA6" w:rsidR="00E35E5B" w:rsidRPr="00B86629" w:rsidRDefault="00E35E5B">
      <w:pPr>
        <w:spacing w:line="200" w:lineRule="exact"/>
        <w:rPr>
          <w:rFonts w:ascii="Calibri" w:hAnsi="Calibri" w:cs="Times New Roman"/>
          <w:sz w:val="24"/>
          <w:szCs w:val="24"/>
        </w:rPr>
      </w:pPr>
    </w:p>
    <w:p w14:paraId="4D6A0148" w14:textId="35C6463F" w:rsidR="00205AB9" w:rsidRPr="0013186D" w:rsidRDefault="00E35E5B" w:rsidP="0013186D">
      <w:pPr>
        <w:ind w:right="-79"/>
        <w:jc w:val="center"/>
        <w:rPr>
          <w:rFonts w:ascii="Calibri" w:eastAsia="Arial" w:hAnsi="Calibri" w:cs="Times New Roman"/>
          <w:sz w:val="24"/>
          <w:szCs w:val="24"/>
        </w:rPr>
      </w:pPr>
      <w:r w:rsidRPr="00B86629">
        <w:rPr>
          <w:rFonts w:ascii="Calibri" w:eastAsia="Arial" w:hAnsi="Calibri" w:cs="Times New Roman"/>
          <w:sz w:val="24"/>
          <w:szCs w:val="24"/>
        </w:rPr>
        <w:t>Рис.</w:t>
      </w:r>
      <w:r w:rsidR="00BB7B99">
        <w:rPr>
          <w:rFonts w:ascii="Calibri" w:eastAsia="Arial" w:hAnsi="Calibri" w:cs="Times New Roman"/>
          <w:sz w:val="24"/>
          <w:szCs w:val="24"/>
        </w:rPr>
        <w:t>1</w:t>
      </w:r>
      <w:r w:rsidR="00E9642C">
        <w:rPr>
          <w:rFonts w:ascii="Calibri" w:eastAsia="Arial" w:hAnsi="Calibri" w:cs="Times New Roman"/>
          <w:sz w:val="24"/>
          <w:szCs w:val="24"/>
        </w:rPr>
        <w:t>9</w:t>
      </w:r>
      <w:r w:rsidRPr="00B86629">
        <w:rPr>
          <w:rFonts w:ascii="Calibri" w:eastAsia="Arial" w:hAnsi="Calibri" w:cs="Times New Roman"/>
          <w:sz w:val="24"/>
          <w:szCs w:val="24"/>
        </w:rPr>
        <w:t xml:space="preserve"> Панель навигац</w:t>
      </w:r>
      <w:r w:rsidR="00EC04F8" w:rsidRPr="00B86629">
        <w:rPr>
          <w:rFonts w:ascii="Calibri" w:eastAsia="Arial" w:hAnsi="Calibri" w:cs="Times New Roman"/>
          <w:sz w:val="24"/>
          <w:szCs w:val="24"/>
        </w:rPr>
        <w:t>ии</w:t>
      </w:r>
    </w:p>
    <w:p w14:paraId="76C01260" w14:textId="77777777" w:rsidR="00B86629" w:rsidRDefault="00AC124C" w:rsidP="007E312D">
      <w:pPr>
        <w:pStyle w:val="3"/>
        <w:rPr>
          <w:rFonts w:eastAsia="Verdana"/>
        </w:rPr>
      </w:pPr>
      <w:bookmarkStart w:id="19" w:name="_4.4.4_Добавление_и"/>
      <w:bookmarkEnd w:id="19"/>
      <w:r>
        <w:rPr>
          <w:rFonts w:eastAsia="Verdana"/>
        </w:rPr>
        <w:t xml:space="preserve">4.4.4 </w:t>
      </w:r>
      <w:r w:rsidR="00B86629">
        <w:rPr>
          <w:rFonts w:eastAsia="Verdana"/>
        </w:rPr>
        <w:t>Добавление и снятие подвижного состава со слежения</w:t>
      </w:r>
    </w:p>
    <w:p w14:paraId="418DEA4E" w14:textId="77777777" w:rsidR="007E312D" w:rsidRPr="007E312D" w:rsidRDefault="007E312D" w:rsidP="007E312D"/>
    <w:p w14:paraId="7C628EDE" w14:textId="77777777" w:rsidR="00B86629" w:rsidRPr="00AC6C97" w:rsidRDefault="00AC124C" w:rsidP="00AC6C97">
      <w:pPr>
        <w:ind w:right="-79"/>
        <w:jc w:val="both"/>
        <w:rPr>
          <w:rFonts w:ascii="Calibri" w:eastAsia="Verdana" w:hAnsi="Calibri" w:cs="Times New Roman"/>
          <w:bCs/>
          <w:sz w:val="24"/>
          <w:szCs w:val="24"/>
        </w:rPr>
      </w:pPr>
      <w:r w:rsidRPr="00AC6C97">
        <w:rPr>
          <w:rFonts w:ascii="Calibri" w:eastAsia="Verdana" w:hAnsi="Calibri" w:cs="Times New Roman"/>
          <w:bCs/>
          <w:sz w:val="24"/>
          <w:szCs w:val="24"/>
        </w:rPr>
        <w:t>Вагоны и контейнера можно ставить и снимать со слежения двумя способами:</w:t>
      </w:r>
    </w:p>
    <w:p w14:paraId="6C0FE75D" w14:textId="77777777" w:rsidR="00AC124C" w:rsidRPr="00AC6C97" w:rsidRDefault="00AC124C" w:rsidP="00AC6C97">
      <w:pPr>
        <w:pStyle w:val="aa"/>
        <w:numPr>
          <w:ilvl w:val="0"/>
          <w:numId w:val="34"/>
        </w:numPr>
        <w:ind w:right="-79"/>
        <w:jc w:val="both"/>
        <w:rPr>
          <w:rFonts w:ascii="Calibri" w:eastAsia="Verdana" w:hAnsi="Calibri" w:cs="Times New Roman"/>
          <w:bCs/>
          <w:sz w:val="24"/>
          <w:szCs w:val="24"/>
        </w:rPr>
      </w:pPr>
      <w:r w:rsidRPr="00AC6C97">
        <w:rPr>
          <w:rFonts w:ascii="Calibri" w:eastAsia="Verdana" w:hAnsi="Calibri" w:cs="Times New Roman"/>
          <w:bCs/>
          <w:sz w:val="24"/>
          <w:szCs w:val="24"/>
        </w:rPr>
        <w:t>Из любого отчета</w:t>
      </w:r>
    </w:p>
    <w:p w14:paraId="392BB96C" w14:textId="77777777" w:rsidR="00AC124C" w:rsidRPr="00AC6C97" w:rsidRDefault="00AC124C" w:rsidP="00AC6C97">
      <w:pPr>
        <w:pStyle w:val="aa"/>
        <w:numPr>
          <w:ilvl w:val="0"/>
          <w:numId w:val="34"/>
        </w:numPr>
        <w:ind w:right="-79"/>
        <w:jc w:val="both"/>
        <w:rPr>
          <w:rFonts w:ascii="Calibri" w:eastAsia="Verdana" w:hAnsi="Calibri" w:cs="Times New Roman"/>
          <w:bCs/>
          <w:sz w:val="24"/>
          <w:szCs w:val="24"/>
        </w:rPr>
      </w:pPr>
      <w:r w:rsidRPr="00AC6C97">
        <w:rPr>
          <w:rFonts w:ascii="Calibri" w:eastAsia="Verdana" w:hAnsi="Calibri" w:cs="Times New Roman"/>
          <w:bCs/>
          <w:sz w:val="24"/>
          <w:szCs w:val="24"/>
        </w:rPr>
        <w:t xml:space="preserve">Из вкладки </w:t>
      </w:r>
      <w:r w:rsidRPr="00AC6C97">
        <w:rPr>
          <w:rFonts w:ascii="Calibri" w:eastAsia="Verdana" w:hAnsi="Calibri" w:cs="Times New Roman"/>
          <w:b/>
          <w:bCs/>
          <w:sz w:val="24"/>
          <w:szCs w:val="24"/>
        </w:rPr>
        <w:t>Заказы</w:t>
      </w:r>
      <w:r w:rsidRPr="00AC6C97">
        <w:rPr>
          <w:rFonts w:ascii="Calibri" w:eastAsia="Verdana" w:hAnsi="Calibri" w:cs="Times New Roman"/>
          <w:bCs/>
          <w:sz w:val="24"/>
          <w:szCs w:val="24"/>
        </w:rPr>
        <w:t xml:space="preserve"> основного меню</w:t>
      </w:r>
    </w:p>
    <w:p w14:paraId="5D752798" w14:textId="77777777" w:rsidR="00B86629" w:rsidRPr="00AC6C97" w:rsidRDefault="00AC124C" w:rsidP="00AC6C97">
      <w:pPr>
        <w:ind w:right="-79"/>
        <w:jc w:val="both"/>
        <w:rPr>
          <w:rFonts w:ascii="Calibri" w:eastAsia="Verdana" w:hAnsi="Calibri" w:cs="Times New Roman"/>
          <w:bCs/>
          <w:sz w:val="24"/>
          <w:szCs w:val="24"/>
        </w:rPr>
      </w:pPr>
      <w:r w:rsidRPr="00AC6C97">
        <w:rPr>
          <w:rFonts w:ascii="Calibri" w:eastAsia="Verdana" w:hAnsi="Calibri" w:cs="Times New Roman"/>
          <w:bCs/>
          <w:sz w:val="24"/>
          <w:szCs w:val="24"/>
        </w:rPr>
        <w:t>Разберем каждый из способов:</w:t>
      </w:r>
    </w:p>
    <w:p w14:paraId="727CD75F" w14:textId="0B1FAB13" w:rsidR="00AC124C" w:rsidRPr="00AC6C97" w:rsidRDefault="00AC124C" w:rsidP="00AC6C97">
      <w:pPr>
        <w:pStyle w:val="aa"/>
        <w:numPr>
          <w:ilvl w:val="0"/>
          <w:numId w:val="35"/>
        </w:numPr>
        <w:ind w:left="0" w:right="-79" w:firstLine="0"/>
        <w:jc w:val="both"/>
        <w:rPr>
          <w:rFonts w:ascii="Calibri" w:eastAsia="Verdana" w:hAnsi="Calibri" w:cs="Times New Roman"/>
          <w:bCs/>
          <w:sz w:val="24"/>
          <w:szCs w:val="24"/>
        </w:rPr>
      </w:pPr>
      <w:r w:rsidRPr="00AC6C97">
        <w:rPr>
          <w:rFonts w:ascii="Calibri" w:eastAsia="Verdana" w:hAnsi="Calibri" w:cs="Times New Roman"/>
          <w:bCs/>
          <w:sz w:val="24"/>
          <w:szCs w:val="24"/>
        </w:rPr>
        <w:t>Для того, чтобы добавить на слежения вагон или контейнер необходимо в любом отчете, в панели инструментов нажать на значок «Заказы»</w:t>
      </w:r>
      <w:r w:rsidRPr="00AC6C97">
        <w:rPr>
          <w:rFonts w:ascii="Calibri" w:eastAsia="Verdana" w:hAnsi="Calibri" w:cs="Times New Roman"/>
          <w:bCs/>
          <w:noProof/>
          <w:sz w:val="24"/>
          <w:szCs w:val="24"/>
        </w:rPr>
        <w:drawing>
          <wp:inline distT="0" distB="0" distL="0" distR="0" wp14:anchorId="09DD050E" wp14:editId="7F1790BF">
            <wp:extent cx="727710" cy="301625"/>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727710" cy="301625"/>
                    </a:xfrm>
                    <a:prstGeom prst="rect">
                      <a:avLst/>
                    </a:prstGeom>
                    <a:noFill/>
                    <a:ln w="9525">
                      <a:noFill/>
                      <a:miter lim="800000"/>
                      <a:headEnd/>
                      <a:tailEnd/>
                    </a:ln>
                  </pic:spPr>
                </pic:pic>
              </a:graphicData>
            </a:graphic>
          </wp:inline>
        </w:drawing>
      </w:r>
      <w:r w:rsidRPr="00AC6C97">
        <w:rPr>
          <w:rFonts w:ascii="Calibri" w:eastAsia="Verdana" w:hAnsi="Calibri" w:cs="Times New Roman"/>
          <w:bCs/>
          <w:sz w:val="24"/>
          <w:szCs w:val="24"/>
        </w:rPr>
        <w:t>и выбрать «Поставить на слежение». После этого система выдаст форму постановки на слежение, в которой необходимо указать перечень вагонов и</w:t>
      </w:r>
      <w:r w:rsidR="00763573" w:rsidRPr="00AC6C97">
        <w:rPr>
          <w:rFonts w:ascii="Calibri" w:eastAsia="Verdana" w:hAnsi="Calibri" w:cs="Times New Roman"/>
          <w:bCs/>
          <w:sz w:val="24"/>
          <w:szCs w:val="24"/>
        </w:rPr>
        <w:t>ли</w:t>
      </w:r>
      <w:r w:rsidRPr="00AC6C97">
        <w:rPr>
          <w:rFonts w:ascii="Calibri" w:eastAsia="Verdana" w:hAnsi="Calibri" w:cs="Times New Roman"/>
          <w:bCs/>
          <w:sz w:val="24"/>
          <w:szCs w:val="24"/>
        </w:rPr>
        <w:t xml:space="preserve"> контейнеров, которые нужно добавить на слежение, выбрать Подразделение, в которое они будут добавлены (см. п. </w:t>
      </w:r>
      <w:hyperlink w:anchor="_4.4.9_Подразделения" w:history="1">
        <w:r w:rsidRPr="00AC6C97">
          <w:rPr>
            <w:rStyle w:val="a3"/>
            <w:rFonts w:ascii="Calibri" w:eastAsia="Verdana" w:hAnsi="Calibri" w:cs="Times New Roman"/>
            <w:bCs/>
            <w:sz w:val="24"/>
            <w:szCs w:val="24"/>
          </w:rPr>
          <w:t>4.4.9</w:t>
        </w:r>
      </w:hyperlink>
      <w:r w:rsidRPr="00AC6C97">
        <w:rPr>
          <w:rFonts w:ascii="Calibri" w:eastAsia="Verdana" w:hAnsi="Calibri" w:cs="Times New Roman"/>
          <w:bCs/>
          <w:sz w:val="24"/>
          <w:szCs w:val="24"/>
        </w:rPr>
        <w:t>)</w:t>
      </w:r>
      <w:r w:rsidR="0013186D" w:rsidRPr="00AC6C97">
        <w:rPr>
          <w:rFonts w:ascii="Calibri" w:eastAsia="Verdana" w:hAnsi="Calibri" w:cs="Times New Roman"/>
          <w:bCs/>
          <w:sz w:val="24"/>
          <w:szCs w:val="24"/>
        </w:rPr>
        <w:t>, проставить метки (см. п</w:t>
      </w:r>
      <w:hyperlink w:anchor="_4.4.8_Метки" w:history="1">
        <w:r w:rsidR="0013186D" w:rsidRPr="00AC6C97">
          <w:rPr>
            <w:rStyle w:val="a3"/>
            <w:rFonts w:ascii="Calibri" w:eastAsia="Verdana" w:hAnsi="Calibri" w:cs="Times New Roman"/>
            <w:bCs/>
            <w:sz w:val="24"/>
            <w:szCs w:val="24"/>
          </w:rPr>
          <w:t>. 4.4.8</w:t>
        </w:r>
      </w:hyperlink>
      <w:r w:rsidR="0013186D" w:rsidRPr="00AC6C97">
        <w:rPr>
          <w:rFonts w:ascii="Calibri" w:eastAsia="Verdana" w:hAnsi="Calibri" w:cs="Times New Roman"/>
          <w:bCs/>
          <w:sz w:val="24"/>
          <w:szCs w:val="24"/>
        </w:rPr>
        <w:t>)</w:t>
      </w:r>
      <w:r w:rsidRPr="00AC6C97">
        <w:rPr>
          <w:rFonts w:ascii="Calibri" w:eastAsia="Verdana" w:hAnsi="Calibri" w:cs="Times New Roman"/>
          <w:bCs/>
          <w:sz w:val="24"/>
          <w:szCs w:val="24"/>
        </w:rPr>
        <w:t xml:space="preserve"> и нажать «Поставить вагоны» или «Поставить контейнеры».</w:t>
      </w:r>
    </w:p>
    <w:p w14:paraId="24E2CCB3" w14:textId="77777777" w:rsidR="0013186D" w:rsidRDefault="0013186D" w:rsidP="0013186D">
      <w:pPr>
        <w:pStyle w:val="aa"/>
        <w:ind w:left="0" w:right="-79"/>
        <w:jc w:val="center"/>
        <w:rPr>
          <w:rFonts w:ascii="Calibri" w:eastAsia="Verdana" w:hAnsi="Calibri" w:cs="Times New Roman"/>
          <w:sz w:val="24"/>
          <w:szCs w:val="24"/>
        </w:rPr>
      </w:pPr>
      <w:r w:rsidRPr="0013186D">
        <w:rPr>
          <w:rFonts w:ascii="Calibri" w:eastAsia="Verdana" w:hAnsi="Calibri" w:cs="Times New Roman"/>
          <w:bCs/>
          <w:noProof/>
          <w:sz w:val="24"/>
          <w:szCs w:val="24"/>
        </w:rPr>
        <w:drawing>
          <wp:inline distT="0" distB="0" distL="0" distR="0" wp14:anchorId="1F03AE90" wp14:editId="098116D4">
            <wp:extent cx="1874520" cy="3292152"/>
            <wp:effectExtent l="0" t="0" r="0" b="3810"/>
            <wp:docPr id="1899709671"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09671"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53"/>
                    <a:stretch>
                      <a:fillRect/>
                    </a:stretch>
                  </pic:blipFill>
                  <pic:spPr>
                    <a:xfrm>
                      <a:off x="0" y="0"/>
                      <a:ext cx="1880189" cy="3302108"/>
                    </a:xfrm>
                    <a:prstGeom prst="rect">
                      <a:avLst/>
                    </a:prstGeom>
                  </pic:spPr>
                </pic:pic>
              </a:graphicData>
            </a:graphic>
          </wp:inline>
        </w:drawing>
      </w:r>
    </w:p>
    <w:p w14:paraId="43F43752" w14:textId="1EB7A8DC" w:rsidR="0013186D" w:rsidRPr="0013186D" w:rsidRDefault="0013186D" w:rsidP="0013186D">
      <w:pPr>
        <w:pStyle w:val="aa"/>
        <w:ind w:left="0" w:right="-79"/>
        <w:jc w:val="center"/>
        <w:rPr>
          <w:rFonts w:ascii="Calibri" w:eastAsia="Verdana" w:hAnsi="Calibri" w:cs="Times New Roman"/>
          <w:bCs/>
          <w:noProof/>
          <w:sz w:val="24"/>
          <w:szCs w:val="24"/>
        </w:rPr>
      </w:pPr>
      <w:r w:rsidRPr="00B86629">
        <w:rPr>
          <w:rFonts w:ascii="Calibri" w:eastAsia="Verdana" w:hAnsi="Calibri" w:cs="Times New Roman"/>
          <w:sz w:val="24"/>
          <w:szCs w:val="24"/>
        </w:rPr>
        <w:t>Рис.</w:t>
      </w:r>
      <w:r w:rsidR="00E9642C">
        <w:rPr>
          <w:rFonts w:ascii="Calibri" w:eastAsia="Verdana" w:hAnsi="Calibri" w:cs="Times New Roman"/>
          <w:sz w:val="24"/>
          <w:szCs w:val="24"/>
        </w:rPr>
        <w:t>20</w:t>
      </w:r>
      <w:r w:rsidRPr="00B86629">
        <w:rPr>
          <w:rFonts w:ascii="Calibri" w:eastAsia="Verdana" w:hAnsi="Calibri" w:cs="Times New Roman"/>
          <w:sz w:val="24"/>
          <w:szCs w:val="24"/>
        </w:rPr>
        <w:t xml:space="preserve"> </w:t>
      </w:r>
      <w:r>
        <w:rPr>
          <w:rFonts w:ascii="Calibri" w:eastAsia="Verdana" w:hAnsi="Calibri" w:cs="Times New Roman"/>
          <w:sz w:val="24"/>
          <w:szCs w:val="24"/>
        </w:rPr>
        <w:t>Форма постановки вагонов на слежение</w:t>
      </w:r>
    </w:p>
    <w:p w14:paraId="2396C8E8" w14:textId="77777777" w:rsidR="0013186D" w:rsidRDefault="0013186D" w:rsidP="00AC124C">
      <w:pPr>
        <w:pStyle w:val="aa"/>
        <w:ind w:left="0" w:right="-79"/>
        <w:rPr>
          <w:rFonts w:ascii="Calibri" w:eastAsia="Verdana" w:hAnsi="Calibri" w:cs="Times New Roman"/>
          <w:bCs/>
          <w:sz w:val="24"/>
          <w:szCs w:val="24"/>
        </w:rPr>
      </w:pPr>
    </w:p>
    <w:p w14:paraId="72314D37" w14:textId="35B338BF" w:rsidR="00AC124C" w:rsidRPr="00E9642C" w:rsidRDefault="00AC124C" w:rsidP="00E9642C">
      <w:pPr>
        <w:pStyle w:val="aa"/>
        <w:ind w:left="0" w:right="-79"/>
        <w:jc w:val="both"/>
        <w:rPr>
          <w:rFonts w:ascii="Calibri" w:eastAsia="Verdana" w:hAnsi="Calibri" w:cs="Times New Roman"/>
          <w:bCs/>
          <w:sz w:val="24"/>
          <w:szCs w:val="24"/>
        </w:rPr>
      </w:pPr>
      <w:r w:rsidRPr="00E9642C">
        <w:rPr>
          <w:rFonts w:ascii="Calibri" w:eastAsia="Verdana" w:hAnsi="Calibri" w:cs="Times New Roman"/>
          <w:bCs/>
          <w:sz w:val="24"/>
          <w:szCs w:val="24"/>
        </w:rPr>
        <w:t xml:space="preserve">Все добавляемые вагоны должны быть указаны </w:t>
      </w:r>
      <w:r w:rsidR="005C27D5" w:rsidRPr="00E9642C">
        <w:rPr>
          <w:rFonts w:ascii="Calibri" w:eastAsia="Verdana" w:hAnsi="Calibri" w:cs="Times New Roman"/>
          <w:bCs/>
          <w:sz w:val="24"/>
          <w:szCs w:val="24"/>
        </w:rPr>
        <w:t>столбиком</w:t>
      </w:r>
      <w:r w:rsidRPr="00E9642C">
        <w:rPr>
          <w:rFonts w:ascii="Calibri" w:eastAsia="Verdana" w:hAnsi="Calibri" w:cs="Times New Roman"/>
          <w:bCs/>
          <w:sz w:val="24"/>
          <w:szCs w:val="24"/>
        </w:rPr>
        <w:t xml:space="preserve">, через </w:t>
      </w:r>
      <w:r w:rsidRPr="00E9642C">
        <w:rPr>
          <w:rFonts w:ascii="Calibri" w:eastAsia="Verdana" w:hAnsi="Calibri" w:cs="Times New Roman"/>
          <w:bCs/>
          <w:sz w:val="24"/>
          <w:szCs w:val="24"/>
          <w:lang w:val="en-US"/>
        </w:rPr>
        <w:t>Enter</w:t>
      </w:r>
      <w:r w:rsidRPr="00E9642C">
        <w:rPr>
          <w:rFonts w:ascii="Calibri" w:eastAsia="Verdana" w:hAnsi="Calibri" w:cs="Times New Roman"/>
          <w:bCs/>
          <w:sz w:val="24"/>
          <w:szCs w:val="24"/>
        </w:rPr>
        <w:t xml:space="preserve">, без пробелов между цифрами и без букв. Все добавляемые контейнеры должны быть </w:t>
      </w:r>
      <w:r w:rsidR="00E9642C" w:rsidRPr="00E9642C">
        <w:rPr>
          <w:rFonts w:ascii="Calibri" w:eastAsia="Verdana" w:hAnsi="Calibri" w:cs="Times New Roman"/>
          <w:bCs/>
          <w:sz w:val="24"/>
          <w:szCs w:val="24"/>
        </w:rPr>
        <w:t>указаны столбиком</w:t>
      </w:r>
      <w:r w:rsidRPr="00E9642C">
        <w:rPr>
          <w:rFonts w:ascii="Calibri" w:eastAsia="Verdana" w:hAnsi="Calibri" w:cs="Times New Roman"/>
          <w:bCs/>
          <w:sz w:val="24"/>
          <w:szCs w:val="24"/>
        </w:rPr>
        <w:t xml:space="preserve">, через </w:t>
      </w:r>
      <w:r w:rsidRPr="00E9642C">
        <w:rPr>
          <w:rFonts w:ascii="Calibri" w:eastAsia="Verdana" w:hAnsi="Calibri" w:cs="Times New Roman"/>
          <w:bCs/>
          <w:sz w:val="24"/>
          <w:szCs w:val="24"/>
          <w:lang w:val="en-US"/>
        </w:rPr>
        <w:t>Enter</w:t>
      </w:r>
      <w:r w:rsidRPr="00E9642C">
        <w:rPr>
          <w:rFonts w:ascii="Calibri" w:eastAsia="Verdana" w:hAnsi="Calibri" w:cs="Times New Roman"/>
          <w:bCs/>
          <w:sz w:val="24"/>
          <w:szCs w:val="24"/>
        </w:rPr>
        <w:t xml:space="preserve">, без пробелов между префиксом и номером контейнера. </w:t>
      </w:r>
    </w:p>
    <w:p w14:paraId="686C1E61" w14:textId="059A5B90" w:rsidR="00AC124C" w:rsidRPr="00E9642C" w:rsidRDefault="00AC124C" w:rsidP="00E9642C">
      <w:pPr>
        <w:pStyle w:val="aa"/>
        <w:ind w:left="0" w:right="-79"/>
        <w:jc w:val="both"/>
        <w:rPr>
          <w:rFonts w:ascii="Calibri" w:eastAsia="Verdana" w:hAnsi="Calibri" w:cs="Times New Roman"/>
          <w:bCs/>
          <w:sz w:val="24"/>
          <w:szCs w:val="24"/>
        </w:rPr>
      </w:pPr>
      <w:r w:rsidRPr="00E9642C">
        <w:rPr>
          <w:rFonts w:ascii="Calibri" w:eastAsia="Verdana" w:hAnsi="Calibri" w:cs="Times New Roman"/>
          <w:bCs/>
          <w:sz w:val="24"/>
          <w:szCs w:val="24"/>
        </w:rPr>
        <w:t>Если номер вагона или контейнера подсвечивается системой красным цветом, это означает, что в номере или префиксе есть ошибка и необходимо его проверить, прежде чем отправлять заказ на постановку.</w:t>
      </w:r>
    </w:p>
    <w:p w14:paraId="16D6628E" w14:textId="0DB74DBA" w:rsidR="00AC124C" w:rsidRPr="00E9642C" w:rsidRDefault="00AC124C" w:rsidP="00E9642C">
      <w:pPr>
        <w:pStyle w:val="aa"/>
        <w:ind w:left="0" w:right="-79"/>
        <w:jc w:val="both"/>
        <w:rPr>
          <w:rFonts w:ascii="Calibri" w:eastAsia="Verdana" w:hAnsi="Calibri" w:cs="Times New Roman"/>
          <w:bCs/>
          <w:sz w:val="24"/>
          <w:szCs w:val="24"/>
        </w:rPr>
      </w:pPr>
      <w:r w:rsidRPr="00E9642C">
        <w:rPr>
          <w:rFonts w:ascii="Calibri" w:eastAsia="Verdana" w:hAnsi="Calibri" w:cs="Times New Roman"/>
          <w:bCs/>
          <w:sz w:val="24"/>
          <w:szCs w:val="24"/>
        </w:rPr>
        <w:t>Так же вагон/контейнер или группу вагонов/контейнеров можно удалить в любом отчете</w:t>
      </w:r>
      <w:r w:rsidR="00763573" w:rsidRPr="00E9642C">
        <w:rPr>
          <w:rFonts w:ascii="Calibri" w:eastAsia="Verdana" w:hAnsi="Calibri" w:cs="Times New Roman"/>
          <w:bCs/>
          <w:sz w:val="24"/>
          <w:szCs w:val="24"/>
        </w:rPr>
        <w:t>,</w:t>
      </w:r>
      <w:r w:rsidRPr="00E9642C">
        <w:rPr>
          <w:rFonts w:ascii="Calibri" w:eastAsia="Verdana" w:hAnsi="Calibri" w:cs="Times New Roman"/>
          <w:bCs/>
          <w:sz w:val="24"/>
          <w:szCs w:val="24"/>
        </w:rPr>
        <w:t xml:space="preserve"> выделив их с помощью клавиш </w:t>
      </w:r>
      <w:r w:rsidRPr="00E9642C">
        <w:rPr>
          <w:rFonts w:ascii="Calibri" w:eastAsia="Verdana" w:hAnsi="Calibri" w:cs="Times New Roman"/>
          <w:bCs/>
          <w:sz w:val="24"/>
          <w:szCs w:val="24"/>
          <w:lang w:val="en-US"/>
        </w:rPr>
        <w:t>Shift</w:t>
      </w:r>
      <w:r w:rsidR="009416D2" w:rsidRPr="00E9642C">
        <w:rPr>
          <w:rFonts w:ascii="Calibri" w:eastAsia="Verdana" w:hAnsi="Calibri" w:cs="Times New Roman"/>
          <w:bCs/>
          <w:sz w:val="24"/>
          <w:szCs w:val="24"/>
        </w:rPr>
        <w:t xml:space="preserve"> </w:t>
      </w:r>
      <w:r w:rsidRPr="00E9642C">
        <w:rPr>
          <w:rFonts w:ascii="Calibri" w:eastAsia="Verdana" w:hAnsi="Calibri" w:cs="Times New Roman"/>
          <w:bCs/>
          <w:sz w:val="24"/>
          <w:szCs w:val="24"/>
        </w:rPr>
        <w:t xml:space="preserve">или </w:t>
      </w:r>
      <w:r w:rsidRPr="00E9642C">
        <w:rPr>
          <w:rFonts w:ascii="Calibri" w:eastAsia="Verdana" w:hAnsi="Calibri" w:cs="Times New Roman"/>
          <w:bCs/>
          <w:sz w:val="24"/>
          <w:szCs w:val="24"/>
          <w:lang w:val="en-US"/>
        </w:rPr>
        <w:t>Ctrl</w:t>
      </w:r>
      <w:r w:rsidRPr="00E9642C">
        <w:rPr>
          <w:rFonts w:ascii="Calibri" w:eastAsia="Verdana" w:hAnsi="Calibri" w:cs="Times New Roman"/>
          <w:bCs/>
          <w:sz w:val="24"/>
          <w:szCs w:val="24"/>
        </w:rPr>
        <w:t xml:space="preserve">, </w:t>
      </w:r>
      <w:r w:rsidR="00763573" w:rsidRPr="00E9642C">
        <w:rPr>
          <w:rFonts w:ascii="Calibri" w:eastAsia="Verdana" w:hAnsi="Calibri" w:cs="Times New Roman"/>
          <w:bCs/>
          <w:sz w:val="24"/>
          <w:szCs w:val="24"/>
        </w:rPr>
        <w:t xml:space="preserve">и </w:t>
      </w:r>
      <w:r w:rsidRPr="00E9642C">
        <w:rPr>
          <w:rFonts w:ascii="Calibri" w:eastAsia="Verdana" w:hAnsi="Calibri" w:cs="Times New Roman"/>
          <w:bCs/>
          <w:sz w:val="24"/>
          <w:szCs w:val="24"/>
        </w:rPr>
        <w:t xml:space="preserve">нажав на ПКМ и выбрав «Снять со слежения» в контекстном меню (см. п. </w:t>
      </w:r>
      <w:hyperlink w:anchor="_4.4.7_Контекстное_меню," w:history="1">
        <w:r w:rsidRPr="00E9642C">
          <w:rPr>
            <w:rStyle w:val="a3"/>
            <w:rFonts w:ascii="Calibri" w:eastAsia="Verdana" w:hAnsi="Calibri" w:cs="Times New Roman"/>
            <w:bCs/>
            <w:sz w:val="24"/>
            <w:szCs w:val="24"/>
          </w:rPr>
          <w:t>4.4.7</w:t>
        </w:r>
      </w:hyperlink>
      <w:r w:rsidRPr="00E9642C">
        <w:rPr>
          <w:rFonts w:ascii="Calibri" w:eastAsia="Verdana" w:hAnsi="Calibri" w:cs="Times New Roman"/>
          <w:bCs/>
          <w:sz w:val="24"/>
          <w:szCs w:val="24"/>
        </w:rPr>
        <w:t xml:space="preserve">). </w:t>
      </w:r>
    </w:p>
    <w:p w14:paraId="398FA9F8" w14:textId="77777777" w:rsidR="00AC124C" w:rsidRPr="00E9642C" w:rsidRDefault="00AC124C" w:rsidP="00E9642C">
      <w:pPr>
        <w:pStyle w:val="aa"/>
        <w:numPr>
          <w:ilvl w:val="0"/>
          <w:numId w:val="35"/>
        </w:numPr>
        <w:ind w:left="0" w:right="-79" w:firstLine="0"/>
        <w:jc w:val="both"/>
        <w:rPr>
          <w:rFonts w:ascii="Calibri" w:eastAsia="Verdana" w:hAnsi="Calibri" w:cs="Times New Roman"/>
          <w:bCs/>
          <w:sz w:val="24"/>
          <w:szCs w:val="24"/>
        </w:rPr>
      </w:pPr>
      <w:r w:rsidRPr="00E9642C">
        <w:rPr>
          <w:rFonts w:ascii="Calibri" w:eastAsia="Verdana" w:hAnsi="Calibri" w:cs="Times New Roman"/>
          <w:bCs/>
          <w:sz w:val="24"/>
          <w:szCs w:val="24"/>
        </w:rPr>
        <w:t xml:space="preserve"> Вагоны и контейнера так же можно ставить или снимать из вкладки «Заказы» основного меню. Для этого в Заказах выбираете тип </w:t>
      </w:r>
      <w:r w:rsidR="00EE68F6" w:rsidRPr="00E9642C">
        <w:rPr>
          <w:rFonts w:ascii="Calibri" w:eastAsia="Verdana" w:hAnsi="Calibri" w:cs="Times New Roman"/>
          <w:bCs/>
          <w:sz w:val="24"/>
          <w:szCs w:val="24"/>
        </w:rPr>
        <w:t>ПС</w:t>
      </w:r>
      <w:r w:rsidRPr="00E9642C">
        <w:rPr>
          <w:rFonts w:ascii="Calibri" w:eastAsia="Verdana" w:hAnsi="Calibri" w:cs="Times New Roman"/>
          <w:bCs/>
          <w:sz w:val="24"/>
          <w:szCs w:val="24"/>
        </w:rPr>
        <w:t xml:space="preserve">, который </w:t>
      </w:r>
      <w:r w:rsidR="005C27D5" w:rsidRPr="00E9642C">
        <w:rPr>
          <w:rFonts w:ascii="Calibri" w:eastAsia="Verdana" w:hAnsi="Calibri" w:cs="Times New Roman"/>
          <w:bCs/>
          <w:sz w:val="24"/>
          <w:szCs w:val="24"/>
        </w:rPr>
        <w:t>в</w:t>
      </w:r>
      <w:r w:rsidRPr="00E9642C">
        <w:rPr>
          <w:rFonts w:ascii="Calibri" w:eastAsia="Verdana" w:hAnsi="Calibri" w:cs="Times New Roman"/>
          <w:bCs/>
          <w:sz w:val="24"/>
          <w:szCs w:val="24"/>
        </w:rPr>
        <w:t xml:space="preserve">ы хотите добавить или снять со слежения: Вагоны или Контейнеры.  </w:t>
      </w:r>
    </w:p>
    <w:p w14:paraId="57785467" w14:textId="00598FEE" w:rsidR="00AC124C" w:rsidRPr="00E9642C" w:rsidRDefault="00AC124C" w:rsidP="00E9642C">
      <w:pPr>
        <w:pStyle w:val="aa"/>
        <w:ind w:left="0" w:right="-79"/>
        <w:jc w:val="both"/>
        <w:rPr>
          <w:rFonts w:ascii="Calibri" w:eastAsia="Verdana" w:hAnsi="Calibri" w:cs="Times New Roman"/>
          <w:bCs/>
          <w:sz w:val="24"/>
          <w:szCs w:val="24"/>
        </w:rPr>
      </w:pPr>
      <w:r w:rsidRPr="00E9642C">
        <w:rPr>
          <w:rFonts w:ascii="Calibri" w:eastAsia="Verdana" w:hAnsi="Calibri" w:cs="Times New Roman"/>
          <w:bCs/>
          <w:sz w:val="24"/>
          <w:szCs w:val="24"/>
        </w:rPr>
        <w:t xml:space="preserve">Для того, чтобы добавить </w:t>
      </w:r>
      <w:r w:rsidR="00EE68F6" w:rsidRPr="00E9642C">
        <w:rPr>
          <w:rFonts w:ascii="Calibri" w:eastAsia="Verdana" w:hAnsi="Calibri" w:cs="Times New Roman"/>
          <w:bCs/>
          <w:sz w:val="24"/>
          <w:szCs w:val="24"/>
        </w:rPr>
        <w:t>ПС</w:t>
      </w:r>
      <w:r w:rsidRPr="00E9642C">
        <w:rPr>
          <w:rFonts w:ascii="Calibri" w:eastAsia="Verdana" w:hAnsi="Calibri" w:cs="Times New Roman"/>
          <w:bCs/>
          <w:sz w:val="24"/>
          <w:szCs w:val="24"/>
        </w:rPr>
        <w:t xml:space="preserve"> на слежение использу</w:t>
      </w:r>
      <w:r w:rsidR="009416D2" w:rsidRPr="00E9642C">
        <w:rPr>
          <w:rFonts w:ascii="Calibri" w:eastAsia="Verdana" w:hAnsi="Calibri" w:cs="Times New Roman"/>
          <w:bCs/>
          <w:sz w:val="24"/>
          <w:szCs w:val="24"/>
        </w:rPr>
        <w:t>й</w:t>
      </w:r>
      <w:r w:rsidRPr="00E9642C">
        <w:rPr>
          <w:rFonts w:ascii="Calibri" w:eastAsia="Verdana" w:hAnsi="Calibri" w:cs="Times New Roman"/>
          <w:bCs/>
          <w:sz w:val="24"/>
          <w:szCs w:val="24"/>
        </w:rPr>
        <w:t xml:space="preserve">те значок </w:t>
      </w:r>
      <w:r w:rsidRPr="00E9642C">
        <w:rPr>
          <w:rFonts w:ascii="Calibri" w:eastAsia="Verdana" w:hAnsi="Calibri" w:cs="Times New Roman"/>
          <w:bCs/>
          <w:noProof/>
          <w:sz w:val="24"/>
          <w:szCs w:val="24"/>
        </w:rPr>
        <w:drawing>
          <wp:inline distT="0" distB="0" distL="0" distR="0" wp14:anchorId="2E751C9D" wp14:editId="5DD76F0D">
            <wp:extent cx="532765" cy="283845"/>
            <wp:effectExtent l="19050" t="0" r="635" b="0"/>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532765" cy="283845"/>
                    </a:xfrm>
                    <a:prstGeom prst="rect">
                      <a:avLst/>
                    </a:prstGeom>
                    <a:noFill/>
                    <a:ln w="9525">
                      <a:noFill/>
                      <a:miter lim="800000"/>
                      <a:headEnd/>
                      <a:tailEnd/>
                    </a:ln>
                  </pic:spPr>
                </pic:pic>
              </a:graphicData>
            </a:graphic>
          </wp:inline>
        </w:drawing>
      </w:r>
      <w:r w:rsidRPr="00E9642C">
        <w:rPr>
          <w:rFonts w:ascii="Calibri" w:eastAsia="Verdana" w:hAnsi="Calibri" w:cs="Times New Roman"/>
          <w:bCs/>
          <w:sz w:val="24"/>
          <w:szCs w:val="24"/>
        </w:rPr>
        <w:t>. В</w:t>
      </w:r>
      <w:r w:rsidR="0013186D" w:rsidRPr="00E9642C">
        <w:rPr>
          <w:rFonts w:ascii="Calibri" w:eastAsia="Verdana" w:hAnsi="Calibri" w:cs="Times New Roman"/>
          <w:bCs/>
          <w:sz w:val="24"/>
          <w:szCs w:val="24"/>
        </w:rPr>
        <w:t xml:space="preserve"> </w:t>
      </w:r>
      <w:r w:rsidRPr="00E9642C">
        <w:rPr>
          <w:rFonts w:ascii="Calibri" w:eastAsia="Verdana" w:hAnsi="Calibri" w:cs="Times New Roman"/>
          <w:bCs/>
          <w:sz w:val="24"/>
          <w:szCs w:val="24"/>
        </w:rPr>
        <w:t>форму постановки</w:t>
      </w:r>
      <w:r w:rsidR="0013186D" w:rsidRPr="00E9642C">
        <w:rPr>
          <w:rFonts w:ascii="Calibri" w:eastAsia="Verdana" w:hAnsi="Calibri" w:cs="Times New Roman"/>
          <w:bCs/>
          <w:sz w:val="24"/>
          <w:szCs w:val="24"/>
        </w:rPr>
        <w:t xml:space="preserve"> введите </w:t>
      </w:r>
      <w:r w:rsidRPr="00E9642C">
        <w:rPr>
          <w:rFonts w:ascii="Calibri" w:eastAsia="Verdana" w:hAnsi="Calibri" w:cs="Times New Roman"/>
          <w:bCs/>
          <w:sz w:val="24"/>
          <w:szCs w:val="24"/>
        </w:rPr>
        <w:t>номера вагон</w:t>
      </w:r>
      <w:r w:rsidR="00763573" w:rsidRPr="00E9642C">
        <w:rPr>
          <w:rFonts w:ascii="Calibri" w:eastAsia="Verdana" w:hAnsi="Calibri" w:cs="Times New Roman"/>
          <w:bCs/>
          <w:sz w:val="24"/>
          <w:szCs w:val="24"/>
        </w:rPr>
        <w:t>ов</w:t>
      </w:r>
      <w:r w:rsidRPr="00E9642C">
        <w:rPr>
          <w:rFonts w:ascii="Calibri" w:eastAsia="Verdana" w:hAnsi="Calibri" w:cs="Times New Roman"/>
          <w:bCs/>
          <w:sz w:val="24"/>
          <w:szCs w:val="24"/>
        </w:rPr>
        <w:t xml:space="preserve"> или контейнеров, избегая ошибок (система по</w:t>
      </w:r>
      <w:r w:rsidR="005C27D5" w:rsidRPr="00E9642C">
        <w:rPr>
          <w:rFonts w:ascii="Calibri" w:eastAsia="Verdana" w:hAnsi="Calibri" w:cs="Times New Roman"/>
          <w:bCs/>
          <w:sz w:val="24"/>
          <w:szCs w:val="24"/>
        </w:rPr>
        <w:t>д</w:t>
      </w:r>
      <w:r w:rsidRPr="00E9642C">
        <w:rPr>
          <w:rFonts w:ascii="Calibri" w:eastAsia="Verdana" w:hAnsi="Calibri" w:cs="Times New Roman"/>
          <w:bCs/>
          <w:sz w:val="24"/>
          <w:szCs w:val="24"/>
        </w:rPr>
        <w:t>светит красным цветом, если была допущена ошибка в номере или префиксе)</w:t>
      </w:r>
      <w:r w:rsidR="008C0825" w:rsidRPr="00E9642C">
        <w:rPr>
          <w:rFonts w:ascii="Calibri" w:eastAsia="Verdana" w:hAnsi="Calibri" w:cs="Times New Roman"/>
          <w:bCs/>
          <w:sz w:val="24"/>
          <w:szCs w:val="24"/>
        </w:rPr>
        <w:t xml:space="preserve">, выбрать Подразделение, в которое они будут добавлены (см. п. </w:t>
      </w:r>
      <w:hyperlink w:anchor="_4.4.9_Подразделения" w:history="1">
        <w:r w:rsidR="008C0825" w:rsidRPr="00E9642C">
          <w:rPr>
            <w:rStyle w:val="a3"/>
            <w:rFonts w:ascii="Calibri" w:eastAsia="Verdana" w:hAnsi="Calibri" w:cs="Times New Roman"/>
            <w:bCs/>
            <w:sz w:val="24"/>
            <w:szCs w:val="24"/>
          </w:rPr>
          <w:t>4.4.9</w:t>
        </w:r>
      </w:hyperlink>
      <w:r w:rsidR="008C0825" w:rsidRPr="00E9642C">
        <w:rPr>
          <w:rFonts w:ascii="Calibri" w:eastAsia="Verdana" w:hAnsi="Calibri" w:cs="Times New Roman"/>
          <w:bCs/>
          <w:sz w:val="24"/>
          <w:szCs w:val="24"/>
        </w:rPr>
        <w:t xml:space="preserve">), проставить метки (см. п. </w:t>
      </w:r>
      <w:hyperlink w:anchor="_4.4.8_Метки" w:history="1">
        <w:r w:rsidR="008C0825" w:rsidRPr="00E9642C">
          <w:rPr>
            <w:rStyle w:val="a3"/>
            <w:rFonts w:ascii="Calibri" w:eastAsia="Verdana" w:hAnsi="Calibri" w:cs="Times New Roman"/>
            <w:bCs/>
            <w:sz w:val="24"/>
            <w:szCs w:val="24"/>
          </w:rPr>
          <w:t>4.4.8</w:t>
        </w:r>
      </w:hyperlink>
      <w:r w:rsidR="008C0825" w:rsidRPr="00E9642C">
        <w:rPr>
          <w:rFonts w:ascii="Calibri" w:eastAsia="Verdana" w:hAnsi="Calibri" w:cs="Times New Roman"/>
          <w:bCs/>
          <w:sz w:val="24"/>
          <w:szCs w:val="24"/>
        </w:rPr>
        <w:t>)</w:t>
      </w:r>
    </w:p>
    <w:p w14:paraId="3E4ACDEF" w14:textId="6E44ACA8" w:rsidR="00B86629" w:rsidRDefault="008C0825" w:rsidP="008C0825">
      <w:pPr>
        <w:ind w:right="-79"/>
        <w:jc w:val="center"/>
        <w:rPr>
          <w:rFonts w:ascii="Calibri" w:eastAsia="Verdana" w:hAnsi="Calibri" w:cs="Times New Roman"/>
          <w:b/>
          <w:bCs/>
          <w:sz w:val="24"/>
          <w:szCs w:val="24"/>
        </w:rPr>
      </w:pPr>
      <w:r w:rsidRPr="008C0825">
        <w:rPr>
          <w:rFonts w:ascii="Calibri" w:eastAsia="Verdana" w:hAnsi="Calibri" w:cs="Times New Roman"/>
          <w:b/>
          <w:bCs/>
          <w:noProof/>
          <w:sz w:val="24"/>
          <w:szCs w:val="24"/>
        </w:rPr>
        <w:drawing>
          <wp:inline distT="0" distB="0" distL="0" distR="0" wp14:anchorId="22B9444B" wp14:editId="0D225797">
            <wp:extent cx="2019882" cy="3126105"/>
            <wp:effectExtent l="0" t="0" r="0" b="0"/>
            <wp:docPr id="583214713"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14713"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55"/>
                    <a:stretch>
                      <a:fillRect/>
                    </a:stretch>
                  </pic:blipFill>
                  <pic:spPr>
                    <a:xfrm>
                      <a:off x="0" y="0"/>
                      <a:ext cx="2023523" cy="3131740"/>
                    </a:xfrm>
                    <a:prstGeom prst="rect">
                      <a:avLst/>
                    </a:prstGeom>
                  </pic:spPr>
                </pic:pic>
              </a:graphicData>
            </a:graphic>
          </wp:inline>
        </w:drawing>
      </w:r>
    </w:p>
    <w:p w14:paraId="56CB0D7C" w14:textId="5F545BF8" w:rsidR="00B84DB1" w:rsidRPr="00B84DB1" w:rsidRDefault="00B84DB1" w:rsidP="00B84DB1">
      <w:pPr>
        <w:ind w:right="-79"/>
        <w:jc w:val="center"/>
        <w:rPr>
          <w:rFonts w:ascii="Calibri" w:eastAsia="Verdana" w:hAnsi="Calibri" w:cs="Times New Roman"/>
          <w:bCs/>
          <w:sz w:val="24"/>
          <w:szCs w:val="24"/>
        </w:rPr>
      </w:pPr>
      <w:r w:rsidRPr="00B84DB1">
        <w:rPr>
          <w:rFonts w:ascii="Calibri" w:eastAsia="Verdana" w:hAnsi="Calibri" w:cs="Times New Roman"/>
          <w:bCs/>
          <w:sz w:val="24"/>
          <w:szCs w:val="24"/>
        </w:rPr>
        <w:t>Рис.</w:t>
      </w:r>
      <w:r w:rsidR="008C0825">
        <w:rPr>
          <w:rFonts w:ascii="Calibri" w:eastAsia="Verdana" w:hAnsi="Calibri" w:cs="Times New Roman"/>
          <w:bCs/>
          <w:sz w:val="24"/>
          <w:szCs w:val="24"/>
        </w:rPr>
        <w:t>2</w:t>
      </w:r>
      <w:r w:rsidR="00E9642C">
        <w:rPr>
          <w:rFonts w:ascii="Calibri" w:eastAsia="Verdana" w:hAnsi="Calibri" w:cs="Times New Roman"/>
          <w:bCs/>
          <w:sz w:val="24"/>
          <w:szCs w:val="24"/>
        </w:rPr>
        <w:t>1</w:t>
      </w:r>
      <w:r w:rsidRPr="00B84DB1">
        <w:rPr>
          <w:rFonts w:ascii="Calibri" w:eastAsia="Verdana" w:hAnsi="Calibri" w:cs="Times New Roman"/>
          <w:bCs/>
          <w:sz w:val="24"/>
          <w:szCs w:val="24"/>
        </w:rPr>
        <w:t xml:space="preserve"> </w:t>
      </w:r>
      <w:r w:rsidR="008C0825">
        <w:rPr>
          <w:rFonts w:ascii="Calibri" w:eastAsia="Verdana" w:hAnsi="Calibri" w:cs="Times New Roman"/>
          <w:bCs/>
          <w:sz w:val="24"/>
          <w:szCs w:val="24"/>
        </w:rPr>
        <w:t>Форма постановки</w:t>
      </w:r>
      <w:r w:rsidRPr="00B84DB1">
        <w:rPr>
          <w:rFonts w:ascii="Calibri" w:eastAsia="Verdana" w:hAnsi="Calibri" w:cs="Times New Roman"/>
          <w:bCs/>
          <w:sz w:val="24"/>
          <w:szCs w:val="24"/>
        </w:rPr>
        <w:t xml:space="preserve"> контейнеров на слежение</w:t>
      </w:r>
    </w:p>
    <w:p w14:paraId="53CA4DB5" w14:textId="656F80B1" w:rsidR="008D1B6B" w:rsidRDefault="008D1B6B" w:rsidP="00E9642C">
      <w:pPr>
        <w:pStyle w:val="aa"/>
        <w:ind w:left="0" w:right="-79"/>
        <w:jc w:val="both"/>
        <w:rPr>
          <w:rFonts w:ascii="Calibri" w:eastAsia="Verdana" w:hAnsi="Calibri" w:cs="Times New Roman"/>
          <w:bCs/>
          <w:sz w:val="24"/>
          <w:szCs w:val="24"/>
        </w:rPr>
      </w:pPr>
      <w:r>
        <w:rPr>
          <w:rFonts w:ascii="Calibri" w:eastAsia="Verdana" w:hAnsi="Calibri" w:cs="Times New Roman"/>
          <w:bCs/>
          <w:sz w:val="24"/>
          <w:szCs w:val="24"/>
        </w:rPr>
        <w:t>Для того, чтобы снять со слежения вагон или контейнер в отчете необходимо на панели инструментов нажать на значок «Заказы»</w:t>
      </w:r>
      <w:r>
        <w:rPr>
          <w:rFonts w:ascii="Calibri" w:eastAsia="Verdana" w:hAnsi="Calibri" w:cs="Times New Roman"/>
          <w:bCs/>
          <w:noProof/>
          <w:sz w:val="24"/>
          <w:szCs w:val="24"/>
        </w:rPr>
        <w:drawing>
          <wp:inline distT="0" distB="0" distL="0" distR="0" wp14:anchorId="013A0CC8" wp14:editId="2B08F986">
            <wp:extent cx="727710" cy="301625"/>
            <wp:effectExtent l="19050" t="0" r="0" b="0"/>
            <wp:docPr id="12692876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727710" cy="301625"/>
                    </a:xfrm>
                    <a:prstGeom prst="rect">
                      <a:avLst/>
                    </a:prstGeom>
                    <a:noFill/>
                    <a:ln w="9525">
                      <a:noFill/>
                      <a:miter lim="800000"/>
                      <a:headEnd/>
                      <a:tailEnd/>
                    </a:ln>
                  </pic:spPr>
                </pic:pic>
              </a:graphicData>
            </a:graphic>
          </wp:inline>
        </w:drawing>
      </w:r>
      <w:r>
        <w:rPr>
          <w:rFonts w:ascii="Calibri" w:eastAsia="Verdana" w:hAnsi="Calibri" w:cs="Times New Roman"/>
          <w:bCs/>
          <w:sz w:val="24"/>
          <w:szCs w:val="24"/>
        </w:rPr>
        <w:t xml:space="preserve">и выбрать «Снять со слежения». После этого </w:t>
      </w:r>
      <w:r w:rsidR="004E0277">
        <w:rPr>
          <w:rFonts w:ascii="Calibri" w:eastAsia="Verdana" w:hAnsi="Calibri" w:cs="Times New Roman"/>
          <w:bCs/>
          <w:sz w:val="24"/>
          <w:szCs w:val="24"/>
        </w:rPr>
        <w:t>нужно</w:t>
      </w:r>
      <w:r>
        <w:rPr>
          <w:rFonts w:ascii="Calibri" w:eastAsia="Verdana" w:hAnsi="Calibri" w:cs="Times New Roman"/>
          <w:bCs/>
          <w:sz w:val="24"/>
          <w:szCs w:val="24"/>
        </w:rPr>
        <w:t xml:space="preserve"> указать перечень вагонов или контейнеров, которые нужно </w:t>
      </w:r>
      <w:r w:rsidR="004E0277">
        <w:rPr>
          <w:rFonts w:ascii="Calibri" w:eastAsia="Verdana" w:hAnsi="Calibri" w:cs="Times New Roman"/>
          <w:bCs/>
          <w:sz w:val="24"/>
          <w:szCs w:val="24"/>
        </w:rPr>
        <w:t>снять со слежения</w:t>
      </w:r>
      <w:r>
        <w:rPr>
          <w:rFonts w:ascii="Calibri" w:eastAsia="Verdana" w:hAnsi="Calibri" w:cs="Times New Roman"/>
          <w:bCs/>
          <w:sz w:val="24"/>
          <w:szCs w:val="24"/>
        </w:rPr>
        <w:t xml:space="preserve"> и нажать «</w:t>
      </w:r>
      <w:r w:rsidR="004E0277">
        <w:rPr>
          <w:rFonts w:ascii="Calibri" w:eastAsia="Verdana" w:hAnsi="Calibri" w:cs="Times New Roman"/>
          <w:bCs/>
          <w:sz w:val="24"/>
          <w:szCs w:val="24"/>
        </w:rPr>
        <w:t>Снять</w:t>
      </w:r>
      <w:r>
        <w:rPr>
          <w:rFonts w:ascii="Calibri" w:eastAsia="Verdana" w:hAnsi="Calibri" w:cs="Times New Roman"/>
          <w:bCs/>
          <w:sz w:val="24"/>
          <w:szCs w:val="24"/>
        </w:rPr>
        <w:t>».</w:t>
      </w:r>
    </w:p>
    <w:p w14:paraId="36054389" w14:textId="5D881BED" w:rsidR="004E0277" w:rsidRDefault="004E0277" w:rsidP="00E9642C">
      <w:pPr>
        <w:ind w:right="-79"/>
        <w:jc w:val="both"/>
        <w:rPr>
          <w:rFonts w:ascii="Calibri" w:eastAsia="Verdana" w:hAnsi="Calibri" w:cs="Times New Roman"/>
          <w:bCs/>
          <w:sz w:val="24"/>
          <w:szCs w:val="24"/>
        </w:rPr>
      </w:pPr>
      <w:r>
        <w:rPr>
          <w:rFonts w:ascii="Calibri" w:eastAsia="Verdana" w:hAnsi="Calibri" w:cs="Times New Roman"/>
          <w:bCs/>
          <w:sz w:val="24"/>
          <w:szCs w:val="24"/>
        </w:rPr>
        <w:t xml:space="preserve">Для снятия ПС со слежения через раздел меню Заказы нужно из перечня вагонов или контейнеров выбрать номер ПС, который необходимо снять со слежения. Для удобства </w:t>
      </w:r>
      <w:r>
        <w:rPr>
          <w:rFonts w:ascii="Calibri" w:eastAsia="Verdana" w:hAnsi="Calibri" w:cs="Times New Roman"/>
          <w:bCs/>
          <w:sz w:val="24"/>
          <w:szCs w:val="24"/>
        </w:rPr>
        <w:lastRenderedPageBreak/>
        <w:t>номер можно найти с помощью строки Поиска, указав корректно номер вагона или контейнера. После этого нужно выбрать ПС, нажать ЛКМ и на значок удалить</w:t>
      </w:r>
      <w:r>
        <w:rPr>
          <w:rFonts w:ascii="Calibri" w:eastAsia="Verdana" w:hAnsi="Calibri" w:cs="Times New Roman"/>
          <w:bCs/>
          <w:noProof/>
          <w:sz w:val="24"/>
          <w:szCs w:val="24"/>
        </w:rPr>
        <w:drawing>
          <wp:inline distT="0" distB="0" distL="0" distR="0" wp14:anchorId="311E2E8E" wp14:editId="6DECD9F9">
            <wp:extent cx="586105" cy="283845"/>
            <wp:effectExtent l="19050" t="0" r="4445" b="0"/>
            <wp:docPr id="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586105" cy="283845"/>
                    </a:xfrm>
                    <a:prstGeom prst="rect">
                      <a:avLst/>
                    </a:prstGeom>
                    <a:noFill/>
                    <a:ln w="9525">
                      <a:noFill/>
                      <a:miter lim="800000"/>
                      <a:headEnd/>
                      <a:tailEnd/>
                    </a:ln>
                  </pic:spPr>
                </pic:pic>
              </a:graphicData>
            </a:graphic>
          </wp:inline>
        </w:drawing>
      </w:r>
      <w:r>
        <w:rPr>
          <w:rFonts w:ascii="Calibri" w:eastAsia="Verdana" w:hAnsi="Calibri" w:cs="Times New Roman"/>
          <w:bCs/>
          <w:sz w:val="24"/>
          <w:szCs w:val="24"/>
        </w:rPr>
        <w:t xml:space="preserve">. </w:t>
      </w:r>
    </w:p>
    <w:p w14:paraId="61139FB6" w14:textId="52A1B2F8" w:rsidR="00AC124C" w:rsidRDefault="004E0277" w:rsidP="00E9642C">
      <w:pPr>
        <w:ind w:right="-79"/>
        <w:jc w:val="both"/>
        <w:rPr>
          <w:rFonts w:ascii="Calibri" w:eastAsia="Verdana" w:hAnsi="Calibri" w:cs="Times New Roman"/>
          <w:bCs/>
          <w:sz w:val="24"/>
          <w:szCs w:val="24"/>
        </w:rPr>
      </w:pPr>
      <w:r>
        <w:rPr>
          <w:rFonts w:ascii="Calibri" w:eastAsia="Verdana" w:hAnsi="Calibri" w:cs="Times New Roman"/>
          <w:bCs/>
          <w:sz w:val="24"/>
          <w:szCs w:val="24"/>
        </w:rPr>
        <w:t>Также можно нажать на значок удалить</w:t>
      </w:r>
      <w:r>
        <w:rPr>
          <w:rFonts w:ascii="Calibri" w:eastAsia="Verdana" w:hAnsi="Calibri" w:cs="Times New Roman"/>
          <w:bCs/>
          <w:noProof/>
          <w:sz w:val="24"/>
          <w:szCs w:val="24"/>
        </w:rPr>
        <w:drawing>
          <wp:inline distT="0" distB="0" distL="0" distR="0" wp14:anchorId="55B05AA8" wp14:editId="6992B246">
            <wp:extent cx="586105" cy="283845"/>
            <wp:effectExtent l="19050" t="0" r="4445" b="0"/>
            <wp:docPr id="8486226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586105" cy="283845"/>
                    </a:xfrm>
                    <a:prstGeom prst="rect">
                      <a:avLst/>
                    </a:prstGeom>
                    <a:noFill/>
                    <a:ln w="9525">
                      <a:noFill/>
                      <a:miter lim="800000"/>
                      <a:headEnd/>
                      <a:tailEnd/>
                    </a:ln>
                  </pic:spPr>
                </pic:pic>
              </a:graphicData>
            </a:graphic>
          </wp:inline>
        </w:drawing>
      </w:r>
      <w:r>
        <w:rPr>
          <w:rFonts w:ascii="Calibri" w:eastAsia="Verdana" w:hAnsi="Calibri" w:cs="Times New Roman"/>
          <w:bCs/>
          <w:sz w:val="24"/>
          <w:szCs w:val="24"/>
        </w:rPr>
        <w:t>, ввести номера вагонов или контейнеров и нажать «Снять».</w:t>
      </w:r>
      <w:r w:rsidR="008D1B6B">
        <w:rPr>
          <w:rFonts w:ascii="Calibri" w:eastAsia="Verdana" w:hAnsi="Calibri" w:cs="Times New Roman"/>
          <w:bCs/>
          <w:sz w:val="24"/>
          <w:szCs w:val="24"/>
        </w:rPr>
        <w:t xml:space="preserve"> </w:t>
      </w:r>
    </w:p>
    <w:p w14:paraId="48E301E7" w14:textId="77777777" w:rsidR="00AC124C" w:rsidRPr="00AC124C" w:rsidRDefault="00AC124C" w:rsidP="00E9642C">
      <w:pPr>
        <w:ind w:right="-79"/>
        <w:jc w:val="both"/>
        <w:rPr>
          <w:rFonts w:ascii="Calibri" w:eastAsia="Verdana" w:hAnsi="Calibri" w:cs="Times New Roman"/>
          <w:b/>
          <w:bCs/>
          <w:sz w:val="24"/>
          <w:szCs w:val="24"/>
        </w:rPr>
      </w:pPr>
      <w:r w:rsidRPr="00AC124C">
        <w:rPr>
          <w:rFonts w:ascii="Calibri" w:eastAsia="Verdana" w:hAnsi="Calibri" w:cs="Times New Roman"/>
          <w:b/>
          <w:bCs/>
          <w:sz w:val="24"/>
          <w:szCs w:val="24"/>
        </w:rPr>
        <w:t xml:space="preserve">Замечания: </w:t>
      </w:r>
    </w:p>
    <w:p w14:paraId="16EB7515" w14:textId="2AE6159A" w:rsidR="00AC124C" w:rsidRDefault="00AC124C" w:rsidP="00E9642C">
      <w:pPr>
        <w:ind w:right="-79"/>
        <w:jc w:val="both"/>
        <w:rPr>
          <w:rFonts w:ascii="Calibri" w:eastAsia="Verdana" w:hAnsi="Calibri" w:cs="Times New Roman"/>
          <w:bCs/>
          <w:sz w:val="24"/>
          <w:szCs w:val="24"/>
        </w:rPr>
      </w:pPr>
      <w:r>
        <w:rPr>
          <w:rFonts w:ascii="Calibri" w:eastAsia="Verdana" w:hAnsi="Calibri" w:cs="Times New Roman"/>
          <w:bCs/>
          <w:sz w:val="24"/>
          <w:szCs w:val="24"/>
        </w:rPr>
        <w:t xml:space="preserve">- отображение информации по добавленному </w:t>
      </w:r>
      <w:r w:rsidR="00EE68F6">
        <w:rPr>
          <w:rFonts w:ascii="Calibri" w:eastAsia="Verdana" w:hAnsi="Calibri" w:cs="Times New Roman"/>
          <w:bCs/>
          <w:sz w:val="24"/>
          <w:szCs w:val="24"/>
        </w:rPr>
        <w:t>ПС</w:t>
      </w:r>
      <w:r>
        <w:rPr>
          <w:rFonts w:ascii="Calibri" w:eastAsia="Verdana" w:hAnsi="Calibri" w:cs="Times New Roman"/>
          <w:bCs/>
          <w:sz w:val="24"/>
          <w:szCs w:val="24"/>
        </w:rPr>
        <w:t xml:space="preserve"> происходит после получения </w:t>
      </w:r>
      <w:r w:rsidR="000A4F34">
        <w:rPr>
          <w:rFonts w:ascii="Calibri" w:eastAsia="Verdana" w:hAnsi="Calibri" w:cs="Times New Roman"/>
          <w:bCs/>
          <w:sz w:val="24"/>
          <w:szCs w:val="24"/>
        </w:rPr>
        <w:t>информаци</w:t>
      </w:r>
      <w:r w:rsidR="008D1B6B">
        <w:rPr>
          <w:rFonts w:ascii="Calibri" w:eastAsia="Verdana" w:hAnsi="Calibri" w:cs="Times New Roman"/>
          <w:bCs/>
          <w:sz w:val="24"/>
          <w:szCs w:val="24"/>
        </w:rPr>
        <w:t>и</w:t>
      </w:r>
      <w:r>
        <w:rPr>
          <w:rFonts w:ascii="Calibri" w:eastAsia="Verdana" w:hAnsi="Calibri" w:cs="Times New Roman"/>
          <w:bCs/>
          <w:sz w:val="24"/>
          <w:szCs w:val="24"/>
        </w:rPr>
        <w:t>.</w:t>
      </w:r>
    </w:p>
    <w:p w14:paraId="61F77620" w14:textId="77777777" w:rsidR="00AC124C" w:rsidRDefault="00AC124C" w:rsidP="00E9642C">
      <w:pPr>
        <w:ind w:right="-79"/>
        <w:jc w:val="both"/>
        <w:rPr>
          <w:rFonts w:ascii="Calibri" w:eastAsia="Verdana" w:hAnsi="Calibri" w:cs="Times New Roman"/>
          <w:bCs/>
          <w:sz w:val="24"/>
          <w:szCs w:val="24"/>
        </w:rPr>
      </w:pPr>
      <w:r>
        <w:rPr>
          <w:rFonts w:ascii="Calibri" w:eastAsia="Verdana" w:hAnsi="Calibri" w:cs="Times New Roman"/>
          <w:bCs/>
          <w:sz w:val="24"/>
          <w:szCs w:val="24"/>
        </w:rPr>
        <w:t xml:space="preserve">- исключение удаленного </w:t>
      </w:r>
      <w:r w:rsidR="00EE68F6">
        <w:rPr>
          <w:rFonts w:ascii="Calibri" w:eastAsia="Verdana" w:hAnsi="Calibri" w:cs="Times New Roman"/>
          <w:bCs/>
          <w:sz w:val="24"/>
          <w:szCs w:val="24"/>
        </w:rPr>
        <w:t>ПС</w:t>
      </w:r>
      <w:r>
        <w:rPr>
          <w:rFonts w:ascii="Calibri" w:eastAsia="Verdana" w:hAnsi="Calibri" w:cs="Times New Roman"/>
          <w:bCs/>
          <w:sz w:val="24"/>
          <w:szCs w:val="24"/>
        </w:rPr>
        <w:t xml:space="preserve"> из отчетов происходит сразу после выполнение системой заказа на удаление. </w:t>
      </w:r>
    </w:p>
    <w:p w14:paraId="6D7B9F1C" w14:textId="13877C96" w:rsidR="00AC124C" w:rsidRPr="00AC124C" w:rsidRDefault="00AC124C" w:rsidP="00E9642C">
      <w:pPr>
        <w:ind w:right="-79"/>
        <w:jc w:val="both"/>
        <w:rPr>
          <w:rFonts w:ascii="Calibri" w:eastAsia="Verdana" w:hAnsi="Calibri" w:cs="Times New Roman"/>
          <w:bCs/>
          <w:sz w:val="24"/>
          <w:szCs w:val="24"/>
        </w:rPr>
      </w:pPr>
      <w:r>
        <w:rPr>
          <w:rFonts w:ascii="Calibri" w:eastAsia="Verdana" w:hAnsi="Calibri" w:cs="Times New Roman"/>
          <w:bCs/>
          <w:sz w:val="24"/>
          <w:szCs w:val="24"/>
        </w:rPr>
        <w:t xml:space="preserve">- если вагон или контейнер не были поставлены или удалены со слежения после совершения </w:t>
      </w:r>
      <w:r w:rsidR="005C27D5">
        <w:rPr>
          <w:rFonts w:ascii="Calibri" w:eastAsia="Verdana" w:hAnsi="Calibri" w:cs="Times New Roman"/>
          <w:bCs/>
          <w:sz w:val="24"/>
          <w:szCs w:val="24"/>
        </w:rPr>
        <w:t>в</w:t>
      </w:r>
      <w:r>
        <w:rPr>
          <w:rFonts w:ascii="Calibri" w:eastAsia="Verdana" w:hAnsi="Calibri" w:cs="Times New Roman"/>
          <w:bCs/>
          <w:sz w:val="24"/>
          <w:szCs w:val="24"/>
        </w:rPr>
        <w:t xml:space="preserve">ами соответствующих действий, то необходимо повторить процедуру постановки или снятия </w:t>
      </w:r>
      <w:r w:rsidR="00EE68F6">
        <w:rPr>
          <w:rFonts w:ascii="Calibri" w:eastAsia="Verdana" w:hAnsi="Calibri" w:cs="Times New Roman"/>
          <w:bCs/>
          <w:sz w:val="24"/>
          <w:szCs w:val="24"/>
        </w:rPr>
        <w:t>ПС</w:t>
      </w:r>
      <w:r w:rsidR="009F714F">
        <w:rPr>
          <w:rFonts w:ascii="Calibri" w:eastAsia="Verdana" w:hAnsi="Calibri" w:cs="Times New Roman"/>
          <w:bCs/>
          <w:sz w:val="24"/>
          <w:szCs w:val="24"/>
        </w:rPr>
        <w:t xml:space="preserve"> со слежения, а в случае не</w:t>
      </w:r>
      <w:r>
        <w:rPr>
          <w:rFonts w:ascii="Calibri" w:eastAsia="Verdana" w:hAnsi="Calibri" w:cs="Times New Roman"/>
          <w:bCs/>
          <w:sz w:val="24"/>
          <w:szCs w:val="24"/>
        </w:rPr>
        <w:t>удачи обратиться либо к Администратору системы.</w:t>
      </w:r>
    </w:p>
    <w:p w14:paraId="3A93EE2F" w14:textId="77777777" w:rsidR="007F12E7" w:rsidRDefault="00AC124C" w:rsidP="00E9642C">
      <w:pPr>
        <w:pStyle w:val="3"/>
        <w:jc w:val="both"/>
        <w:rPr>
          <w:rFonts w:eastAsia="Verdana"/>
        </w:rPr>
      </w:pPr>
      <w:bookmarkStart w:id="20" w:name="_4.4.5_Изменение_ширины"/>
      <w:bookmarkEnd w:id="20"/>
      <w:r>
        <w:rPr>
          <w:rFonts w:eastAsia="Verdana"/>
        </w:rPr>
        <w:t xml:space="preserve">4.4.5 </w:t>
      </w:r>
      <w:r w:rsidR="007F12E7" w:rsidRPr="00B86629">
        <w:rPr>
          <w:rFonts w:eastAsia="Verdana"/>
        </w:rPr>
        <w:t>Изменение ширины столбца в отчете</w:t>
      </w:r>
    </w:p>
    <w:p w14:paraId="58254209" w14:textId="77777777" w:rsidR="007E312D" w:rsidRPr="007E312D" w:rsidRDefault="007E312D" w:rsidP="00E9642C">
      <w:pPr>
        <w:jc w:val="both"/>
      </w:pPr>
    </w:p>
    <w:p w14:paraId="28633F9E" w14:textId="42674F2F" w:rsidR="007F12E7" w:rsidRPr="00B86629" w:rsidRDefault="004E0277" w:rsidP="00E9642C">
      <w:pPr>
        <w:ind w:right="-79"/>
        <w:jc w:val="both"/>
        <w:rPr>
          <w:rFonts w:ascii="Calibri" w:eastAsia="Arial" w:hAnsi="Calibri" w:cs="Times New Roman"/>
          <w:sz w:val="24"/>
          <w:szCs w:val="24"/>
        </w:rPr>
      </w:pPr>
      <w:r>
        <w:rPr>
          <w:rFonts w:ascii="Calibri" w:eastAsia="Verdana" w:hAnsi="Calibri" w:cs="Times New Roman"/>
          <w:sz w:val="24"/>
          <w:szCs w:val="24"/>
        </w:rPr>
        <w:t xml:space="preserve">Чтобы изменить ширину столбца </w:t>
      </w:r>
      <w:r w:rsidR="00764D9E">
        <w:rPr>
          <w:rFonts w:ascii="Calibri" w:eastAsia="Verdana" w:hAnsi="Calibri" w:cs="Times New Roman"/>
          <w:sz w:val="24"/>
          <w:szCs w:val="24"/>
        </w:rPr>
        <w:t>в</w:t>
      </w:r>
      <w:r>
        <w:rPr>
          <w:rFonts w:ascii="Calibri" w:eastAsia="Verdana" w:hAnsi="Calibri" w:cs="Times New Roman"/>
          <w:sz w:val="24"/>
          <w:szCs w:val="24"/>
        </w:rPr>
        <w:t xml:space="preserve"> отчете, нужно н</w:t>
      </w:r>
      <w:r w:rsidR="007F12E7" w:rsidRPr="00B86629">
        <w:rPr>
          <w:rFonts w:ascii="Calibri" w:eastAsia="Verdana" w:hAnsi="Calibri" w:cs="Times New Roman"/>
          <w:sz w:val="24"/>
          <w:szCs w:val="24"/>
        </w:rPr>
        <w:t xml:space="preserve">авести </w:t>
      </w:r>
      <w:r w:rsidR="005C27D5">
        <w:rPr>
          <w:rFonts w:ascii="Calibri" w:eastAsia="Verdana" w:hAnsi="Calibri" w:cs="Times New Roman"/>
          <w:sz w:val="24"/>
          <w:szCs w:val="24"/>
        </w:rPr>
        <w:t xml:space="preserve">курсор </w:t>
      </w:r>
      <w:r w:rsidR="007F12E7" w:rsidRPr="00B86629">
        <w:rPr>
          <w:rFonts w:ascii="Calibri" w:eastAsia="Verdana" w:hAnsi="Calibri" w:cs="Times New Roman"/>
          <w:sz w:val="24"/>
          <w:szCs w:val="24"/>
        </w:rPr>
        <w:t>мышк</w:t>
      </w:r>
      <w:r w:rsidR="005C27D5">
        <w:rPr>
          <w:rFonts w:ascii="Calibri" w:eastAsia="Verdana" w:hAnsi="Calibri" w:cs="Times New Roman"/>
          <w:sz w:val="24"/>
          <w:szCs w:val="24"/>
        </w:rPr>
        <w:t>и</w:t>
      </w:r>
      <w:r>
        <w:rPr>
          <w:rFonts w:ascii="Calibri" w:eastAsia="Verdana" w:hAnsi="Calibri" w:cs="Times New Roman"/>
          <w:sz w:val="24"/>
          <w:szCs w:val="24"/>
        </w:rPr>
        <w:t xml:space="preserve"> </w:t>
      </w:r>
      <w:r w:rsidR="004A221B" w:rsidRPr="00B86629">
        <w:rPr>
          <w:rFonts w:ascii="Calibri" w:eastAsia="Verdana" w:hAnsi="Calibri" w:cs="Times New Roman"/>
          <w:sz w:val="24"/>
          <w:szCs w:val="24"/>
        </w:rPr>
        <w:t>между заголов</w:t>
      </w:r>
      <w:r w:rsidR="007F12E7" w:rsidRPr="00B86629">
        <w:rPr>
          <w:rFonts w:ascii="Calibri" w:eastAsia="Verdana" w:hAnsi="Calibri" w:cs="Times New Roman"/>
          <w:sz w:val="24"/>
          <w:szCs w:val="24"/>
        </w:rPr>
        <w:t>к</w:t>
      </w:r>
      <w:r w:rsidR="004A221B" w:rsidRPr="00B86629">
        <w:rPr>
          <w:rFonts w:ascii="Calibri" w:eastAsia="Verdana" w:hAnsi="Calibri" w:cs="Times New Roman"/>
          <w:sz w:val="24"/>
          <w:szCs w:val="24"/>
        </w:rPr>
        <w:t>ами</w:t>
      </w:r>
      <w:r w:rsidR="007F12E7" w:rsidRPr="00B86629">
        <w:rPr>
          <w:rFonts w:ascii="Calibri" w:eastAsia="Verdana" w:hAnsi="Calibri" w:cs="Times New Roman"/>
          <w:sz w:val="24"/>
          <w:szCs w:val="24"/>
        </w:rPr>
        <w:t xml:space="preserve"> столбц</w:t>
      </w:r>
      <w:r w:rsidR="004A221B" w:rsidRPr="00B86629">
        <w:rPr>
          <w:rFonts w:ascii="Calibri" w:eastAsia="Verdana" w:hAnsi="Calibri" w:cs="Times New Roman"/>
          <w:sz w:val="24"/>
          <w:szCs w:val="24"/>
        </w:rPr>
        <w:t>ов справа от того</w:t>
      </w:r>
      <w:r w:rsidR="007F12E7" w:rsidRPr="00B86629">
        <w:rPr>
          <w:rFonts w:ascii="Calibri" w:eastAsia="Verdana" w:hAnsi="Calibri" w:cs="Times New Roman"/>
          <w:sz w:val="24"/>
          <w:szCs w:val="24"/>
        </w:rPr>
        <w:t>,</w:t>
      </w:r>
      <w:r w:rsidR="004A221B" w:rsidRPr="00B86629">
        <w:rPr>
          <w:rFonts w:ascii="Calibri" w:eastAsia="Verdana" w:hAnsi="Calibri" w:cs="Times New Roman"/>
          <w:sz w:val="24"/>
          <w:szCs w:val="24"/>
        </w:rPr>
        <w:t xml:space="preserve"> ширину которого необходимо изменить. Появится символ &lt;-&gt;. Зажав </w:t>
      </w:r>
      <w:r w:rsidR="00B23E0B" w:rsidRPr="00B86629">
        <w:rPr>
          <w:rFonts w:ascii="Calibri" w:eastAsia="Verdana" w:hAnsi="Calibri" w:cs="Times New Roman"/>
          <w:sz w:val="24"/>
          <w:szCs w:val="24"/>
        </w:rPr>
        <w:t>ЛКМ (</w:t>
      </w:r>
      <w:r w:rsidR="004A221B" w:rsidRPr="00B86629">
        <w:rPr>
          <w:rFonts w:ascii="Calibri" w:eastAsia="Verdana" w:hAnsi="Calibri" w:cs="Times New Roman"/>
          <w:sz w:val="24"/>
          <w:szCs w:val="24"/>
        </w:rPr>
        <w:t>левую кнопку мышки</w:t>
      </w:r>
      <w:r w:rsidR="00B23E0B" w:rsidRPr="00B86629">
        <w:rPr>
          <w:rFonts w:ascii="Calibri" w:eastAsia="Verdana" w:hAnsi="Calibri" w:cs="Times New Roman"/>
          <w:sz w:val="24"/>
          <w:szCs w:val="24"/>
        </w:rPr>
        <w:t>)</w:t>
      </w:r>
      <w:r w:rsidR="004A221B" w:rsidRPr="00B86629">
        <w:rPr>
          <w:rFonts w:ascii="Calibri" w:eastAsia="Verdana" w:hAnsi="Calibri" w:cs="Times New Roman"/>
          <w:sz w:val="24"/>
          <w:szCs w:val="24"/>
        </w:rPr>
        <w:t xml:space="preserve"> измен</w:t>
      </w:r>
      <w:r>
        <w:rPr>
          <w:rFonts w:ascii="Calibri" w:eastAsia="Verdana" w:hAnsi="Calibri" w:cs="Times New Roman"/>
          <w:sz w:val="24"/>
          <w:szCs w:val="24"/>
        </w:rPr>
        <w:t>ить</w:t>
      </w:r>
      <w:r w:rsidR="004A221B" w:rsidRPr="00B86629">
        <w:rPr>
          <w:rFonts w:ascii="Calibri" w:eastAsia="Verdana" w:hAnsi="Calibri" w:cs="Times New Roman"/>
          <w:sz w:val="24"/>
          <w:szCs w:val="24"/>
        </w:rPr>
        <w:t xml:space="preserve"> ширину. </w:t>
      </w:r>
      <w:r w:rsidR="00B23E0B" w:rsidRPr="00B86629">
        <w:rPr>
          <w:rFonts w:ascii="Calibri" w:eastAsia="Verdana" w:hAnsi="Calibri" w:cs="Times New Roman"/>
          <w:sz w:val="24"/>
          <w:szCs w:val="24"/>
        </w:rPr>
        <w:t>Выставив нужную</w:t>
      </w:r>
      <w:r>
        <w:rPr>
          <w:rFonts w:ascii="Calibri" w:eastAsia="Verdana" w:hAnsi="Calibri" w:cs="Times New Roman"/>
          <w:sz w:val="24"/>
          <w:szCs w:val="24"/>
        </w:rPr>
        <w:t xml:space="preserve"> ширину</w:t>
      </w:r>
      <w:r w:rsidR="00B23E0B" w:rsidRPr="00B86629">
        <w:rPr>
          <w:rFonts w:ascii="Calibri" w:eastAsia="Verdana" w:hAnsi="Calibri" w:cs="Times New Roman"/>
          <w:sz w:val="24"/>
          <w:szCs w:val="24"/>
        </w:rPr>
        <w:t xml:space="preserve">, </w:t>
      </w:r>
      <w:r>
        <w:rPr>
          <w:rFonts w:ascii="Calibri" w:eastAsia="Verdana" w:hAnsi="Calibri" w:cs="Times New Roman"/>
          <w:sz w:val="24"/>
          <w:szCs w:val="24"/>
        </w:rPr>
        <w:t>необходимо отпустить</w:t>
      </w:r>
      <w:r w:rsidR="00B23E0B" w:rsidRPr="00B86629">
        <w:rPr>
          <w:rFonts w:ascii="Calibri" w:eastAsia="Verdana" w:hAnsi="Calibri" w:cs="Times New Roman"/>
          <w:sz w:val="24"/>
          <w:szCs w:val="24"/>
        </w:rPr>
        <w:t xml:space="preserve"> ЛКМ. Ширина столбца сохранится автоматически.</w:t>
      </w:r>
    </w:p>
    <w:p w14:paraId="028C5CE8" w14:textId="77777777" w:rsidR="00E35E5B" w:rsidRDefault="00AC124C" w:rsidP="00E9642C">
      <w:pPr>
        <w:pStyle w:val="3"/>
        <w:jc w:val="both"/>
        <w:rPr>
          <w:rFonts w:eastAsia="Verdana"/>
        </w:rPr>
      </w:pPr>
      <w:bookmarkStart w:id="21" w:name="_4.4.6_Сортировка_и"/>
      <w:bookmarkEnd w:id="21"/>
      <w:r>
        <w:rPr>
          <w:rFonts w:eastAsia="Verdana"/>
        </w:rPr>
        <w:t xml:space="preserve">4.4.6 </w:t>
      </w:r>
      <w:r w:rsidR="00E35E5B" w:rsidRPr="00B86629">
        <w:rPr>
          <w:rFonts w:eastAsia="Verdana"/>
        </w:rPr>
        <w:t xml:space="preserve">Сортировка </w:t>
      </w:r>
      <w:r>
        <w:rPr>
          <w:rFonts w:eastAsia="Verdana"/>
        </w:rPr>
        <w:t xml:space="preserve">и ограничение </w:t>
      </w:r>
      <w:r w:rsidR="00E35E5B" w:rsidRPr="00B86629">
        <w:rPr>
          <w:rFonts w:eastAsia="Verdana"/>
        </w:rPr>
        <w:t>данных</w:t>
      </w:r>
    </w:p>
    <w:p w14:paraId="5DD4CEDA" w14:textId="77777777" w:rsidR="007E312D" w:rsidRPr="007E312D" w:rsidRDefault="007E312D" w:rsidP="00E9642C">
      <w:pPr>
        <w:jc w:val="both"/>
      </w:pPr>
    </w:p>
    <w:p w14:paraId="48105F3C" w14:textId="47359CD5" w:rsidR="00E35E5B" w:rsidRPr="00B86629" w:rsidRDefault="004E0277" w:rsidP="00E9642C">
      <w:pPr>
        <w:jc w:val="both"/>
        <w:rPr>
          <w:rFonts w:ascii="Calibri" w:hAnsi="Calibri" w:cs="Times New Roman"/>
          <w:sz w:val="24"/>
          <w:szCs w:val="24"/>
        </w:rPr>
      </w:pPr>
      <w:r>
        <w:rPr>
          <w:rFonts w:ascii="Calibri" w:eastAsia="Verdana" w:hAnsi="Calibri" w:cs="Times New Roman"/>
          <w:sz w:val="24"/>
          <w:szCs w:val="24"/>
        </w:rPr>
        <w:t>Чтобы отсортировать данные в столбце, необходимо н</w:t>
      </w:r>
      <w:r w:rsidR="00E35E5B" w:rsidRPr="00B86629">
        <w:rPr>
          <w:rFonts w:ascii="Calibri" w:eastAsia="Verdana" w:hAnsi="Calibri" w:cs="Times New Roman"/>
          <w:sz w:val="24"/>
          <w:szCs w:val="24"/>
        </w:rPr>
        <w:t>ажать на заголовок</w:t>
      </w:r>
      <w:r w:rsidR="007F12E7" w:rsidRPr="00B86629">
        <w:rPr>
          <w:rFonts w:ascii="Calibri" w:eastAsia="Verdana" w:hAnsi="Calibri" w:cs="Times New Roman"/>
          <w:sz w:val="24"/>
          <w:szCs w:val="24"/>
        </w:rPr>
        <w:t xml:space="preserve"> столбца,</w:t>
      </w:r>
      <w:r w:rsidR="00E35E5B" w:rsidRPr="00B86629">
        <w:rPr>
          <w:rFonts w:ascii="Calibri" w:eastAsia="Verdana" w:hAnsi="Calibri" w:cs="Times New Roman"/>
          <w:sz w:val="24"/>
          <w:szCs w:val="24"/>
        </w:rPr>
        <w:t xml:space="preserve"> по которому нужна сортировка.</w:t>
      </w:r>
      <w:r w:rsidR="005A730D">
        <w:rPr>
          <w:rFonts w:ascii="Calibri" w:eastAsia="Verdana" w:hAnsi="Calibri" w:cs="Times New Roman"/>
          <w:sz w:val="24"/>
          <w:szCs w:val="24"/>
        </w:rPr>
        <w:t xml:space="preserve"> </w:t>
      </w:r>
      <w:r w:rsidR="00E35E5B" w:rsidRPr="00B86629">
        <w:rPr>
          <w:rFonts w:ascii="Calibri" w:eastAsia="Verdana" w:hAnsi="Calibri" w:cs="Times New Roman"/>
          <w:sz w:val="24"/>
          <w:szCs w:val="24"/>
        </w:rPr>
        <w:t>При однократном</w:t>
      </w:r>
      <w:r w:rsidR="005A730D">
        <w:rPr>
          <w:rFonts w:ascii="Calibri" w:eastAsia="Verdana" w:hAnsi="Calibri" w:cs="Times New Roman"/>
          <w:sz w:val="24"/>
          <w:szCs w:val="24"/>
        </w:rPr>
        <w:t xml:space="preserve"> </w:t>
      </w:r>
      <w:r w:rsidR="00E35E5B" w:rsidRPr="00B86629">
        <w:rPr>
          <w:rFonts w:ascii="Calibri" w:eastAsia="Verdana" w:hAnsi="Calibri" w:cs="Times New Roman"/>
          <w:sz w:val="24"/>
          <w:szCs w:val="24"/>
        </w:rPr>
        <w:t>нажатии выполнится сортировка по возрастанию, при повторном нажатии - по убыванию.</w:t>
      </w:r>
    </w:p>
    <w:p w14:paraId="3CE19379" w14:textId="77777777" w:rsidR="004E0277" w:rsidRDefault="00804C68" w:rsidP="00E9642C">
      <w:pPr>
        <w:jc w:val="both"/>
        <w:rPr>
          <w:rFonts w:ascii="Calibri" w:hAnsi="Calibri" w:cs="Times New Roman"/>
          <w:sz w:val="24"/>
          <w:szCs w:val="24"/>
        </w:rPr>
      </w:pPr>
      <w:r w:rsidRPr="00B86629">
        <w:rPr>
          <w:rFonts w:ascii="Calibri" w:hAnsi="Calibri" w:cs="Times New Roman"/>
          <w:sz w:val="24"/>
          <w:szCs w:val="24"/>
        </w:rPr>
        <w:t xml:space="preserve">Для того, чтобы наложить фильтр на данные по определенному столбцу, необходимо навести </w:t>
      </w:r>
      <w:r w:rsidR="005C27D5">
        <w:rPr>
          <w:rFonts w:ascii="Calibri" w:hAnsi="Calibri" w:cs="Times New Roman"/>
          <w:sz w:val="24"/>
          <w:szCs w:val="24"/>
        </w:rPr>
        <w:t xml:space="preserve">курсор </w:t>
      </w:r>
      <w:r w:rsidRPr="00B86629">
        <w:rPr>
          <w:rFonts w:ascii="Calibri" w:hAnsi="Calibri" w:cs="Times New Roman"/>
          <w:sz w:val="24"/>
          <w:szCs w:val="24"/>
        </w:rPr>
        <w:t>мышк</w:t>
      </w:r>
      <w:r w:rsidR="005C27D5">
        <w:rPr>
          <w:rFonts w:ascii="Calibri" w:hAnsi="Calibri" w:cs="Times New Roman"/>
          <w:sz w:val="24"/>
          <w:szCs w:val="24"/>
        </w:rPr>
        <w:t>и</w:t>
      </w:r>
      <w:r w:rsidRPr="00B86629">
        <w:rPr>
          <w:rFonts w:ascii="Calibri" w:hAnsi="Calibri" w:cs="Times New Roman"/>
          <w:sz w:val="24"/>
          <w:szCs w:val="24"/>
        </w:rPr>
        <w:t xml:space="preserve"> на наименование столбца. Имя столбца сместится вправо и </w:t>
      </w:r>
    </w:p>
    <w:p w14:paraId="372249B4" w14:textId="5F0E2656" w:rsidR="00E35E5B" w:rsidRPr="00B86629" w:rsidRDefault="00804C68" w:rsidP="00E9642C">
      <w:pPr>
        <w:jc w:val="both"/>
        <w:rPr>
          <w:rFonts w:ascii="Calibri" w:hAnsi="Calibri" w:cs="Times New Roman"/>
          <w:sz w:val="24"/>
          <w:szCs w:val="24"/>
        </w:rPr>
      </w:pPr>
      <w:r w:rsidRPr="00B86629">
        <w:rPr>
          <w:rFonts w:ascii="Calibri" w:hAnsi="Calibri" w:cs="Times New Roman"/>
          <w:sz w:val="24"/>
          <w:szCs w:val="24"/>
        </w:rPr>
        <w:t xml:space="preserve">появится значок </w:t>
      </w:r>
      <w:r w:rsidRPr="00B86629">
        <w:rPr>
          <w:rFonts w:ascii="Calibri" w:hAnsi="Calibri" w:cs="Times New Roman"/>
          <w:noProof/>
          <w:sz w:val="24"/>
          <w:szCs w:val="24"/>
        </w:rPr>
        <w:drawing>
          <wp:inline distT="0" distB="0" distL="0" distR="0" wp14:anchorId="1AA1DB9E" wp14:editId="781BD6D8">
            <wp:extent cx="208915" cy="198755"/>
            <wp:effectExtent l="19050" t="0" r="635" b="0"/>
            <wp:docPr id="16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srcRect/>
                    <a:stretch>
                      <a:fillRect/>
                    </a:stretch>
                  </pic:blipFill>
                  <pic:spPr bwMode="auto">
                    <a:xfrm>
                      <a:off x="0" y="0"/>
                      <a:ext cx="208915" cy="198755"/>
                    </a:xfrm>
                    <a:prstGeom prst="rect">
                      <a:avLst/>
                    </a:prstGeom>
                    <a:noFill/>
                    <a:ln w="9525">
                      <a:noFill/>
                      <a:miter lim="800000"/>
                      <a:headEnd/>
                      <a:tailEnd/>
                    </a:ln>
                  </pic:spPr>
                </pic:pic>
              </a:graphicData>
            </a:graphic>
          </wp:inline>
        </w:drawing>
      </w:r>
      <w:r w:rsidRPr="00B86629">
        <w:rPr>
          <w:rFonts w:ascii="Calibri" w:hAnsi="Calibri" w:cs="Times New Roman"/>
          <w:sz w:val="24"/>
          <w:szCs w:val="24"/>
        </w:rPr>
        <w:t>, нажав на который раскрывается окно параметров фильтра.</w:t>
      </w:r>
    </w:p>
    <w:p w14:paraId="39724E1D" w14:textId="77777777" w:rsidR="00B40439" w:rsidRPr="00B86629" w:rsidRDefault="00B40439" w:rsidP="00E9642C">
      <w:pPr>
        <w:jc w:val="both"/>
        <w:rPr>
          <w:rFonts w:ascii="Calibri" w:hAnsi="Calibri" w:cs="Times New Roman"/>
          <w:sz w:val="24"/>
          <w:szCs w:val="24"/>
        </w:rPr>
      </w:pPr>
      <w:r w:rsidRPr="00B86629">
        <w:rPr>
          <w:rFonts w:ascii="Calibri" w:hAnsi="Calibri" w:cs="Times New Roman"/>
          <w:sz w:val="24"/>
          <w:szCs w:val="24"/>
        </w:rPr>
        <w:t>В графе Поиск</w:t>
      </w:r>
      <w:r w:rsidR="002C3D45" w:rsidRPr="00B86629">
        <w:rPr>
          <w:rFonts w:ascii="Calibri" w:hAnsi="Calibri" w:cs="Times New Roman"/>
          <w:sz w:val="24"/>
          <w:szCs w:val="24"/>
        </w:rPr>
        <w:t>,</w:t>
      </w:r>
      <w:r w:rsidRPr="00B86629">
        <w:rPr>
          <w:rFonts w:ascii="Calibri" w:hAnsi="Calibri" w:cs="Times New Roman"/>
          <w:sz w:val="24"/>
          <w:szCs w:val="24"/>
        </w:rPr>
        <w:t xml:space="preserve"> формы фильтра</w:t>
      </w:r>
      <w:r w:rsidR="002C3D45" w:rsidRPr="00B86629">
        <w:rPr>
          <w:rFonts w:ascii="Calibri" w:hAnsi="Calibri" w:cs="Times New Roman"/>
          <w:sz w:val="24"/>
          <w:szCs w:val="24"/>
        </w:rPr>
        <w:t>,</w:t>
      </w:r>
      <w:r w:rsidRPr="00B86629">
        <w:rPr>
          <w:rFonts w:ascii="Calibri" w:hAnsi="Calibri" w:cs="Times New Roman"/>
          <w:sz w:val="24"/>
          <w:szCs w:val="24"/>
        </w:rPr>
        <w:t xml:space="preserve"> необходимо ввести одно или несколько значений (система будет предлагать подходящие варианты из БД в процессе ввода) и нажать Применить.</w:t>
      </w:r>
    </w:p>
    <w:p w14:paraId="712B9290" w14:textId="77777777" w:rsidR="00444502" w:rsidRPr="00B86629" w:rsidRDefault="00444502" w:rsidP="00E9642C">
      <w:pPr>
        <w:jc w:val="both"/>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65920" behindDoc="0" locked="0" layoutInCell="1" allowOverlap="1" wp14:anchorId="2EB90463" wp14:editId="69BD2344">
            <wp:simplePos x="0" y="0"/>
            <wp:positionH relativeFrom="page">
              <wp:align>center</wp:align>
            </wp:positionH>
            <wp:positionV relativeFrom="paragraph">
              <wp:posOffset>309245</wp:posOffset>
            </wp:positionV>
            <wp:extent cx="3383280" cy="548640"/>
            <wp:effectExtent l="0" t="0" r="7620" b="3810"/>
            <wp:wrapTopAndBottom/>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3383280" cy="548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86629">
        <w:rPr>
          <w:rFonts w:ascii="Calibri" w:hAnsi="Calibri" w:cs="Times New Roman"/>
          <w:sz w:val="24"/>
          <w:szCs w:val="24"/>
        </w:rPr>
        <w:t>Столбцы, с наложенным фильтром, отображаются жирным шрифтом с подчеркиванием.</w:t>
      </w:r>
    </w:p>
    <w:p w14:paraId="2FA28AF6" w14:textId="28CBA430" w:rsidR="00444502" w:rsidRPr="00B86629" w:rsidRDefault="00444502" w:rsidP="00444502">
      <w:pPr>
        <w:spacing w:line="277" w:lineRule="exact"/>
        <w:rPr>
          <w:rFonts w:ascii="Calibri" w:hAnsi="Calibri" w:cs="Times New Roman"/>
          <w:sz w:val="24"/>
          <w:szCs w:val="24"/>
        </w:rPr>
      </w:pPr>
      <w:r w:rsidRPr="00B86629">
        <w:rPr>
          <w:rFonts w:ascii="Calibri" w:eastAsia="Arial" w:hAnsi="Calibri" w:cs="Times New Roman"/>
          <w:sz w:val="24"/>
          <w:szCs w:val="24"/>
        </w:rPr>
        <w:tab/>
        <w:t xml:space="preserve">         Рис.</w:t>
      </w:r>
      <w:r w:rsidR="00106CF9" w:rsidRPr="00106CF9">
        <w:rPr>
          <w:rFonts w:ascii="Calibri" w:eastAsia="Arial" w:hAnsi="Calibri" w:cs="Times New Roman"/>
          <w:sz w:val="24"/>
          <w:szCs w:val="24"/>
        </w:rPr>
        <w:t xml:space="preserve"> </w:t>
      </w:r>
      <w:r w:rsidR="004E0277">
        <w:rPr>
          <w:rFonts w:ascii="Calibri" w:eastAsia="Arial" w:hAnsi="Calibri" w:cs="Times New Roman"/>
          <w:sz w:val="24"/>
          <w:szCs w:val="24"/>
        </w:rPr>
        <w:t>2</w:t>
      </w:r>
      <w:r w:rsidR="00E9642C">
        <w:rPr>
          <w:rFonts w:ascii="Calibri" w:eastAsia="Arial" w:hAnsi="Calibri" w:cs="Times New Roman"/>
          <w:sz w:val="24"/>
          <w:szCs w:val="24"/>
        </w:rPr>
        <w:t>2</w:t>
      </w:r>
      <w:r w:rsidRPr="00B86629">
        <w:rPr>
          <w:rFonts w:ascii="Calibri" w:eastAsia="Arial" w:hAnsi="Calibri" w:cs="Times New Roman"/>
          <w:sz w:val="24"/>
          <w:szCs w:val="24"/>
        </w:rPr>
        <w:t xml:space="preserve"> Отображение наименование столбца с наложенным фильтром</w:t>
      </w:r>
    </w:p>
    <w:p w14:paraId="09B9C188" w14:textId="77777777" w:rsidR="00804C68" w:rsidRPr="00B86629" w:rsidRDefault="00804C68" w:rsidP="00E9642C">
      <w:pPr>
        <w:jc w:val="both"/>
        <w:rPr>
          <w:rFonts w:ascii="Calibri" w:hAnsi="Calibri" w:cs="Times New Roman"/>
          <w:b/>
          <w:sz w:val="24"/>
          <w:szCs w:val="24"/>
        </w:rPr>
      </w:pPr>
      <w:r w:rsidRPr="00B86629">
        <w:rPr>
          <w:rFonts w:ascii="Calibri" w:hAnsi="Calibri" w:cs="Times New Roman"/>
          <w:b/>
          <w:sz w:val="24"/>
          <w:szCs w:val="24"/>
        </w:rPr>
        <w:lastRenderedPageBreak/>
        <w:t>Замечания:</w:t>
      </w:r>
    </w:p>
    <w:p w14:paraId="364240CB" w14:textId="77777777" w:rsidR="00804C68" w:rsidRPr="00B86629" w:rsidRDefault="00804C68" w:rsidP="00E9642C">
      <w:pPr>
        <w:jc w:val="both"/>
        <w:rPr>
          <w:rFonts w:ascii="Calibri" w:hAnsi="Calibri" w:cs="Times New Roman"/>
          <w:sz w:val="24"/>
          <w:szCs w:val="24"/>
        </w:rPr>
      </w:pPr>
      <w:r w:rsidRPr="00B86629">
        <w:rPr>
          <w:rFonts w:ascii="Calibri" w:hAnsi="Calibri" w:cs="Times New Roman"/>
          <w:sz w:val="24"/>
          <w:szCs w:val="24"/>
        </w:rPr>
        <w:t>- в зависимости от типа данных</w:t>
      </w:r>
      <w:r w:rsidR="005D160D" w:rsidRPr="00B86629">
        <w:rPr>
          <w:rFonts w:ascii="Calibri" w:hAnsi="Calibri" w:cs="Times New Roman"/>
          <w:sz w:val="24"/>
          <w:szCs w:val="24"/>
        </w:rPr>
        <w:t>,</w:t>
      </w:r>
      <w:r w:rsidRPr="00B86629">
        <w:rPr>
          <w:rFonts w:ascii="Calibri" w:hAnsi="Calibri" w:cs="Times New Roman"/>
          <w:sz w:val="24"/>
          <w:szCs w:val="24"/>
        </w:rPr>
        <w:t xml:space="preserve"> формы </w:t>
      </w:r>
      <w:r w:rsidR="007758B0" w:rsidRPr="00B86629">
        <w:rPr>
          <w:rFonts w:ascii="Calibri" w:hAnsi="Calibri" w:cs="Times New Roman"/>
          <w:sz w:val="24"/>
          <w:szCs w:val="24"/>
        </w:rPr>
        <w:t>выбора</w:t>
      </w:r>
      <w:r w:rsidRPr="00B86629">
        <w:rPr>
          <w:rFonts w:ascii="Calibri" w:hAnsi="Calibri" w:cs="Times New Roman"/>
          <w:sz w:val="24"/>
          <w:szCs w:val="24"/>
        </w:rPr>
        <w:t xml:space="preserve"> фильтра могут отличаться</w:t>
      </w:r>
      <w:r w:rsidR="009F714F">
        <w:rPr>
          <w:rFonts w:ascii="Calibri" w:hAnsi="Calibri" w:cs="Times New Roman"/>
          <w:sz w:val="24"/>
          <w:szCs w:val="24"/>
        </w:rPr>
        <w:t>;</w:t>
      </w:r>
    </w:p>
    <w:p w14:paraId="26BC830A" w14:textId="77777777" w:rsidR="00804C68" w:rsidRPr="00B86629" w:rsidRDefault="00804C68" w:rsidP="00E9642C">
      <w:pPr>
        <w:jc w:val="both"/>
        <w:rPr>
          <w:rFonts w:ascii="Calibri" w:hAnsi="Calibri" w:cs="Times New Roman"/>
          <w:sz w:val="24"/>
          <w:szCs w:val="24"/>
        </w:rPr>
      </w:pPr>
      <w:r w:rsidRPr="00B86629">
        <w:rPr>
          <w:rFonts w:ascii="Calibri" w:hAnsi="Calibri" w:cs="Times New Roman"/>
          <w:sz w:val="24"/>
          <w:szCs w:val="24"/>
        </w:rPr>
        <w:t>- фильтр позволяет выбирать несколько значений одновременно. Для этого необходимо в выпадающем списке значений проставить галочки напротив требуемых значений</w:t>
      </w:r>
      <w:r w:rsidR="009F714F">
        <w:rPr>
          <w:rFonts w:ascii="Calibri" w:hAnsi="Calibri" w:cs="Times New Roman"/>
          <w:sz w:val="24"/>
          <w:szCs w:val="24"/>
        </w:rPr>
        <w:t>:</w:t>
      </w:r>
    </w:p>
    <w:p w14:paraId="28FBE190" w14:textId="060C645D" w:rsidR="00804C68" w:rsidRPr="00B86629" w:rsidRDefault="00804C68" w:rsidP="00E9642C">
      <w:pPr>
        <w:jc w:val="both"/>
        <w:rPr>
          <w:rFonts w:ascii="Calibri" w:hAnsi="Calibri" w:cs="Times New Roman"/>
          <w:sz w:val="24"/>
          <w:szCs w:val="24"/>
        </w:rPr>
      </w:pPr>
      <w:r w:rsidRPr="00B86629">
        <w:rPr>
          <w:rFonts w:ascii="Calibri" w:hAnsi="Calibri" w:cs="Times New Roman"/>
          <w:sz w:val="24"/>
          <w:szCs w:val="24"/>
        </w:rPr>
        <w:t xml:space="preserve">- </w:t>
      </w:r>
      <w:r w:rsidR="009F714F">
        <w:rPr>
          <w:rFonts w:ascii="Calibri" w:hAnsi="Calibri" w:cs="Times New Roman"/>
          <w:sz w:val="24"/>
          <w:szCs w:val="24"/>
        </w:rPr>
        <w:t>ф</w:t>
      </w:r>
      <w:r w:rsidRPr="00B86629">
        <w:rPr>
          <w:rFonts w:ascii="Calibri" w:hAnsi="Calibri" w:cs="Times New Roman"/>
          <w:sz w:val="24"/>
          <w:szCs w:val="24"/>
        </w:rPr>
        <w:t>ильтр позволяют рабо</w:t>
      </w:r>
      <w:r w:rsidR="00940749" w:rsidRPr="00B86629">
        <w:rPr>
          <w:rFonts w:ascii="Calibri" w:hAnsi="Calibri" w:cs="Times New Roman"/>
          <w:sz w:val="24"/>
          <w:szCs w:val="24"/>
        </w:rPr>
        <w:t>тать с буфером обмена и списками. Для вставки из буфера необходимо нажать кнопку «Вставить из буфера». Для загрузки списка из файла, кнопку – «загрузить из файла». Далее указать путь к файлу формата .</w:t>
      </w:r>
      <w:r w:rsidR="00940749" w:rsidRPr="00B86629">
        <w:rPr>
          <w:rFonts w:ascii="Calibri" w:hAnsi="Calibri" w:cs="Times New Roman"/>
          <w:sz w:val="24"/>
          <w:szCs w:val="24"/>
          <w:lang w:val="en-US"/>
        </w:rPr>
        <w:t>txt</w:t>
      </w:r>
      <w:r w:rsidR="00940749" w:rsidRPr="00B86629">
        <w:rPr>
          <w:rFonts w:ascii="Calibri" w:hAnsi="Calibri" w:cs="Times New Roman"/>
          <w:sz w:val="24"/>
          <w:szCs w:val="24"/>
        </w:rPr>
        <w:t xml:space="preserve">, </w:t>
      </w:r>
      <w:r w:rsidR="003E1658">
        <w:rPr>
          <w:rFonts w:ascii="Calibri" w:hAnsi="Calibri" w:cs="Times New Roman"/>
          <w:sz w:val="24"/>
          <w:szCs w:val="24"/>
        </w:rPr>
        <w:t xml:space="preserve">в котором </w:t>
      </w:r>
      <w:r w:rsidR="00940749" w:rsidRPr="00B86629">
        <w:rPr>
          <w:rFonts w:ascii="Calibri" w:hAnsi="Calibri" w:cs="Times New Roman"/>
          <w:sz w:val="24"/>
          <w:szCs w:val="24"/>
        </w:rPr>
        <w:t>номера</w:t>
      </w:r>
      <w:r w:rsidR="00EF70BC" w:rsidRPr="00B86629">
        <w:rPr>
          <w:rFonts w:ascii="Calibri" w:hAnsi="Calibri" w:cs="Times New Roman"/>
          <w:sz w:val="24"/>
          <w:szCs w:val="24"/>
        </w:rPr>
        <w:t xml:space="preserve"> </w:t>
      </w:r>
      <w:r w:rsidR="00940749" w:rsidRPr="00B86629">
        <w:rPr>
          <w:rFonts w:ascii="Calibri" w:hAnsi="Calibri" w:cs="Times New Roman"/>
          <w:sz w:val="24"/>
          <w:szCs w:val="24"/>
        </w:rPr>
        <w:t>расположены столбиком</w:t>
      </w:r>
      <w:r w:rsidR="007758B0" w:rsidRPr="00B86629">
        <w:rPr>
          <w:rFonts w:ascii="Calibri" w:hAnsi="Calibri" w:cs="Times New Roman"/>
          <w:sz w:val="24"/>
          <w:szCs w:val="24"/>
        </w:rPr>
        <w:t>, и нажать Ок</w:t>
      </w:r>
      <w:r w:rsidR="00425E04">
        <w:rPr>
          <w:rFonts w:ascii="Calibri" w:hAnsi="Calibri" w:cs="Times New Roman"/>
          <w:sz w:val="24"/>
          <w:szCs w:val="24"/>
        </w:rPr>
        <w:t>;</w:t>
      </w:r>
    </w:p>
    <w:p w14:paraId="62091D5D" w14:textId="77777777" w:rsidR="007758B0" w:rsidRPr="00B86629" w:rsidRDefault="007758B0" w:rsidP="00E9642C">
      <w:pPr>
        <w:jc w:val="both"/>
        <w:rPr>
          <w:rFonts w:ascii="Calibri" w:hAnsi="Calibri" w:cs="Times New Roman"/>
          <w:sz w:val="24"/>
          <w:szCs w:val="24"/>
        </w:rPr>
      </w:pPr>
      <w:r w:rsidRPr="00B86629">
        <w:rPr>
          <w:rFonts w:ascii="Calibri" w:hAnsi="Calibri" w:cs="Times New Roman"/>
          <w:sz w:val="24"/>
          <w:szCs w:val="24"/>
        </w:rPr>
        <w:t xml:space="preserve">- </w:t>
      </w:r>
      <w:r w:rsidR="00425E04">
        <w:rPr>
          <w:rFonts w:ascii="Calibri" w:hAnsi="Calibri" w:cs="Times New Roman"/>
          <w:sz w:val="24"/>
          <w:szCs w:val="24"/>
        </w:rPr>
        <w:t>с</w:t>
      </w:r>
      <w:r w:rsidRPr="00B86629">
        <w:rPr>
          <w:rFonts w:ascii="Calibri" w:hAnsi="Calibri" w:cs="Times New Roman"/>
          <w:sz w:val="24"/>
          <w:szCs w:val="24"/>
        </w:rPr>
        <w:t>охраненные фильтры привязываются к имени отчета</w:t>
      </w:r>
      <w:r w:rsidR="00425E04">
        <w:rPr>
          <w:rFonts w:ascii="Calibri" w:hAnsi="Calibri" w:cs="Times New Roman"/>
          <w:sz w:val="24"/>
          <w:szCs w:val="24"/>
        </w:rPr>
        <w:t>;</w:t>
      </w:r>
    </w:p>
    <w:p w14:paraId="12B860A4" w14:textId="77777777" w:rsidR="007758B0" w:rsidRPr="00B86629" w:rsidRDefault="007758B0" w:rsidP="00E9642C">
      <w:pPr>
        <w:jc w:val="both"/>
        <w:rPr>
          <w:rFonts w:ascii="Calibri" w:hAnsi="Calibri" w:cs="Times New Roman"/>
          <w:sz w:val="24"/>
          <w:szCs w:val="24"/>
        </w:rPr>
      </w:pPr>
      <w:r w:rsidRPr="00B86629">
        <w:rPr>
          <w:rFonts w:ascii="Calibri" w:hAnsi="Calibri" w:cs="Times New Roman"/>
          <w:sz w:val="24"/>
          <w:szCs w:val="24"/>
        </w:rPr>
        <w:t xml:space="preserve">- </w:t>
      </w:r>
      <w:r w:rsidR="00425E04">
        <w:rPr>
          <w:rFonts w:ascii="Calibri" w:hAnsi="Calibri" w:cs="Times New Roman"/>
          <w:sz w:val="24"/>
          <w:szCs w:val="24"/>
        </w:rPr>
        <w:t>ф</w:t>
      </w:r>
      <w:r w:rsidRPr="00B86629">
        <w:rPr>
          <w:rFonts w:ascii="Calibri" w:hAnsi="Calibri" w:cs="Times New Roman"/>
          <w:sz w:val="24"/>
          <w:szCs w:val="24"/>
        </w:rPr>
        <w:t xml:space="preserve">ильтр по полю «Плановый клиент» </w:t>
      </w:r>
      <w:proofErr w:type="spellStart"/>
      <w:r w:rsidRPr="00B86629">
        <w:rPr>
          <w:rFonts w:ascii="Calibri" w:hAnsi="Calibri" w:cs="Times New Roman"/>
          <w:sz w:val="24"/>
          <w:szCs w:val="24"/>
        </w:rPr>
        <w:t>инфоблока</w:t>
      </w:r>
      <w:proofErr w:type="spellEnd"/>
      <w:r w:rsidRPr="00B86629">
        <w:rPr>
          <w:rFonts w:ascii="Calibri" w:hAnsi="Calibri" w:cs="Times New Roman"/>
          <w:sz w:val="24"/>
          <w:szCs w:val="24"/>
        </w:rPr>
        <w:t xml:space="preserve"> «Служебные» содержит условие И/ИЛИ. При выборе «ИЛИ», фи</w:t>
      </w:r>
      <w:r w:rsidR="00EF70BC" w:rsidRPr="00B86629">
        <w:rPr>
          <w:rFonts w:ascii="Calibri" w:hAnsi="Calibri" w:cs="Times New Roman"/>
          <w:sz w:val="24"/>
          <w:szCs w:val="24"/>
        </w:rPr>
        <w:t xml:space="preserve">льтрация не будет исключать значения </w:t>
      </w:r>
      <w:r w:rsidRPr="00B86629">
        <w:rPr>
          <w:rFonts w:ascii="Calibri" w:hAnsi="Calibri" w:cs="Times New Roman"/>
          <w:sz w:val="24"/>
          <w:szCs w:val="24"/>
        </w:rPr>
        <w:t xml:space="preserve">по полю «Клиент» </w:t>
      </w:r>
      <w:proofErr w:type="spellStart"/>
      <w:r w:rsidRPr="00B86629">
        <w:rPr>
          <w:rFonts w:ascii="Calibri" w:hAnsi="Calibri" w:cs="Times New Roman"/>
          <w:sz w:val="24"/>
          <w:szCs w:val="24"/>
        </w:rPr>
        <w:t>инфоблока</w:t>
      </w:r>
      <w:proofErr w:type="spellEnd"/>
      <w:r w:rsidRPr="00B86629">
        <w:rPr>
          <w:rFonts w:ascii="Calibri" w:hAnsi="Calibri" w:cs="Times New Roman"/>
          <w:sz w:val="24"/>
          <w:szCs w:val="24"/>
        </w:rPr>
        <w:t xml:space="preserve"> «Служебные»</w:t>
      </w:r>
      <w:r w:rsidR="00EF70BC" w:rsidRPr="00B86629">
        <w:rPr>
          <w:rFonts w:ascii="Calibri" w:hAnsi="Calibri" w:cs="Times New Roman"/>
          <w:sz w:val="24"/>
          <w:szCs w:val="24"/>
        </w:rPr>
        <w:t>. В отчете будут присутствовать строки, значения по полям которых</w:t>
      </w:r>
      <w:r w:rsidR="00D306CA" w:rsidRPr="00B86629">
        <w:rPr>
          <w:rFonts w:ascii="Calibri" w:hAnsi="Calibri" w:cs="Times New Roman"/>
          <w:sz w:val="24"/>
          <w:szCs w:val="24"/>
        </w:rPr>
        <w:t>,</w:t>
      </w:r>
      <w:r w:rsidR="00EF70BC" w:rsidRPr="00B86629">
        <w:rPr>
          <w:rFonts w:ascii="Calibri" w:hAnsi="Calibri" w:cs="Times New Roman"/>
          <w:sz w:val="24"/>
          <w:szCs w:val="24"/>
        </w:rPr>
        <w:t xml:space="preserve"> соответствуют выбранному значению Клиента или Планового клиента. </w:t>
      </w:r>
    </w:p>
    <w:p w14:paraId="4C50A53B" w14:textId="2C8A5FAA" w:rsidR="003E1658" w:rsidRPr="003E1658" w:rsidRDefault="00E35E5B" w:rsidP="00E9642C">
      <w:pPr>
        <w:ind w:right="80"/>
        <w:jc w:val="both"/>
        <w:rPr>
          <w:rFonts w:ascii="Calibri" w:eastAsia="Verdana" w:hAnsi="Calibri" w:cs="Times New Roman"/>
          <w:sz w:val="24"/>
          <w:szCs w:val="24"/>
        </w:rPr>
      </w:pPr>
      <w:r w:rsidRPr="00B86629">
        <w:rPr>
          <w:rFonts w:ascii="Calibri" w:eastAsia="Verdana" w:hAnsi="Calibri" w:cs="Times New Roman"/>
          <w:sz w:val="24"/>
          <w:szCs w:val="24"/>
        </w:rPr>
        <w:t xml:space="preserve">Для того, чтобы </w:t>
      </w:r>
      <w:r w:rsidRPr="00B86629">
        <w:rPr>
          <w:rFonts w:ascii="Calibri" w:eastAsia="Verdana" w:hAnsi="Calibri" w:cs="Times New Roman"/>
          <w:b/>
          <w:bCs/>
          <w:sz w:val="24"/>
          <w:szCs w:val="24"/>
        </w:rPr>
        <w:t>сохранить фильтры</w:t>
      </w:r>
      <w:r w:rsidRPr="00B86629">
        <w:rPr>
          <w:rFonts w:ascii="Calibri" w:eastAsia="Verdana" w:hAnsi="Calibri" w:cs="Times New Roman"/>
          <w:sz w:val="24"/>
          <w:szCs w:val="24"/>
        </w:rPr>
        <w:t xml:space="preserve"> с определенным наименованием</w:t>
      </w:r>
      <w:r w:rsidR="00940749" w:rsidRPr="00B86629">
        <w:rPr>
          <w:rFonts w:ascii="Calibri" w:eastAsia="Verdana" w:hAnsi="Calibri" w:cs="Times New Roman"/>
          <w:sz w:val="24"/>
          <w:szCs w:val="24"/>
        </w:rPr>
        <w:t>,</w:t>
      </w:r>
      <w:r w:rsidRPr="00B86629">
        <w:rPr>
          <w:rFonts w:ascii="Calibri" w:eastAsia="Verdana" w:hAnsi="Calibri" w:cs="Times New Roman"/>
          <w:sz w:val="24"/>
          <w:szCs w:val="24"/>
        </w:rPr>
        <w:t xml:space="preserve"> необходимо наложить фильтры по столбцам на данные, после этого </w:t>
      </w:r>
      <w:r w:rsidR="008D37B0" w:rsidRPr="00B86629">
        <w:rPr>
          <w:rFonts w:ascii="Calibri" w:eastAsia="Verdana" w:hAnsi="Calibri" w:cs="Times New Roman"/>
          <w:sz w:val="24"/>
          <w:szCs w:val="24"/>
        </w:rPr>
        <w:t xml:space="preserve">нажать кнопку «Сохранить фильтр» на панели инструментов. Появится окно, </w:t>
      </w:r>
      <w:r w:rsidR="003E1658">
        <w:rPr>
          <w:rFonts w:ascii="Calibri" w:eastAsia="Verdana" w:hAnsi="Calibri" w:cs="Times New Roman"/>
          <w:sz w:val="24"/>
          <w:szCs w:val="24"/>
        </w:rPr>
        <w:t>в котором</w:t>
      </w:r>
      <w:r w:rsidR="008D37B0" w:rsidRPr="00B86629">
        <w:rPr>
          <w:rFonts w:ascii="Calibri" w:eastAsia="Verdana" w:hAnsi="Calibri" w:cs="Times New Roman"/>
          <w:sz w:val="24"/>
          <w:szCs w:val="24"/>
        </w:rPr>
        <w:t xml:space="preserve"> </w:t>
      </w:r>
      <w:r w:rsidR="003E1658">
        <w:rPr>
          <w:rFonts w:ascii="Calibri" w:eastAsia="Verdana" w:hAnsi="Calibri" w:cs="Times New Roman"/>
          <w:sz w:val="24"/>
          <w:szCs w:val="24"/>
        </w:rPr>
        <w:t>необходимо</w:t>
      </w:r>
      <w:r w:rsidR="008D37B0" w:rsidRPr="00B86629">
        <w:rPr>
          <w:rFonts w:ascii="Calibri" w:eastAsia="Verdana" w:hAnsi="Calibri" w:cs="Times New Roman"/>
          <w:sz w:val="24"/>
          <w:szCs w:val="24"/>
        </w:rPr>
        <w:t xml:space="preserve"> ввести </w:t>
      </w:r>
      <w:r w:rsidR="003E1658">
        <w:rPr>
          <w:rFonts w:ascii="Calibri" w:eastAsia="Verdana" w:hAnsi="Calibri" w:cs="Times New Roman"/>
          <w:sz w:val="24"/>
          <w:szCs w:val="24"/>
        </w:rPr>
        <w:t>название</w:t>
      </w:r>
      <w:r w:rsidR="008D37B0" w:rsidRPr="00B86629">
        <w:rPr>
          <w:rFonts w:ascii="Calibri" w:eastAsia="Verdana" w:hAnsi="Calibri" w:cs="Times New Roman"/>
          <w:sz w:val="24"/>
          <w:szCs w:val="24"/>
        </w:rPr>
        <w:t xml:space="preserve"> фильтра и нажать «Сохранить».</w:t>
      </w:r>
      <w:r w:rsidRPr="00B86629">
        <w:rPr>
          <w:rFonts w:ascii="Calibri" w:eastAsia="Verdana" w:hAnsi="Calibri" w:cs="Times New Roman"/>
          <w:sz w:val="24"/>
          <w:szCs w:val="24"/>
        </w:rPr>
        <w:t xml:space="preserve"> После сохранения </w:t>
      </w:r>
      <w:r w:rsidR="003E1658">
        <w:rPr>
          <w:rFonts w:ascii="Calibri" w:eastAsia="Verdana" w:hAnsi="Calibri" w:cs="Times New Roman"/>
          <w:sz w:val="24"/>
          <w:szCs w:val="24"/>
        </w:rPr>
        <w:t>фильтр</w:t>
      </w:r>
      <w:r w:rsidRPr="00B86629">
        <w:rPr>
          <w:rFonts w:ascii="Calibri" w:eastAsia="Verdana" w:hAnsi="Calibri" w:cs="Times New Roman"/>
          <w:sz w:val="24"/>
          <w:szCs w:val="24"/>
        </w:rPr>
        <w:t xml:space="preserve"> появится </w:t>
      </w:r>
      <w:r w:rsidR="008D37B0" w:rsidRPr="00B86629">
        <w:rPr>
          <w:rFonts w:ascii="Calibri" w:eastAsia="Verdana" w:hAnsi="Calibri" w:cs="Times New Roman"/>
          <w:sz w:val="24"/>
          <w:szCs w:val="24"/>
        </w:rPr>
        <w:t>в</w:t>
      </w:r>
      <w:r w:rsidR="00646E72" w:rsidRPr="00B86629">
        <w:rPr>
          <w:rFonts w:ascii="Calibri" w:eastAsia="Verdana" w:hAnsi="Calibri" w:cs="Times New Roman"/>
          <w:sz w:val="24"/>
          <w:szCs w:val="24"/>
        </w:rPr>
        <w:t xml:space="preserve"> раскрывающемся</w:t>
      </w:r>
      <w:r w:rsidR="008D37B0" w:rsidRPr="00B86629">
        <w:rPr>
          <w:rFonts w:ascii="Calibri" w:eastAsia="Verdana" w:hAnsi="Calibri" w:cs="Times New Roman"/>
          <w:sz w:val="24"/>
          <w:szCs w:val="24"/>
        </w:rPr>
        <w:t xml:space="preserve"> списке «Фильтр»</w:t>
      </w:r>
      <w:r w:rsidR="00646E72" w:rsidRPr="00B86629">
        <w:rPr>
          <w:rFonts w:ascii="Calibri" w:eastAsia="Verdana" w:hAnsi="Calibri" w:cs="Times New Roman"/>
          <w:sz w:val="24"/>
          <w:szCs w:val="24"/>
        </w:rPr>
        <w:t xml:space="preserve"> панели инструмент</w:t>
      </w:r>
      <w:r w:rsidR="003E1658">
        <w:rPr>
          <w:rFonts w:ascii="Calibri" w:eastAsia="Verdana" w:hAnsi="Calibri" w:cs="Times New Roman"/>
          <w:sz w:val="24"/>
          <w:szCs w:val="24"/>
        </w:rPr>
        <w:t>ов</w:t>
      </w:r>
      <w:r w:rsidR="008D37B0" w:rsidRPr="00B86629">
        <w:rPr>
          <w:rFonts w:ascii="Calibri" w:eastAsia="Verdana" w:hAnsi="Calibri" w:cs="Times New Roman"/>
          <w:sz w:val="24"/>
          <w:szCs w:val="24"/>
        </w:rPr>
        <w:t>.</w:t>
      </w:r>
    </w:p>
    <w:p w14:paraId="36F26EA5" w14:textId="77777777" w:rsidR="00E35E5B" w:rsidRPr="00B86629" w:rsidRDefault="00AC124C" w:rsidP="007E312D">
      <w:pPr>
        <w:pStyle w:val="3"/>
      </w:pPr>
      <w:bookmarkStart w:id="22" w:name="_4.4.7_Контекстное_меню,"/>
      <w:bookmarkEnd w:id="22"/>
      <w:r>
        <w:rPr>
          <w:rFonts w:eastAsia="Verdana"/>
        </w:rPr>
        <w:t xml:space="preserve">4.4.7 </w:t>
      </w:r>
      <w:r w:rsidR="00373BBB" w:rsidRPr="00B86629">
        <w:rPr>
          <w:rFonts w:eastAsia="Verdana"/>
        </w:rPr>
        <w:t>Контекстное меню, вызываемое ПКМ в отчет</w:t>
      </w:r>
      <w:r w:rsidR="008D45B5" w:rsidRPr="00B86629">
        <w:rPr>
          <w:rFonts w:eastAsia="Verdana"/>
        </w:rPr>
        <w:t>ах</w:t>
      </w:r>
    </w:p>
    <w:p w14:paraId="63EAA8A1" w14:textId="77777777" w:rsidR="003E1658" w:rsidRDefault="003E1658">
      <w:pPr>
        <w:spacing w:line="278" w:lineRule="exact"/>
        <w:rPr>
          <w:rFonts w:ascii="Calibri" w:hAnsi="Calibri" w:cs="Times New Roman"/>
          <w:noProof/>
          <w:sz w:val="24"/>
          <w:szCs w:val="24"/>
        </w:rPr>
      </w:pPr>
    </w:p>
    <w:p w14:paraId="28B2E890" w14:textId="77777777" w:rsidR="003E1658" w:rsidRDefault="003E1658">
      <w:pPr>
        <w:spacing w:line="278" w:lineRule="exact"/>
        <w:rPr>
          <w:rFonts w:ascii="Calibri" w:hAnsi="Calibri" w:cs="Times New Roman"/>
          <w:noProof/>
          <w:sz w:val="24"/>
          <w:szCs w:val="24"/>
        </w:rPr>
        <w:sectPr w:rsidR="003E1658" w:rsidSect="002931A2">
          <w:type w:val="continuous"/>
          <w:pgSz w:w="11906" w:h="16838"/>
          <w:pgMar w:top="1134" w:right="850" w:bottom="709" w:left="1701" w:header="708" w:footer="708" w:gutter="0"/>
          <w:cols w:space="708"/>
          <w:docGrid w:linePitch="360"/>
        </w:sectPr>
      </w:pPr>
    </w:p>
    <w:p w14:paraId="3A23B281" w14:textId="7F876930" w:rsidR="00373BBB" w:rsidRPr="00B86629" w:rsidRDefault="003E1658" w:rsidP="00220EC4">
      <w:pPr>
        <w:jc w:val="both"/>
        <w:rPr>
          <w:rFonts w:ascii="Calibri" w:hAnsi="Calibri" w:cs="Times New Roman"/>
          <w:noProof/>
          <w:sz w:val="24"/>
          <w:szCs w:val="24"/>
        </w:rPr>
      </w:pPr>
      <w:r w:rsidRPr="003E1658">
        <w:rPr>
          <w:rFonts w:ascii="Calibri" w:hAnsi="Calibri" w:cs="Times New Roman"/>
          <w:noProof/>
          <w:sz w:val="24"/>
          <w:szCs w:val="24"/>
        </w:rPr>
        <w:drawing>
          <wp:anchor distT="0" distB="0" distL="114300" distR="114300" simplePos="0" relativeHeight="251709952" behindDoc="0" locked="0" layoutInCell="1" allowOverlap="1" wp14:anchorId="46CA3788" wp14:editId="485AE09E">
            <wp:simplePos x="0" y="0"/>
            <wp:positionH relativeFrom="column">
              <wp:posOffset>1905</wp:posOffset>
            </wp:positionH>
            <wp:positionV relativeFrom="paragraph">
              <wp:posOffset>24765</wp:posOffset>
            </wp:positionV>
            <wp:extent cx="1325245" cy="3147060"/>
            <wp:effectExtent l="0" t="0" r="8255" b="0"/>
            <wp:wrapSquare wrapText="bothSides"/>
            <wp:docPr id="1975739252"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39252"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59">
                      <a:extLst>
                        <a:ext uri="{28A0092B-C50C-407E-A947-70E740481C1C}">
                          <a14:useLocalDpi xmlns:a14="http://schemas.microsoft.com/office/drawing/2010/main" val="0"/>
                        </a:ext>
                      </a:extLst>
                    </a:blip>
                    <a:stretch>
                      <a:fillRect/>
                    </a:stretch>
                  </pic:blipFill>
                  <pic:spPr>
                    <a:xfrm>
                      <a:off x="0" y="0"/>
                      <a:ext cx="1325245" cy="3147060"/>
                    </a:xfrm>
                    <a:prstGeom prst="rect">
                      <a:avLst/>
                    </a:prstGeom>
                  </pic:spPr>
                </pic:pic>
              </a:graphicData>
            </a:graphic>
            <wp14:sizeRelH relativeFrom="margin">
              <wp14:pctWidth>0</wp14:pctWidth>
            </wp14:sizeRelH>
            <wp14:sizeRelV relativeFrom="margin">
              <wp14:pctHeight>0</wp14:pctHeight>
            </wp14:sizeRelV>
          </wp:anchor>
        </w:drawing>
      </w:r>
      <w:r w:rsidR="00373BBB" w:rsidRPr="00B86629">
        <w:rPr>
          <w:rFonts w:ascii="Calibri" w:hAnsi="Calibri" w:cs="Times New Roman"/>
          <w:noProof/>
          <w:sz w:val="24"/>
          <w:szCs w:val="24"/>
        </w:rPr>
        <w:t>Для вызова контекстного меню необходимо выбрать одну или несколько строк в отчете и нажать ПКМ.</w:t>
      </w:r>
    </w:p>
    <w:p w14:paraId="0683E0A6" w14:textId="74EE990B" w:rsidR="00373BBB" w:rsidRPr="00B86629" w:rsidRDefault="00373BBB" w:rsidP="00220EC4">
      <w:pPr>
        <w:jc w:val="both"/>
        <w:rPr>
          <w:rFonts w:ascii="Calibri" w:hAnsi="Calibri" w:cs="Times New Roman"/>
          <w:noProof/>
          <w:sz w:val="24"/>
          <w:szCs w:val="24"/>
        </w:rPr>
      </w:pPr>
      <w:r w:rsidRPr="00B86629">
        <w:rPr>
          <w:rFonts w:ascii="Calibri" w:hAnsi="Calibri" w:cs="Times New Roman"/>
          <w:noProof/>
          <w:sz w:val="24"/>
          <w:szCs w:val="24"/>
        </w:rPr>
        <w:t>Разделы меню:</w:t>
      </w:r>
    </w:p>
    <w:p w14:paraId="0C4DF55B" w14:textId="4589068D" w:rsidR="00373BBB" w:rsidRPr="00B86629" w:rsidRDefault="00373BBB" w:rsidP="00220EC4">
      <w:pPr>
        <w:jc w:val="both"/>
        <w:rPr>
          <w:rFonts w:ascii="Calibri" w:hAnsi="Calibri" w:cs="Times New Roman"/>
          <w:noProof/>
          <w:sz w:val="24"/>
          <w:szCs w:val="24"/>
        </w:rPr>
      </w:pPr>
      <w:r w:rsidRPr="00B86629">
        <w:rPr>
          <w:rFonts w:ascii="Calibri" w:hAnsi="Calibri" w:cs="Times New Roman"/>
          <w:noProof/>
          <w:sz w:val="24"/>
          <w:szCs w:val="24"/>
        </w:rPr>
        <w:t xml:space="preserve">- </w:t>
      </w:r>
      <w:r w:rsidRPr="00B86629">
        <w:rPr>
          <w:rFonts w:ascii="Calibri" w:hAnsi="Calibri" w:cs="Times New Roman"/>
          <w:b/>
          <w:noProof/>
          <w:sz w:val="24"/>
          <w:szCs w:val="24"/>
        </w:rPr>
        <w:t>Снять со слежения</w:t>
      </w:r>
      <w:r w:rsidRPr="00B86629">
        <w:rPr>
          <w:rFonts w:ascii="Calibri" w:hAnsi="Calibri" w:cs="Times New Roman"/>
          <w:noProof/>
          <w:sz w:val="24"/>
          <w:szCs w:val="24"/>
        </w:rPr>
        <w:t>. Снимает со слежения выбранный ПС</w:t>
      </w:r>
    </w:p>
    <w:p w14:paraId="25CA6E9D" w14:textId="77777777" w:rsidR="00373BBB" w:rsidRPr="00B86629" w:rsidRDefault="00373BBB" w:rsidP="00220EC4">
      <w:pPr>
        <w:jc w:val="both"/>
        <w:rPr>
          <w:rFonts w:ascii="Calibri" w:hAnsi="Calibri" w:cs="Times New Roman"/>
          <w:noProof/>
          <w:sz w:val="24"/>
          <w:szCs w:val="24"/>
        </w:rPr>
      </w:pPr>
      <w:r w:rsidRPr="00B86629">
        <w:rPr>
          <w:rFonts w:ascii="Calibri" w:hAnsi="Calibri" w:cs="Times New Roman"/>
          <w:noProof/>
          <w:sz w:val="24"/>
          <w:szCs w:val="24"/>
        </w:rPr>
        <w:t xml:space="preserve">- </w:t>
      </w:r>
      <w:r w:rsidRPr="00B86629">
        <w:rPr>
          <w:rFonts w:ascii="Calibri" w:hAnsi="Calibri" w:cs="Times New Roman"/>
          <w:b/>
          <w:noProof/>
          <w:sz w:val="24"/>
          <w:szCs w:val="24"/>
        </w:rPr>
        <w:t>Копировать номера</w:t>
      </w:r>
      <w:r w:rsidRPr="00B86629">
        <w:rPr>
          <w:rFonts w:ascii="Calibri" w:hAnsi="Calibri" w:cs="Times New Roman"/>
          <w:noProof/>
          <w:sz w:val="24"/>
          <w:szCs w:val="24"/>
        </w:rPr>
        <w:t>. Копирует в буфер обмена номера номера вагонов или контейнеров из выбранных строк отчета</w:t>
      </w:r>
    </w:p>
    <w:p w14:paraId="0D41D2C5" w14:textId="6B8046CE" w:rsidR="00373BBB" w:rsidRPr="00B86629" w:rsidRDefault="00373BBB" w:rsidP="00220EC4">
      <w:pPr>
        <w:jc w:val="both"/>
        <w:rPr>
          <w:rFonts w:ascii="Calibri" w:hAnsi="Calibri" w:cs="Times New Roman"/>
          <w:noProof/>
          <w:sz w:val="24"/>
          <w:szCs w:val="24"/>
        </w:rPr>
      </w:pPr>
      <w:r w:rsidRPr="00B86629">
        <w:rPr>
          <w:rFonts w:ascii="Calibri" w:hAnsi="Calibri" w:cs="Times New Roman"/>
          <w:noProof/>
          <w:sz w:val="24"/>
          <w:szCs w:val="24"/>
        </w:rPr>
        <w:t xml:space="preserve">- </w:t>
      </w:r>
      <w:r w:rsidRPr="00B86629">
        <w:rPr>
          <w:rFonts w:ascii="Calibri" w:hAnsi="Calibri" w:cs="Times New Roman"/>
          <w:b/>
          <w:noProof/>
          <w:sz w:val="24"/>
          <w:szCs w:val="24"/>
        </w:rPr>
        <w:t>Информация</w:t>
      </w:r>
      <w:r w:rsidRPr="00B86629">
        <w:rPr>
          <w:rFonts w:ascii="Calibri" w:hAnsi="Calibri" w:cs="Times New Roman"/>
          <w:noProof/>
          <w:sz w:val="24"/>
          <w:szCs w:val="24"/>
        </w:rPr>
        <w:t>. Раскрывает выбор вызова модальных окон с информацией о рейсах, прикрепленных файлах, паспортных, ремонтах, комплектации, справке по выбранному ПС.</w:t>
      </w:r>
    </w:p>
    <w:p w14:paraId="7290B1CE" w14:textId="77777777" w:rsidR="003E1658" w:rsidRDefault="003E1658" w:rsidP="00220EC4">
      <w:pPr>
        <w:jc w:val="both"/>
        <w:rPr>
          <w:rFonts w:ascii="Calibri" w:hAnsi="Calibri" w:cs="Times New Roman"/>
          <w:noProof/>
          <w:sz w:val="24"/>
          <w:szCs w:val="24"/>
        </w:rPr>
        <w:sectPr w:rsidR="003E1658" w:rsidSect="003E1658">
          <w:type w:val="continuous"/>
          <w:pgSz w:w="11906" w:h="16838"/>
          <w:pgMar w:top="1134" w:right="850" w:bottom="709" w:left="1701" w:header="708" w:footer="708" w:gutter="0"/>
          <w:cols w:space="708"/>
          <w:docGrid w:linePitch="360"/>
        </w:sectPr>
      </w:pPr>
    </w:p>
    <w:p w14:paraId="313F77BB" w14:textId="7468BEFA" w:rsidR="00EF4E98" w:rsidRPr="00B86629" w:rsidRDefault="00EF4E98" w:rsidP="00220EC4">
      <w:pPr>
        <w:jc w:val="both"/>
        <w:rPr>
          <w:rFonts w:ascii="Calibri" w:hAnsi="Calibri" w:cs="Times New Roman"/>
          <w:noProof/>
          <w:sz w:val="24"/>
          <w:szCs w:val="24"/>
        </w:rPr>
      </w:pPr>
      <w:r w:rsidRPr="00B86629">
        <w:rPr>
          <w:rFonts w:ascii="Calibri" w:hAnsi="Calibri" w:cs="Times New Roman"/>
          <w:noProof/>
          <w:sz w:val="24"/>
          <w:szCs w:val="24"/>
        </w:rPr>
        <w:t xml:space="preserve">- </w:t>
      </w:r>
      <w:r w:rsidRPr="00B86629">
        <w:rPr>
          <w:rFonts w:ascii="Calibri" w:hAnsi="Calibri" w:cs="Times New Roman"/>
          <w:b/>
          <w:noProof/>
          <w:sz w:val="24"/>
          <w:szCs w:val="24"/>
        </w:rPr>
        <w:t>Клиент и Поставщик</w:t>
      </w:r>
      <w:r w:rsidRPr="00B86629">
        <w:rPr>
          <w:rFonts w:ascii="Calibri" w:hAnsi="Calibri" w:cs="Times New Roman"/>
          <w:noProof/>
          <w:sz w:val="24"/>
          <w:szCs w:val="24"/>
        </w:rPr>
        <w:t xml:space="preserve">. </w:t>
      </w:r>
      <w:r w:rsidR="007D2366" w:rsidRPr="00B86629">
        <w:rPr>
          <w:rFonts w:ascii="Calibri" w:hAnsi="Calibri" w:cs="Times New Roman"/>
          <w:noProof/>
          <w:sz w:val="24"/>
          <w:szCs w:val="24"/>
        </w:rPr>
        <w:t>Выбор собственника (поставщика) вагона, предоставляющего вагон на рейс. Выбор клиента текущего рейса, планируемой станции погрузки и планируемого клиента.</w:t>
      </w:r>
    </w:p>
    <w:p w14:paraId="6AE10232" w14:textId="77777777" w:rsidR="007D2366" w:rsidRDefault="007D2366" w:rsidP="00220EC4">
      <w:pPr>
        <w:jc w:val="both"/>
        <w:rPr>
          <w:rFonts w:ascii="Calibri" w:hAnsi="Calibri" w:cs="Times New Roman"/>
          <w:noProof/>
          <w:sz w:val="24"/>
          <w:szCs w:val="24"/>
        </w:rPr>
      </w:pPr>
      <w:r w:rsidRPr="00B86629">
        <w:rPr>
          <w:rFonts w:ascii="Calibri" w:hAnsi="Calibri" w:cs="Times New Roman"/>
          <w:noProof/>
          <w:sz w:val="24"/>
          <w:szCs w:val="24"/>
        </w:rPr>
        <w:t xml:space="preserve">- </w:t>
      </w:r>
      <w:r w:rsidRPr="00B86629">
        <w:rPr>
          <w:rFonts w:ascii="Calibri" w:hAnsi="Calibri" w:cs="Times New Roman"/>
          <w:b/>
          <w:noProof/>
          <w:sz w:val="24"/>
          <w:szCs w:val="24"/>
        </w:rPr>
        <w:t>Подразделения</w:t>
      </w:r>
      <w:r w:rsidRPr="00B86629">
        <w:rPr>
          <w:rFonts w:ascii="Calibri" w:hAnsi="Calibri" w:cs="Times New Roman"/>
          <w:noProof/>
          <w:sz w:val="24"/>
          <w:szCs w:val="24"/>
        </w:rPr>
        <w:t>. Перемещение ПС между подразделениями.</w:t>
      </w:r>
    </w:p>
    <w:p w14:paraId="4D8103CD" w14:textId="1E82C04F" w:rsidR="00764D9E" w:rsidRPr="00B86629" w:rsidRDefault="00764D9E" w:rsidP="00220EC4">
      <w:pPr>
        <w:jc w:val="both"/>
        <w:rPr>
          <w:rFonts w:ascii="Calibri" w:hAnsi="Calibri" w:cs="Times New Roman"/>
          <w:noProof/>
          <w:sz w:val="24"/>
          <w:szCs w:val="24"/>
        </w:rPr>
      </w:pPr>
      <w:r w:rsidRPr="00764D9E">
        <w:rPr>
          <w:rFonts w:ascii="Calibri" w:hAnsi="Calibri" w:cs="Times New Roman"/>
          <w:b/>
          <w:bCs/>
          <w:noProof/>
          <w:sz w:val="24"/>
          <w:szCs w:val="24"/>
        </w:rPr>
        <w:t>- Примечания.</w:t>
      </w:r>
      <w:r>
        <w:rPr>
          <w:rFonts w:ascii="Calibri" w:hAnsi="Calibri" w:cs="Times New Roman"/>
          <w:noProof/>
          <w:sz w:val="24"/>
          <w:szCs w:val="24"/>
        </w:rPr>
        <w:t xml:space="preserve"> Вызывает форму рудактирования пользовательских примечаний.</w:t>
      </w:r>
    </w:p>
    <w:p w14:paraId="551E1A05" w14:textId="77777777" w:rsidR="007D2366" w:rsidRDefault="007D2366" w:rsidP="00220EC4">
      <w:pPr>
        <w:jc w:val="both"/>
        <w:rPr>
          <w:rFonts w:ascii="Calibri" w:hAnsi="Calibri" w:cs="Times New Roman"/>
          <w:noProof/>
          <w:sz w:val="24"/>
          <w:szCs w:val="24"/>
        </w:rPr>
      </w:pPr>
      <w:r w:rsidRPr="00B86629">
        <w:rPr>
          <w:rFonts w:ascii="Calibri" w:hAnsi="Calibri" w:cs="Times New Roman"/>
          <w:noProof/>
          <w:sz w:val="24"/>
          <w:szCs w:val="24"/>
        </w:rPr>
        <w:lastRenderedPageBreak/>
        <w:t xml:space="preserve">- </w:t>
      </w:r>
      <w:r w:rsidRPr="00B86629">
        <w:rPr>
          <w:rFonts w:ascii="Calibri" w:hAnsi="Calibri" w:cs="Times New Roman"/>
          <w:b/>
          <w:noProof/>
          <w:sz w:val="24"/>
          <w:szCs w:val="24"/>
        </w:rPr>
        <w:t>Метки 1,2,3</w:t>
      </w:r>
      <w:r w:rsidRPr="00B86629">
        <w:rPr>
          <w:rFonts w:ascii="Calibri" w:hAnsi="Calibri" w:cs="Times New Roman"/>
          <w:noProof/>
          <w:sz w:val="24"/>
          <w:szCs w:val="24"/>
        </w:rPr>
        <w:t>. Вызывает форму редактирования пользовательских меток в полях Метки 1, 2 и 3 соответственно.</w:t>
      </w:r>
    </w:p>
    <w:p w14:paraId="5532C2E3" w14:textId="7B3B49C7" w:rsidR="00764D9E" w:rsidRPr="00B86629" w:rsidRDefault="00764D9E" w:rsidP="00220EC4">
      <w:pPr>
        <w:jc w:val="both"/>
        <w:rPr>
          <w:rFonts w:ascii="Calibri" w:hAnsi="Calibri" w:cs="Times New Roman"/>
          <w:noProof/>
          <w:sz w:val="24"/>
          <w:szCs w:val="24"/>
        </w:rPr>
      </w:pPr>
      <w:r>
        <w:rPr>
          <w:rFonts w:ascii="Calibri" w:hAnsi="Calibri" w:cs="Times New Roman"/>
          <w:noProof/>
          <w:sz w:val="24"/>
          <w:szCs w:val="24"/>
        </w:rPr>
        <w:t xml:space="preserve">- </w:t>
      </w:r>
      <w:r w:rsidRPr="00764D9E">
        <w:rPr>
          <w:rFonts w:ascii="Calibri" w:hAnsi="Calibri" w:cs="Times New Roman"/>
          <w:b/>
          <w:bCs/>
          <w:noProof/>
          <w:sz w:val="24"/>
          <w:szCs w:val="24"/>
        </w:rPr>
        <w:t>Уведомления.</w:t>
      </w:r>
      <w:r>
        <w:rPr>
          <w:rFonts w:ascii="Calibri" w:hAnsi="Calibri" w:cs="Times New Roman"/>
          <w:noProof/>
          <w:sz w:val="24"/>
          <w:szCs w:val="24"/>
        </w:rPr>
        <w:t xml:space="preserve"> Системные уведомления о ПС.</w:t>
      </w:r>
    </w:p>
    <w:p w14:paraId="7ED91458" w14:textId="77777777" w:rsidR="007D2366" w:rsidRPr="00B86629" w:rsidRDefault="007D2366" w:rsidP="00220EC4">
      <w:pPr>
        <w:jc w:val="both"/>
        <w:rPr>
          <w:rFonts w:ascii="Calibri" w:hAnsi="Calibri" w:cs="Times New Roman"/>
          <w:noProof/>
          <w:sz w:val="24"/>
          <w:szCs w:val="24"/>
        </w:rPr>
      </w:pPr>
      <w:r w:rsidRPr="00B86629">
        <w:rPr>
          <w:rFonts w:ascii="Calibri" w:hAnsi="Calibri" w:cs="Times New Roman"/>
          <w:noProof/>
          <w:sz w:val="24"/>
          <w:szCs w:val="24"/>
        </w:rPr>
        <w:t xml:space="preserve">- </w:t>
      </w:r>
      <w:r w:rsidRPr="00B86629">
        <w:rPr>
          <w:rFonts w:ascii="Calibri" w:hAnsi="Calibri" w:cs="Times New Roman"/>
          <w:b/>
          <w:noProof/>
          <w:sz w:val="24"/>
          <w:szCs w:val="24"/>
        </w:rPr>
        <w:t>Показать на карте</w:t>
      </w:r>
      <w:r w:rsidR="00B46637">
        <w:rPr>
          <w:rFonts w:ascii="Calibri" w:hAnsi="Calibri" w:cs="Times New Roman"/>
          <w:noProof/>
          <w:sz w:val="24"/>
          <w:szCs w:val="24"/>
        </w:rPr>
        <w:t>. Отк</w:t>
      </w:r>
      <w:r w:rsidRPr="00B86629">
        <w:rPr>
          <w:rFonts w:ascii="Calibri" w:hAnsi="Calibri" w:cs="Times New Roman"/>
          <w:noProof/>
          <w:sz w:val="24"/>
          <w:szCs w:val="24"/>
        </w:rPr>
        <w:t xml:space="preserve">рывает модальное окно с интерактивной картой, где отображается текущий рейс выбранной единицы ПС. </w:t>
      </w:r>
    </w:p>
    <w:p w14:paraId="1E19B740" w14:textId="4E515871" w:rsidR="007E312D" w:rsidRDefault="00AC124C" w:rsidP="00B371DD">
      <w:pPr>
        <w:pStyle w:val="3"/>
        <w:rPr>
          <w:rFonts w:eastAsia="Verdana"/>
        </w:rPr>
      </w:pPr>
      <w:bookmarkStart w:id="23" w:name="_4.4.8_Метки"/>
      <w:bookmarkEnd w:id="23"/>
      <w:r>
        <w:rPr>
          <w:rFonts w:eastAsia="Verdana"/>
        </w:rPr>
        <w:t xml:space="preserve">4.4.8 </w:t>
      </w:r>
      <w:r w:rsidR="006C291F" w:rsidRPr="00B86629">
        <w:rPr>
          <w:rFonts w:eastAsia="Verdana"/>
        </w:rPr>
        <w:t>Метки</w:t>
      </w:r>
    </w:p>
    <w:p w14:paraId="178919D8" w14:textId="77777777" w:rsidR="00B371DD" w:rsidRPr="00B371DD" w:rsidRDefault="00B371DD" w:rsidP="00B371DD"/>
    <w:p w14:paraId="69A5D570" w14:textId="1414DB3D" w:rsidR="006155AC" w:rsidRDefault="006155AC" w:rsidP="00220EC4">
      <w:pPr>
        <w:ind w:right="280"/>
        <w:jc w:val="both"/>
        <w:rPr>
          <w:rFonts w:ascii="Calibri" w:hAnsi="Calibri" w:cs="Times New Roman"/>
          <w:sz w:val="24"/>
          <w:szCs w:val="24"/>
        </w:rPr>
      </w:pPr>
      <w:r w:rsidRPr="00B86629">
        <w:rPr>
          <w:rFonts w:ascii="Calibri" w:eastAsia="Verdana" w:hAnsi="Calibri" w:cs="Times New Roman"/>
          <w:noProof/>
          <w:sz w:val="24"/>
          <w:szCs w:val="24"/>
        </w:rPr>
        <w:drawing>
          <wp:anchor distT="0" distB="0" distL="114300" distR="114300" simplePos="0" relativeHeight="251632128" behindDoc="0" locked="0" layoutInCell="1" allowOverlap="1" wp14:anchorId="6990E373" wp14:editId="6E5E7745">
            <wp:simplePos x="0" y="0"/>
            <wp:positionH relativeFrom="margin">
              <wp:posOffset>194945</wp:posOffset>
            </wp:positionH>
            <wp:positionV relativeFrom="paragraph">
              <wp:posOffset>1478280</wp:posOffset>
            </wp:positionV>
            <wp:extent cx="5444490" cy="1546860"/>
            <wp:effectExtent l="0" t="0" r="3810" b="0"/>
            <wp:wrapSquare wrapText="bothSides"/>
            <wp:docPr id="16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srcRect/>
                    <a:stretch>
                      <a:fillRect/>
                    </a:stretch>
                  </pic:blipFill>
                  <pic:spPr bwMode="auto">
                    <a:xfrm>
                      <a:off x="0" y="0"/>
                      <a:ext cx="5444490" cy="15468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5E5B" w:rsidRPr="00B86629">
        <w:rPr>
          <w:rFonts w:ascii="Calibri" w:eastAsia="Verdana" w:hAnsi="Calibri" w:cs="Times New Roman"/>
          <w:sz w:val="24"/>
          <w:szCs w:val="24"/>
        </w:rPr>
        <w:t xml:space="preserve">Пользователям дана возможность </w:t>
      </w:r>
      <w:r w:rsidR="002C2038" w:rsidRPr="00B86629">
        <w:rPr>
          <w:rFonts w:ascii="Calibri" w:eastAsia="Verdana" w:hAnsi="Calibri" w:cs="Times New Roman"/>
          <w:sz w:val="24"/>
          <w:szCs w:val="24"/>
        </w:rPr>
        <w:t>устанавливать на</w:t>
      </w:r>
      <w:r w:rsidR="00E35E5B" w:rsidRPr="00B86629">
        <w:rPr>
          <w:rFonts w:ascii="Calibri" w:eastAsia="Verdana" w:hAnsi="Calibri" w:cs="Times New Roman"/>
          <w:sz w:val="24"/>
          <w:szCs w:val="24"/>
        </w:rPr>
        <w:t xml:space="preserve"> вагоны свои метк</w:t>
      </w:r>
      <w:r w:rsidR="00B371DD">
        <w:rPr>
          <w:rFonts w:ascii="Calibri" w:eastAsia="Verdana" w:hAnsi="Calibri" w:cs="Times New Roman"/>
          <w:sz w:val="24"/>
          <w:szCs w:val="24"/>
        </w:rPr>
        <w:t>и</w:t>
      </w:r>
      <w:r w:rsidR="00E35E5B" w:rsidRPr="00B86629">
        <w:rPr>
          <w:rFonts w:ascii="Calibri" w:eastAsia="Verdana" w:hAnsi="Calibri" w:cs="Times New Roman"/>
          <w:sz w:val="24"/>
          <w:szCs w:val="24"/>
        </w:rPr>
        <w:t xml:space="preserve"> с целью дальнейшей работы с такими помеченными вагонами. Для этого</w:t>
      </w:r>
      <w:r w:rsidR="00646E72" w:rsidRPr="00B86629">
        <w:rPr>
          <w:rFonts w:ascii="Calibri" w:eastAsia="Verdana" w:hAnsi="Calibri" w:cs="Times New Roman"/>
          <w:sz w:val="24"/>
          <w:szCs w:val="24"/>
        </w:rPr>
        <w:t xml:space="preserve">, в </w:t>
      </w:r>
      <w:proofErr w:type="spellStart"/>
      <w:r w:rsidR="00646E72" w:rsidRPr="00B86629">
        <w:rPr>
          <w:rFonts w:ascii="Calibri" w:eastAsia="Verdana" w:hAnsi="Calibri" w:cs="Times New Roman"/>
          <w:sz w:val="24"/>
          <w:szCs w:val="24"/>
        </w:rPr>
        <w:t>инфоблоке</w:t>
      </w:r>
      <w:proofErr w:type="spellEnd"/>
      <w:r w:rsidR="00646E72" w:rsidRPr="00B86629">
        <w:rPr>
          <w:rFonts w:ascii="Calibri" w:eastAsia="Verdana" w:hAnsi="Calibri" w:cs="Times New Roman"/>
          <w:sz w:val="24"/>
          <w:szCs w:val="24"/>
        </w:rPr>
        <w:t xml:space="preserve"> «Служебные», предусмотрены 3 столбца, «Метки 1», «Метки 2», «Метки 3»</w:t>
      </w:r>
      <w:r w:rsidR="004A3F63" w:rsidRPr="00B86629">
        <w:rPr>
          <w:rFonts w:ascii="Calibri" w:eastAsia="Verdana" w:hAnsi="Calibri" w:cs="Times New Roman"/>
          <w:sz w:val="24"/>
          <w:szCs w:val="24"/>
        </w:rPr>
        <w:t xml:space="preserve">, </w:t>
      </w:r>
      <w:r w:rsidR="00646E72" w:rsidRPr="00B86629">
        <w:rPr>
          <w:rFonts w:ascii="Calibri" w:eastAsia="Verdana" w:hAnsi="Calibri" w:cs="Times New Roman"/>
          <w:sz w:val="24"/>
          <w:szCs w:val="24"/>
        </w:rPr>
        <w:t>доступны</w:t>
      </w:r>
      <w:r w:rsidR="004A3F63" w:rsidRPr="00B86629">
        <w:rPr>
          <w:rFonts w:ascii="Calibri" w:eastAsia="Verdana" w:hAnsi="Calibri" w:cs="Times New Roman"/>
          <w:sz w:val="24"/>
          <w:szCs w:val="24"/>
        </w:rPr>
        <w:t>е</w:t>
      </w:r>
      <w:r w:rsidR="00646E72" w:rsidRPr="00B86629">
        <w:rPr>
          <w:rFonts w:ascii="Calibri" w:eastAsia="Verdana" w:hAnsi="Calibri" w:cs="Times New Roman"/>
          <w:sz w:val="24"/>
          <w:szCs w:val="24"/>
        </w:rPr>
        <w:t xml:space="preserve"> для выбора в конструкторе отчетов</w:t>
      </w:r>
      <w:r w:rsidR="004A3F63" w:rsidRPr="00B86629">
        <w:rPr>
          <w:rFonts w:ascii="Calibri" w:eastAsia="Verdana" w:hAnsi="Calibri" w:cs="Times New Roman"/>
          <w:sz w:val="24"/>
          <w:szCs w:val="24"/>
        </w:rPr>
        <w:t xml:space="preserve">. Имена столбцов могут быть переименованы на усмотрение пользователя. </w:t>
      </w:r>
      <w:r w:rsidR="00E35E5B" w:rsidRPr="00B86629">
        <w:rPr>
          <w:rFonts w:ascii="Calibri" w:eastAsia="Verdana" w:hAnsi="Calibri" w:cs="Times New Roman"/>
          <w:sz w:val="24"/>
          <w:szCs w:val="24"/>
        </w:rPr>
        <w:t xml:space="preserve">Управление </w:t>
      </w:r>
      <w:r w:rsidR="004A3F63" w:rsidRPr="00B86629">
        <w:rPr>
          <w:rFonts w:ascii="Calibri" w:eastAsia="Verdana" w:hAnsi="Calibri" w:cs="Times New Roman"/>
          <w:sz w:val="24"/>
          <w:szCs w:val="24"/>
        </w:rPr>
        <w:t>Меткими</w:t>
      </w:r>
      <w:r w:rsidR="00E35E5B" w:rsidRPr="00B86629">
        <w:rPr>
          <w:rFonts w:ascii="Calibri" w:eastAsia="Verdana" w:hAnsi="Calibri" w:cs="Times New Roman"/>
          <w:sz w:val="24"/>
          <w:szCs w:val="24"/>
        </w:rPr>
        <w:t xml:space="preserve"> не связано со сменой информации о дислокации или статуса вагона и производится пользователями. Присвоенные </w:t>
      </w:r>
      <w:r w:rsidR="004A3F63" w:rsidRPr="00B86629">
        <w:rPr>
          <w:rFonts w:ascii="Calibri" w:eastAsia="Verdana" w:hAnsi="Calibri" w:cs="Times New Roman"/>
          <w:sz w:val="24"/>
          <w:szCs w:val="24"/>
        </w:rPr>
        <w:t>Метки</w:t>
      </w:r>
      <w:r w:rsidR="00E35E5B" w:rsidRPr="00B86629">
        <w:rPr>
          <w:rFonts w:ascii="Calibri" w:eastAsia="Verdana" w:hAnsi="Calibri" w:cs="Times New Roman"/>
          <w:sz w:val="24"/>
          <w:szCs w:val="24"/>
        </w:rPr>
        <w:t xml:space="preserve"> являются атрибутом вагона.</w:t>
      </w:r>
    </w:p>
    <w:p w14:paraId="428584ED" w14:textId="77777777" w:rsidR="00B371DD" w:rsidRPr="00B86629" w:rsidRDefault="00B371DD" w:rsidP="00220EC4">
      <w:pPr>
        <w:ind w:right="280"/>
        <w:jc w:val="both"/>
        <w:rPr>
          <w:rFonts w:ascii="Calibri" w:hAnsi="Calibri" w:cs="Times New Roman"/>
          <w:sz w:val="24"/>
          <w:szCs w:val="24"/>
        </w:rPr>
      </w:pPr>
    </w:p>
    <w:p w14:paraId="19FA1117" w14:textId="5216A466" w:rsidR="00E35E5B" w:rsidRPr="00B371DD" w:rsidRDefault="006155AC" w:rsidP="00220EC4">
      <w:pPr>
        <w:jc w:val="both"/>
        <w:rPr>
          <w:rFonts w:ascii="Calibri" w:eastAsia="Verdana" w:hAnsi="Calibri" w:cs="Times New Roman"/>
          <w:sz w:val="24"/>
          <w:szCs w:val="24"/>
        </w:rPr>
      </w:pPr>
      <w:r w:rsidRPr="00B86629">
        <w:rPr>
          <w:rFonts w:ascii="Calibri" w:hAnsi="Calibri" w:cs="Times New Roman"/>
          <w:sz w:val="24"/>
          <w:szCs w:val="24"/>
        </w:rPr>
        <w:t>В</w:t>
      </w:r>
      <w:r w:rsidRPr="00B86629">
        <w:rPr>
          <w:rFonts w:ascii="Calibri" w:eastAsia="Verdana" w:hAnsi="Calibri" w:cs="Times New Roman"/>
          <w:sz w:val="24"/>
          <w:szCs w:val="24"/>
        </w:rPr>
        <w:t xml:space="preserve">ыделение вагонов, на </w:t>
      </w:r>
      <w:r w:rsidR="00E35E5B" w:rsidRPr="00B86629">
        <w:rPr>
          <w:rFonts w:ascii="Calibri" w:eastAsia="Verdana" w:hAnsi="Calibri" w:cs="Times New Roman"/>
          <w:sz w:val="24"/>
          <w:szCs w:val="24"/>
        </w:rPr>
        <w:t>которы</w:t>
      </w:r>
      <w:r w:rsidRPr="00B86629">
        <w:rPr>
          <w:rFonts w:ascii="Calibri" w:eastAsia="Verdana" w:hAnsi="Calibri" w:cs="Times New Roman"/>
          <w:sz w:val="24"/>
          <w:szCs w:val="24"/>
        </w:rPr>
        <w:t>е</w:t>
      </w:r>
      <w:r w:rsidR="00E35E5B" w:rsidRPr="00B86629">
        <w:rPr>
          <w:rFonts w:ascii="Calibri" w:eastAsia="Verdana" w:hAnsi="Calibri" w:cs="Times New Roman"/>
          <w:sz w:val="24"/>
          <w:szCs w:val="24"/>
        </w:rPr>
        <w:t xml:space="preserve"> нужно </w:t>
      </w:r>
      <w:r w:rsidRPr="00B86629">
        <w:rPr>
          <w:rFonts w:ascii="Calibri" w:eastAsia="Verdana" w:hAnsi="Calibri" w:cs="Times New Roman"/>
          <w:sz w:val="24"/>
          <w:szCs w:val="24"/>
        </w:rPr>
        <w:t>установить или снять метки</w:t>
      </w:r>
      <w:r w:rsidR="00425E04">
        <w:rPr>
          <w:rFonts w:ascii="Calibri" w:eastAsia="Verdana" w:hAnsi="Calibri" w:cs="Times New Roman"/>
          <w:sz w:val="24"/>
          <w:szCs w:val="24"/>
        </w:rPr>
        <w:t>,</w:t>
      </w:r>
      <w:r w:rsidR="00E35E5B" w:rsidRPr="00B86629">
        <w:rPr>
          <w:rFonts w:ascii="Calibri" w:eastAsia="Verdana" w:hAnsi="Calibri" w:cs="Times New Roman"/>
          <w:sz w:val="24"/>
          <w:szCs w:val="24"/>
        </w:rPr>
        <w:t xml:space="preserve"> производится с помощью мыши и клавиатуры. Несколько вагонов можно выделить с использованием функциональных клавиш &lt;Shift&gt; и &lt;Ctrl&gt;.</w:t>
      </w:r>
      <w:r w:rsidR="00B371DD">
        <w:rPr>
          <w:rFonts w:ascii="Calibri" w:eastAsia="Verdana" w:hAnsi="Calibri" w:cs="Times New Roman"/>
          <w:sz w:val="24"/>
          <w:szCs w:val="24"/>
        </w:rPr>
        <w:t xml:space="preserve"> </w:t>
      </w:r>
      <w:r w:rsidR="00E35E5B" w:rsidRPr="00B86629">
        <w:rPr>
          <w:rFonts w:ascii="Calibri" w:eastAsia="Verdana" w:hAnsi="Calibri" w:cs="Times New Roman"/>
          <w:sz w:val="24"/>
          <w:szCs w:val="24"/>
        </w:rPr>
        <w:t xml:space="preserve">Если Вы хотите </w:t>
      </w:r>
      <w:r w:rsidR="00E35E5B" w:rsidRPr="00B86629">
        <w:rPr>
          <w:rFonts w:ascii="Calibri" w:eastAsia="Verdana" w:hAnsi="Calibri" w:cs="Times New Roman"/>
          <w:b/>
          <w:bCs/>
          <w:sz w:val="24"/>
          <w:szCs w:val="24"/>
        </w:rPr>
        <w:t xml:space="preserve">присвоить </w:t>
      </w:r>
      <w:r w:rsidRPr="00B86629">
        <w:rPr>
          <w:rFonts w:ascii="Calibri" w:eastAsia="Verdana" w:hAnsi="Calibri" w:cs="Times New Roman"/>
          <w:b/>
          <w:bCs/>
          <w:sz w:val="24"/>
          <w:szCs w:val="24"/>
        </w:rPr>
        <w:t>метку</w:t>
      </w:r>
      <w:r w:rsidR="00E35E5B" w:rsidRPr="00B86629">
        <w:rPr>
          <w:rFonts w:ascii="Calibri" w:eastAsia="Verdana" w:hAnsi="Calibri" w:cs="Times New Roman"/>
          <w:sz w:val="24"/>
          <w:szCs w:val="24"/>
        </w:rPr>
        <w:t>, то</w:t>
      </w:r>
      <w:r w:rsidRPr="00B86629">
        <w:rPr>
          <w:rFonts w:ascii="Calibri" w:eastAsia="Verdana" w:hAnsi="Calibri" w:cs="Times New Roman"/>
          <w:sz w:val="24"/>
          <w:szCs w:val="24"/>
        </w:rPr>
        <w:t>, выделив нужную строку(и), нажмите ПКМ и выберите в выпадающем меню раздел Метки 1, 2 или 3, в зависимости от того, в какое поле необходимо установить Метку</w:t>
      </w:r>
      <w:r w:rsidR="00E35E5B" w:rsidRPr="00B86629">
        <w:rPr>
          <w:rFonts w:ascii="Calibri" w:eastAsia="Verdana" w:hAnsi="Calibri" w:cs="Times New Roman"/>
          <w:sz w:val="24"/>
          <w:szCs w:val="24"/>
        </w:rPr>
        <w:t>.</w:t>
      </w:r>
      <w:r w:rsidR="0068010F" w:rsidRPr="00B86629">
        <w:rPr>
          <w:rFonts w:ascii="Calibri" w:eastAsia="Verdana" w:hAnsi="Calibri" w:cs="Times New Roman"/>
          <w:sz w:val="24"/>
          <w:szCs w:val="24"/>
        </w:rPr>
        <w:t xml:space="preserve"> Откроется форма выбора и установки меток.</w:t>
      </w:r>
    </w:p>
    <w:p w14:paraId="7005FE79" w14:textId="77777777" w:rsidR="00B371DD" w:rsidRDefault="00B371DD" w:rsidP="001E54CB">
      <w:pPr>
        <w:jc w:val="center"/>
        <w:rPr>
          <w:rFonts w:ascii="Calibri" w:eastAsia="Verdana" w:hAnsi="Calibri" w:cs="Times New Roman"/>
          <w:sz w:val="24"/>
          <w:szCs w:val="24"/>
        </w:rPr>
      </w:pPr>
    </w:p>
    <w:p w14:paraId="736D0F78" w14:textId="77777777" w:rsidR="00B371DD" w:rsidRDefault="00B371DD" w:rsidP="001E54CB">
      <w:pPr>
        <w:jc w:val="center"/>
        <w:rPr>
          <w:rFonts w:ascii="Calibri" w:eastAsia="Verdana" w:hAnsi="Calibri" w:cs="Times New Roman"/>
          <w:sz w:val="24"/>
          <w:szCs w:val="24"/>
        </w:rPr>
      </w:pPr>
    </w:p>
    <w:p w14:paraId="638503E3" w14:textId="77777777" w:rsidR="00B371DD" w:rsidRDefault="00B371DD" w:rsidP="001E54CB">
      <w:pPr>
        <w:jc w:val="center"/>
        <w:rPr>
          <w:rFonts w:ascii="Calibri" w:eastAsia="Verdana" w:hAnsi="Calibri" w:cs="Times New Roman"/>
          <w:sz w:val="24"/>
          <w:szCs w:val="24"/>
        </w:rPr>
      </w:pPr>
    </w:p>
    <w:p w14:paraId="074E79C2" w14:textId="77777777" w:rsidR="00B371DD" w:rsidRDefault="00B371DD" w:rsidP="001E54CB">
      <w:pPr>
        <w:jc w:val="center"/>
        <w:rPr>
          <w:rFonts w:ascii="Calibri" w:eastAsia="Verdana" w:hAnsi="Calibri" w:cs="Times New Roman"/>
          <w:sz w:val="24"/>
          <w:szCs w:val="24"/>
        </w:rPr>
      </w:pPr>
    </w:p>
    <w:p w14:paraId="296E6C4F" w14:textId="6171A977" w:rsidR="001E54CB" w:rsidRPr="00B86629" w:rsidRDefault="00B371DD" w:rsidP="00B371DD">
      <w:pPr>
        <w:jc w:val="center"/>
        <w:rPr>
          <w:rFonts w:ascii="Calibri" w:hAnsi="Calibri" w:cs="Times New Roman"/>
          <w:sz w:val="24"/>
          <w:szCs w:val="24"/>
        </w:rPr>
      </w:pPr>
      <w:r w:rsidRPr="00B86629">
        <w:rPr>
          <w:rFonts w:ascii="Calibri" w:hAnsi="Calibri" w:cs="Times New Roman"/>
          <w:noProof/>
          <w:sz w:val="24"/>
          <w:szCs w:val="24"/>
        </w:rPr>
        <w:lastRenderedPageBreak/>
        <w:drawing>
          <wp:anchor distT="0" distB="0" distL="114300" distR="114300" simplePos="0" relativeHeight="251710976" behindDoc="0" locked="0" layoutInCell="1" allowOverlap="1" wp14:anchorId="5907E643" wp14:editId="74E564D5">
            <wp:simplePos x="0" y="0"/>
            <wp:positionH relativeFrom="margin">
              <wp:posOffset>511175</wp:posOffset>
            </wp:positionH>
            <wp:positionV relativeFrom="paragraph">
              <wp:posOffset>0</wp:posOffset>
            </wp:positionV>
            <wp:extent cx="4770755" cy="2141220"/>
            <wp:effectExtent l="0" t="0" r="0" b="0"/>
            <wp:wrapTopAndBottom/>
            <wp:docPr id="166" name="Рисунок 53" descr="Изображение выглядит как текст, программное обеспечение, Значок на компьютер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53" descr="Изображение выглядит как текст, программное обеспечение, Значок на компьютере, число&#10;&#10;Содержимое, созданное искусственным интеллектом, может быть неверным."/>
                    <pic:cNvPicPr>
                      <a:picLocks noChangeAspect="1" noChangeArrowheads="1"/>
                    </pic:cNvPicPr>
                  </pic:nvPicPr>
                  <pic:blipFill>
                    <a:blip r:embed="rId61" cstate="print"/>
                    <a:srcRect/>
                    <a:stretch>
                      <a:fillRect/>
                    </a:stretch>
                  </pic:blipFill>
                  <pic:spPr bwMode="auto">
                    <a:xfrm>
                      <a:off x="0" y="0"/>
                      <a:ext cx="4770755" cy="2141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E54CB" w:rsidRPr="00B86629">
        <w:rPr>
          <w:rFonts w:ascii="Calibri" w:eastAsia="Verdana" w:hAnsi="Calibri" w:cs="Times New Roman"/>
          <w:sz w:val="24"/>
          <w:szCs w:val="24"/>
        </w:rPr>
        <w:t>Рис.</w:t>
      </w:r>
      <w:r w:rsidR="00611AF0">
        <w:rPr>
          <w:rFonts w:ascii="Calibri" w:eastAsia="Verdana" w:hAnsi="Calibri" w:cs="Times New Roman"/>
          <w:sz w:val="24"/>
          <w:szCs w:val="24"/>
        </w:rPr>
        <w:t>2</w:t>
      </w:r>
      <w:r w:rsidR="00220EC4">
        <w:rPr>
          <w:rFonts w:ascii="Calibri" w:eastAsia="Verdana" w:hAnsi="Calibri" w:cs="Times New Roman"/>
          <w:sz w:val="24"/>
          <w:szCs w:val="24"/>
        </w:rPr>
        <w:t>3</w:t>
      </w:r>
      <w:r w:rsidR="001E54CB" w:rsidRPr="00B86629">
        <w:rPr>
          <w:rFonts w:ascii="Calibri" w:eastAsia="Verdana" w:hAnsi="Calibri" w:cs="Times New Roman"/>
          <w:sz w:val="24"/>
          <w:szCs w:val="24"/>
        </w:rPr>
        <w:t xml:space="preserve"> Форма установки меток</w:t>
      </w:r>
    </w:p>
    <w:p w14:paraId="0C3DDB15" w14:textId="2C6D09E0" w:rsidR="00E35E5B" w:rsidRPr="00B86629" w:rsidRDefault="0068010F" w:rsidP="00220EC4">
      <w:pPr>
        <w:jc w:val="both"/>
        <w:rPr>
          <w:rFonts w:ascii="Calibri" w:hAnsi="Calibri" w:cs="Times New Roman"/>
          <w:sz w:val="24"/>
          <w:szCs w:val="24"/>
        </w:rPr>
      </w:pPr>
      <w:r w:rsidRPr="00B86629">
        <w:rPr>
          <w:rFonts w:ascii="Calibri" w:hAnsi="Calibri" w:cs="Times New Roman"/>
          <w:sz w:val="24"/>
          <w:szCs w:val="24"/>
        </w:rPr>
        <w:t>В левой части формы «Все метки» перечислены заведенные пользователями метки, доступные для выбора.</w:t>
      </w:r>
    </w:p>
    <w:p w14:paraId="3C0A79F0" w14:textId="3AD5F64E" w:rsidR="001D37A3" w:rsidRPr="00B86629" w:rsidRDefault="0068010F" w:rsidP="00220EC4">
      <w:pPr>
        <w:jc w:val="both"/>
        <w:rPr>
          <w:rFonts w:ascii="Calibri" w:hAnsi="Calibri" w:cs="Times New Roman"/>
          <w:sz w:val="24"/>
          <w:szCs w:val="24"/>
        </w:rPr>
      </w:pPr>
      <w:r w:rsidRPr="00B86629">
        <w:rPr>
          <w:rFonts w:ascii="Calibri" w:hAnsi="Calibri" w:cs="Times New Roman"/>
          <w:sz w:val="24"/>
          <w:szCs w:val="24"/>
        </w:rPr>
        <w:t xml:space="preserve">В правой «Текущие метки» - метки, которые установлены на вагоне на </w:t>
      </w:r>
      <w:r w:rsidR="00611AF0">
        <w:rPr>
          <w:rFonts w:ascii="Calibri" w:hAnsi="Calibri" w:cs="Times New Roman"/>
          <w:sz w:val="24"/>
          <w:szCs w:val="24"/>
        </w:rPr>
        <w:t xml:space="preserve">текущий </w:t>
      </w:r>
      <w:r w:rsidRPr="00B86629">
        <w:rPr>
          <w:rFonts w:ascii="Calibri" w:hAnsi="Calibri" w:cs="Times New Roman"/>
          <w:sz w:val="24"/>
          <w:szCs w:val="24"/>
        </w:rPr>
        <w:t xml:space="preserve">момент или будут установлены после закрытия формы. </w:t>
      </w:r>
    </w:p>
    <w:p w14:paraId="78F4C6B3" w14:textId="77777777" w:rsidR="001D37A3" w:rsidRPr="00B86629" w:rsidRDefault="001D37A3" w:rsidP="00220EC4">
      <w:pPr>
        <w:jc w:val="both"/>
        <w:rPr>
          <w:rFonts w:ascii="Calibri" w:hAnsi="Calibri" w:cs="Times New Roman"/>
          <w:sz w:val="24"/>
          <w:szCs w:val="24"/>
        </w:rPr>
      </w:pPr>
      <w:r w:rsidRPr="00B86629">
        <w:rPr>
          <w:rFonts w:ascii="Calibri" w:hAnsi="Calibri" w:cs="Times New Roman"/>
          <w:sz w:val="24"/>
          <w:szCs w:val="24"/>
        </w:rPr>
        <w:t>Для создания новой метки, нажмите на «Добавить новую метку».</w:t>
      </w:r>
      <w:r w:rsidR="005D160D" w:rsidRPr="00B86629">
        <w:rPr>
          <w:rFonts w:ascii="Calibri" w:hAnsi="Calibri" w:cs="Times New Roman"/>
          <w:sz w:val="24"/>
          <w:szCs w:val="24"/>
        </w:rPr>
        <w:t xml:space="preserve"> Введите имя метки, выберите цвет.</w:t>
      </w:r>
    </w:p>
    <w:p w14:paraId="6177AB0D" w14:textId="447B5571" w:rsidR="0068010F" w:rsidRPr="00B86629" w:rsidRDefault="00611AF0" w:rsidP="00220EC4">
      <w:pPr>
        <w:jc w:val="both"/>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38272" behindDoc="1" locked="0" layoutInCell="1" allowOverlap="1" wp14:anchorId="1AFD2B9C" wp14:editId="1C7E5611">
            <wp:simplePos x="0" y="0"/>
            <wp:positionH relativeFrom="column">
              <wp:posOffset>2053590</wp:posOffset>
            </wp:positionH>
            <wp:positionV relativeFrom="paragraph">
              <wp:posOffset>483235</wp:posOffset>
            </wp:positionV>
            <wp:extent cx="248920" cy="208280"/>
            <wp:effectExtent l="19050" t="0" r="0" b="0"/>
            <wp:wrapTight wrapText="bothSides">
              <wp:wrapPolygon edited="0">
                <wp:start x="-1653" y="0"/>
                <wp:lineTo x="-1653" y="19756"/>
                <wp:lineTo x="21490" y="19756"/>
                <wp:lineTo x="21490" y="0"/>
                <wp:lineTo x="-1653"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248920" cy="208280"/>
                    </a:xfrm>
                    <a:prstGeom prst="rect">
                      <a:avLst/>
                    </a:prstGeom>
                    <a:noFill/>
                    <a:ln w="9525">
                      <a:noFill/>
                      <a:miter lim="800000"/>
                      <a:headEnd/>
                      <a:tailEnd/>
                    </a:ln>
                  </pic:spPr>
                </pic:pic>
              </a:graphicData>
            </a:graphic>
          </wp:anchor>
        </w:drawing>
      </w:r>
      <w:r w:rsidR="0068010F" w:rsidRPr="00B86629">
        <w:rPr>
          <w:rFonts w:ascii="Calibri" w:hAnsi="Calibri" w:cs="Times New Roman"/>
          <w:sz w:val="24"/>
          <w:szCs w:val="24"/>
        </w:rPr>
        <w:t>Установка метки производится нажатием значка «</w:t>
      </w:r>
      <w:r w:rsidR="0068010F" w:rsidRPr="00B86629">
        <w:rPr>
          <w:rFonts w:ascii="Calibri" w:hAnsi="Calibri" w:cs="Times New Roman"/>
          <w:b/>
          <w:sz w:val="24"/>
          <w:szCs w:val="24"/>
        </w:rPr>
        <w:t>&gt;</w:t>
      </w:r>
      <w:r w:rsidR="0068010F" w:rsidRPr="00B86629">
        <w:rPr>
          <w:rFonts w:ascii="Calibri" w:hAnsi="Calibri" w:cs="Times New Roman"/>
          <w:sz w:val="24"/>
          <w:szCs w:val="24"/>
        </w:rPr>
        <w:t xml:space="preserve">» напротив нужной Метки из списка доступных. </w:t>
      </w:r>
    </w:p>
    <w:p w14:paraId="46E9EC76" w14:textId="4D5E8AA2" w:rsidR="0068010F" w:rsidRPr="00B86629" w:rsidRDefault="008C0D2C" w:rsidP="00220EC4">
      <w:pPr>
        <w:jc w:val="both"/>
        <w:rPr>
          <w:rFonts w:ascii="Calibri" w:hAnsi="Calibri" w:cs="Times New Roman"/>
          <w:sz w:val="24"/>
          <w:szCs w:val="24"/>
        </w:rPr>
      </w:pPr>
      <w:r w:rsidRPr="00B86629">
        <w:rPr>
          <w:rFonts w:ascii="Calibri" w:hAnsi="Calibri" w:cs="Times New Roman"/>
          <w:sz w:val="24"/>
          <w:szCs w:val="24"/>
        </w:rPr>
        <w:t xml:space="preserve">Удаление – нажатием значка </w:t>
      </w:r>
      <w:r w:rsidR="0068010F" w:rsidRPr="00B86629">
        <w:rPr>
          <w:rFonts w:ascii="Calibri" w:hAnsi="Calibri" w:cs="Times New Roman"/>
          <w:sz w:val="24"/>
          <w:szCs w:val="24"/>
        </w:rPr>
        <w:t>напротив Текущих</w:t>
      </w:r>
      <w:r w:rsidR="00611AF0">
        <w:rPr>
          <w:rFonts w:ascii="Calibri" w:hAnsi="Calibri" w:cs="Times New Roman"/>
          <w:sz w:val="24"/>
          <w:szCs w:val="24"/>
        </w:rPr>
        <w:t xml:space="preserve"> меток</w:t>
      </w:r>
      <w:r w:rsidR="0068010F" w:rsidRPr="00B86629">
        <w:rPr>
          <w:rFonts w:ascii="Calibri" w:hAnsi="Calibri" w:cs="Times New Roman"/>
          <w:sz w:val="24"/>
          <w:szCs w:val="24"/>
        </w:rPr>
        <w:t>.</w:t>
      </w:r>
    </w:p>
    <w:p w14:paraId="1721436F" w14:textId="77777777" w:rsidR="0068010F" w:rsidRPr="00B86629" w:rsidRDefault="0068010F" w:rsidP="00220EC4">
      <w:pPr>
        <w:jc w:val="both"/>
        <w:rPr>
          <w:rFonts w:ascii="Calibri" w:hAnsi="Calibri" w:cs="Times New Roman"/>
          <w:sz w:val="24"/>
          <w:szCs w:val="24"/>
        </w:rPr>
      </w:pPr>
      <w:r w:rsidRPr="00B86629">
        <w:rPr>
          <w:rFonts w:ascii="Calibri" w:hAnsi="Calibri" w:cs="Times New Roman"/>
          <w:sz w:val="24"/>
          <w:szCs w:val="24"/>
        </w:rPr>
        <w:t xml:space="preserve">После окончания редактирования закройте форму значком </w:t>
      </w:r>
      <w:r w:rsidRPr="00B86629">
        <w:rPr>
          <w:rFonts w:ascii="Calibri" w:hAnsi="Calibri" w:cs="Times New Roman"/>
          <w:b/>
          <w:sz w:val="24"/>
          <w:szCs w:val="24"/>
        </w:rPr>
        <w:t xml:space="preserve">Х </w:t>
      </w:r>
      <w:r w:rsidRPr="00B86629">
        <w:rPr>
          <w:rFonts w:ascii="Calibri" w:hAnsi="Calibri" w:cs="Times New Roman"/>
          <w:sz w:val="24"/>
          <w:szCs w:val="24"/>
        </w:rPr>
        <w:t>в правом верхнем углу. Все изменения сохранятся автоматически.</w:t>
      </w:r>
    </w:p>
    <w:p w14:paraId="7224C79F" w14:textId="77777777" w:rsidR="005D160D" w:rsidRPr="00B86629" w:rsidRDefault="005D160D" w:rsidP="00220EC4">
      <w:pPr>
        <w:jc w:val="both"/>
        <w:rPr>
          <w:rFonts w:ascii="Calibri" w:hAnsi="Calibri" w:cs="Times New Roman"/>
          <w:sz w:val="24"/>
          <w:szCs w:val="24"/>
        </w:rPr>
      </w:pPr>
      <w:proofErr w:type="gramStart"/>
      <w:r w:rsidRPr="00B86629">
        <w:rPr>
          <w:rFonts w:ascii="Calibri" w:hAnsi="Calibri" w:cs="Times New Roman"/>
          <w:b/>
          <w:sz w:val="24"/>
          <w:szCs w:val="24"/>
        </w:rPr>
        <w:t>Замечани</w:t>
      </w:r>
      <w:r w:rsidR="00571D9C" w:rsidRPr="00B86629">
        <w:rPr>
          <w:rFonts w:ascii="Calibri" w:hAnsi="Calibri" w:cs="Times New Roman"/>
          <w:b/>
          <w:sz w:val="24"/>
          <w:szCs w:val="24"/>
        </w:rPr>
        <w:t>я</w:t>
      </w:r>
      <w:r w:rsidRPr="00B86629">
        <w:rPr>
          <w:rFonts w:ascii="Calibri" w:hAnsi="Calibri" w:cs="Times New Roman"/>
          <w:b/>
          <w:sz w:val="24"/>
          <w:szCs w:val="24"/>
        </w:rPr>
        <w:t xml:space="preserve">: </w:t>
      </w:r>
      <w:r w:rsidR="00571D9C" w:rsidRPr="00B86629">
        <w:rPr>
          <w:rFonts w:ascii="Calibri" w:hAnsi="Calibri" w:cs="Times New Roman"/>
          <w:sz w:val="24"/>
          <w:szCs w:val="24"/>
        </w:rPr>
        <w:t xml:space="preserve"> И</w:t>
      </w:r>
      <w:r w:rsidRPr="00B86629">
        <w:rPr>
          <w:rFonts w:ascii="Calibri" w:hAnsi="Calibri" w:cs="Times New Roman"/>
          <w:sz w:val="24"/>
          <w:szCs w:val="24"/>
        </w:rPr>
        <w:t>зменение</w:t>
      </w:r>
      <w:proofErr w:type="gramEnd"/>
      <w:r w:rsidRPr="00B86629">
        <w:rPr>
          <w:rFonts w:ascii="Calibri" w:hAnsi="Calibri" w:cs="Times New Roman"/>
          <w:sz w:val="24"/>
          <w:szCs w:val="24"/>
        </w:rPr>
        <w:t xml:space="preserve"> наименования, цвета или удаление созданных меток производится в разделе </w:t>
      </w:r>
      <w:hyperlink w:anchor="_3.1_Основное_меню" w:history="1">
        <w:r w:rsidRPr="00667CD3">
          <w:rPr>
            <w:rStyle w:val="a3"/>
            <w:rFonts w:ascii="Calibri" w:hAnsi="Calibri" w:cs="Times New Roman"/>
            <w:sz w:val="24"/>
            <w:szCs w:val="24"/>
          </w:rPr>
          <w:t xml:space="preserve">Настройки </w:t>
        </w:r>
        <w:r w:rsidR="00E85D7A" w:rsidRPr="00667CD3">
          <w:rPr>
            <w:rStyle w:val="a3"/>
            <w:rFonts w:ascii="Calibri" w:hAnsi="Calibri" w:cs="Times New Roman"/>
            <w:sz w:val="24"/>
            <w:szCs w:val="24"/>
          </w:rPr>
          <w:t>о</w:t>
        </w:r>
        <w:r w:rsidRPr="00667CD3">
          <w:rPr>
            <w:rStyle w:val="a3"/>
            <w:rFonts w:ascii="Calibri" w:hAnsi="Calibri" w:cs="Times New Roman"/>
            <w:sz w:val="24"/>
            <w:szCs w:val="24"/>
          </w:rPr>
          <w:t>сновного меню</w:t>
        </w:r>
      </w:hyperlink>
      <w:r w:rsidRPr="00B86629">
        <w:rPr>
          <w:rFonts w:ascii="Calibri" w:hAnsi="Calibri" w:cs="Times New Roman"/>
          <w:sz w:val="24"/>
          <w:szCs w:val="24"/>
        </w:rPr>
        <w:t xml:space="preserve">. </w:t>
      </w:r>
    </w:p>
    <w:p w14:paraId="080B17D9" w14:textId="77777777" w:rsidR="00E35E5B" w:rsidRDefault="00571D9C" w:rsidP="00220EC4">
      <w:pPr>
        <w:jc w:val="both"/>
        <w:rPr>
          <w:rFonts w:ascii="Calibri" w:hAnsi="Calibri" w:cs="Times New Roman"/>
          <w:sz w:val="24"/>
          <w:szCs w:val="24"/>
        </w:rPr>
      </w:pPr>
      <w:r w:rsidRPr="00B86629">
        <w:rPr>
          <w:rFonts w:ascii="Calibri" w:hAnsi="Calibri" w:cs="Times New Roman"/>
          <w:sz w:val="24"/>
          <w:szCs w:val="24"/>
        </w:rPr>
        <w:t>- Возможна установка нескольких Меток в одно поле</w:t>
      </w:r>
      <w:r w:rsidR="001E54CB" w:rsidRPr="00B86629">
        <w:rPr>
          <w:rFonts w:ascii="Calibri" w:hAnsi="Calibri" w:cs="Times New Roman"/>
          <w:sz w:val="24"/>
          <w:szCs w:val="24"/>
        </w:rPr>
        <w:t>.</w:t>
      </w:r>
    </w:p>
    <w:p w14:paraId="2C9EA7B1" w14:textId="77777777" w:rsidR="005C1910" w:rsidRPr="00B86629" w:rsidRDefault="005C1910" w:rsidP="00220EC4">
      <w:pPr>
        <w:jc w:val="both"/>
        <w:rPr>
          <w:rFonts w:ascii="Calibri" w:hAnsi="Calibri" w:cs="Times New Roman"/>
          <w:sz w:val="24"/>
          <w:szCs w:val="24"/>
        </w:rPr>
      </w:pPr>
      <w:r>
        <w:rPr>
          <w:rFonts w:ascii="Calibri" w:hAnsi="Calibri" w:cs="Times New Roman"/>
          <w:sz w:val="24"/>
          <w:szCs w:val="24"/>
        </w:rPr>
        <w:t>- При добавлении метки с уже существующим именем, программа выдаст соответс</w:t>
      </w:r>
      <w:r w:rsidR="005A730D">
        <w:rPr>
          <w:rFonts w:ascii="Calibri" w:hAnsi="Calibri" w:cs="Times New Roman"/>
          <w:sz w:val="24"/>
          <w:szCs w:val="24"/>
        </w:rPr>
        <w:t>твую</w:t>
      </w:r>
      <w:r>
        <w:rPr>
          <w:rFonts w:ascii="Calibri" w:hAnsi="Calibri" w:cs="Times New Roman"/>
          <w:sz w:val="24"/>
          <w:szCs w:val="24"/>
        </w:rPr>
        <w:t>щее предупреждение. Потребуется скорректировать имя новой метки.</w:t>
      </w:r>
    </w:p>
    <w:p w14:paraId="5D93EC31" w14:textId="77777777" w:rsidR="008C0D2C" w:rsidRDefault="00AC124C" w:rsidP="007E312D">
      <w:pPr>
        <w:pStyle w:val="3"/>
        <w:rPr>
          <w:rFonts w:eastAsia="Verdana"/>
        </w:rPr>
      </w:pPr>
      <w:bookmarkStart w:id="24" w:name="_4.4.9_Подразделения"/>
      <w:bookmarkEnd w:id="24"/>
      <w:r>
        <w:rPr>
          <w:rFonts w:eastAsia="Verdana"/>
        </w:rPr>
        <w:t xml:space="preserve">4.4.9 </w:t>
      </w:r>
      <w:r w:rsidR="008C0D2C" w:rsidRPr="00B86629">
        <w:rPr>
          <w:rFonts w:eastAsia="Verdana"/>
        </w:rPr>
        <w:t>Подразделения</w:t>
      </w:r>
    </w:p>
    <w:p w14:paraId="416943A0" w14:textId="77777777" w:rsidR="00611AF0" w:rsidRPr="00611AF0" w:rsidRDefault="00611AF0" w:rsidP="00611AF0"/>
    <w:p w14:paraId="0ED90B2A" w14:textId="77777777" w:rsidR="00477BD2" w:rsidRPr="00775B12" w:rsidRDefault="008C0D2C" w:rsidP="00220EC4">
      <w:pPr>
        <w:spacing w:after="0"/>
        <w:jc w:val="both"/>
        <w:rPr>
          <w:rFonts w:ascii="Calibri" w:eastAsia="Verdana" w:hAnsi="Calibri" w:cs="Times New Roman"/>
          <w:sz w:val="24"/>
          <w:szCs w:val="24"/>
        </w:rPr>
      </w:pPr>
      <w:r w:rsidRPr="00B86629">
        <w:rPr>
          <w:rFonts w:ascii="Calibri" w:eastAsia="Verdana" w:hAnsi="Calibri" w:cs="Times New Roman"/>
          <w:sz w:val="24"/>
          <w:szCs w:val="24"/>
        </w:rPr>
        <w:t xml:space="preserve">Для удобства разбивки парка ПС на группы, пользователям дана возможность </w:t>
      </w:r>
      <w:proofErr w:type="gramStart"/>
      <w:r w:rsidRPr="00B86629">
        <w:rPr>
          <w:rFonts w:ascii="Calibri" w:eastAsia="Verdana" w:hAnsi="Calibri" w:cs="Times New Roman"/>
          <w:sz w:val="24"/>
          <w:szCs w:val="24"/>
        </w:rPr>
        <w:t>создавать  подразделения</w:t>
      </w:r>
      <w:proofErr w:type="gramEnd"/>
      <w:r w:rsidRPr="00775B12">
        <w:rPr>
          <w:rFonts w:ascii="Calibri" w:eastAsia="Verdana" w:hAnsi="Calibri" w:cs="Times New Roman"/>
          <w:sz w:val="24"/>
          <w:szCs w:val="24"/>
        </w:rPr>
        <w:t>.</w:t>
      </w:r>
      <w:r w:rsidR="004F34E6" w:rsidRPr="00775B12">
        <w:rPr>
          <w:rFonts w:ascii="Calibri" w:eastAsia="Verdana" w:hAnsi="Calibri" w:cs="Times New Roman"/>
          <w:sz w:val="24"/>
          <w:szCs w:val="24"/>
        </w:rPr>
        <w:t xml:space="preserve"> Клиент формирует подразделения   по своему усмотрению для </w:t>
      </w:r>
      <w:proofErr w:type="gramStart"/>
      <w:r w:rsidR="004F34E6" w:rsidRPr="00775B12">
        <w:rPr>
          <w:rFonts w:ascii="Calibri" w:eastAsia="Verdana" w:hAnsi="Calibri" w:cs="Times New Roman"/>
          <w:sz w:val="24"/>
          <w:szCs w:val="24"/>
        </w:rPr>
        <w:t>упрощения  слежения</w:t>
      </w:r>
      <w:proofErr w:type="gramEnd"/>
      <w:r w:rsidR="004F34E6" w:rsidRPr="00775B12">
        <w:rPr>
          <w:rFonts w:ascii="Calibri" w:eastAsia="Verdana" w:hAnsi="Calibri" w:cs="Times New Roman"/>
          <w:sz w:val="24"/>
          <w:szCs w:val="24"/>
        </w:rPr>
        <w:t xml:space="preserve"> за ПС, например, подразделения «Собственный ПС», «Арендованный ПС», «Вагоны», «Контейнеры» и т.п.  </w:t>
      </w:r>
    </w:p>
    <w:p w14:paraId="378E0B4C" w14:textId="77777777" w:rsidR="004F34E6" w:rsidRPr="004F34E6" w:rsidRDefault="004F34E6" w:rsidP="00220EC4">
      <w:pPr>
        <w:spacing w:after="0"/>
        <w:jc w:val="both"/>
        <w:rPr>
          <w:rFonts w:ascii="Calibri" w:eastAsia="Verdana" w:hAnsi="Calibri" w:cs="Times New Roman"/>
          <w:color w:val="C0504D" w:themeColor="accent2"/>
          <w:sz w:val="24"/>
          <w:szCs w:val="24"/>
        </w:rPr>
      </w:pPr>
    </w:p>
    <w:p w14:paraId="392B4660" w14:textId="5295E9C5" w:rsidR="00611AF0" w:rsidRDefault="00220EC4" w:rsidP="00220EC4">
      <w:pPr>
        <w:jc w:val="both"/>
        <w:rPr>
          <w:rFonts w:ascii="Calibri" w:eastAsia="Verdana" w:hAnsi="Calibri" w:cs="Times New Roman"/>
          <w:sz w:val="24"/>
          <w:szCs w:val="24"/>
        </w:rPr>
      </w:pPr>
      <w:r w:rsidRPr="00B86629">
        <w:rPr>
          <w:rFonts w:ascii="Calibri" w:eastAsia="Verdana" w:hAnsi="Calibri" w:cs="Times New Roman"/>
          <w:noProof/>
          <w:sz w:val="24"/>
          <w:szCs w:val="24"/>
        </w:rPr>
        <w:lastRenderedPageBreak/>
        <w:drawing>
          <wp:anchor distT="0" distB="0" distL="114300" distR="114300" simplePos="0" relativeHeight="251713024" behindDoc="0" locked="0" layoutInCell="1" allowOverlap="1" wp14:anchorId="6DF73EA1" wp14:editId="5C36060D">
            <wp:simplePos x="0" y="0"/>
            <wp:positionH relativeFrom="margin">
              <wp:align>center</wp:align>
            </wp:positionH>
            <wp:positionV relativeFrom="paragraph">
              <wp:posOffset>760095</wp:posOffset>
            </wp:positionV>
            <wp:extent cx="4221480" cy="1684655"/>
            <wp:effectExtent l="0" t="0" r="7620" b="0"/>
            <wp:wrapTopAndBottom/>
            <wp:docPr id="3" name="Рисунок 2" descr="Изображение выглядит как текст, программное обеспечение,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Изображение выглядит как текст, программное обеспечение, снимок экрана&#10;&#10;Содержимое, созданное искусственным интеллектом, может быть неверным."/>
                    <pic:cNvPicPr>
                      <a:picLocks noChangeAspect="1" noChangeArrowheads="1"/>
                    </pic:cNvPicPr>
                  </pic:nvPicPr>
                  <pic:blipFill>
                    <a:blip r:embed="rId63" cstate="print"/>
                    <a:srcRect/>
                    <a:stretch>
                      <a:fillRect/>
                    </a:stretch>
                  </pic:blipFill>
                  <pic:spPr bwMode="auto">
                    <a:xfrm>
                      <a:off x="0" y="0"/>
                      <a:ext cx="4221480" cy="1684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C0D2C" w:rsidRPr="00B86629">
        <w:rPr>
          <w:rFonts w:ascii="Calibri" w:eastAsia="Verdana" w:hAnsi="Calibri" w:cs="Times New Roman"/>
          <w:sz w:val="24"/>
          <w:szCs w:val="24"/>
        </w:rPr>
        <w:t xml:space="preserve">Поле Подразделение </w:t>
      </w:r>
      <w:r w:rsidR="00862ABE" w:rsidRPr="00B86629">
        <w:rPr>
          <w:rFonts w:ascii="Calibri" w:eastAsia="Verdana" w:hAnsi="Calibri" w:cs="Times New Roman"/>
          <w:sz w:val="24"/>
          <w:szCs w:val="24"/>
        </w:rPr>
        <w:t xml:space="preserve">доступно в конструкторе отчетов в </w:t>
      </w:r>
      <w:proofErr w:type="spellStart"/>
      <w:r w:rsidR="00862ABE" w:rsidRPr="00B86629">
        <w:rPr>
          <w:rFonts w:ascii="Calibri" w:eastAsia="Verdana" w:hAnsi="Calibri" w:cs="Times New Roman"/>
          <w:sz w:val="24"/>
          <w:szCs w:val="24"/>
        </w:rPr>
        <w:t>инфоблоке</w:t>
      </w:r>
      <w:proofErr w:type="spellEnd"/>
      <w:r w:rsidR="00862ABE" w:rsidRPr="00B86629">
        <w:rPr>
          <w:rFonts w:ascii="Calibri" w:eastAsia="Verdana" w:hAnsi="Calibri" w:cs="Times New Roman"/>
          <w:sz w:val="24"/>
          <w:szCs w:val="24"/>
        </w:rPr>
        <w:t xml:space="preserve"> Служебные.</w:t>
      </w:r>
      <w:r>
        <w:rPr>
          <w:rFonts w:ascii="Calibri" w:eastAsia="Verdana" w:hAnsi="Calibri" w:cs="Times New Roman"/>
          <w:sz w:val="24"/>
          <w:szCs w:val="24"/>
        </w:rPr>
        <w:t xml:space="preserve"> </w:t>
      </w:r>
      <w:r w:rsidR="00862ABE" w:rsidRPr="00B86629">
        <w:rPr>
          <w:rFonts w:ascii="Calibri" w:eastAsia="Verdana" w:hAnsi="Calibri" w:cs="Times New Roman"/>
          <w:sz w:val="24"/>
          <w:szCs w:val="24"/>
        </w:rPr>
        <w:t xml:space="preserve">Для создания Подразделения необходимо перейти в раздел Настройки основного меню. </w:t>
      </w:r>
      <w:r>
        <w:rPr>
          <w:rFonts w:ascii="Calibri" w:eastAsia="Verdana" w:hAnsi="Calibri" w:cs="Times New Roman"/>
          <w:sz w:val="24"/>
          <w:szCs w:val="24"/>
        </w:rPr>
        <w:t xml:space="preserve">  </w:t>
      </w:r>
      <w:r w:rsidR="00611AF0">
        <w:rPr>
          <w:rFonts w:ascii="Calibri" w:eastAsia="Verdana" w:hAnsi="Calibri" w:cs="Times New Roman"/>
          <w:sz w:val="24"/>
          <w:szCs w:val="24"/>
        </w:rPr>
        <w:t xml:space="preserve">Подробнее в </w:t>
      </w:r>
      <w:hyperlink w:anchor="_3.1_Основное_меню" w:history="1">
        <w:r w:rsidR="00611AF0" w:rsidRPr="00CC55DA">
          <w:rPr>
            <w:rStyle w:val="a3"/>
            <w:rFonts w:ascii="Calibri" w:eastAsia="Verdana" w:hAnsi="Calibri" w:cs="Times New Roman"/>
            <w:sz w:val="24"/>
            <w:szCs w:val="24"/>
          </w:rPr>
          <w:t>3.1</w:t>
        </w:r>
      </w:hyperlink>
      <w:r w:rsidR="00611AF0">
        <w:rPr>
          <w:rFonts w:ascii="Calibri" w:eastAsia="Verdana" w:hAnsi="Calibri" w:cs="Times New Roman"/>
          <w:sz w:val="24"/>
          <w:szCs w:val="24"/>
        </w:rPr>
        <w:t>.</w:t>
      </w:r>
    </w:p>
    <w:p w14:paraId="6923E41F" w14:textId="77777777" w:rsidR="00220EC4" w:rsidRDefault="00220EC4" w:rsidP="00220EC4">
      <w:pPr>
        <w:spacing w:line="200" w:lineRule="exact"/>
        <w:jc w:val="center"/>
        <w:rPr>
          <w:rFonts w:ascii="Calibri" w:eastAsia="Verdana" w:hAnsi="Calibri" w:cs="Times New Roman"/>
          <w:sz w:val="24"/>
          <w:szCs w:val="24"/>
        </w:rPr>
      </w:pPr>
    </w:p>
    <w:p w14:paraId="1F316B91" w14:textId="370641B9" w:rsidR="00BB74E9" w:rsidRPr="00611AF0" w:rsidRDefault="0075046E" w:rsidP="00220EC4">
      <w:pPr>
        <w:spacing w:line="200" w:lineRule="exact"/>
        <w:jc w:val="center"/>
        <w:rPr>
          <w:rFonts w:ascii="Calibri" w:hAnsi="Calibri" w:cs="Times New Roman"/>
          <w:sz w:val="24"/>
          <w:szCs w:val="24"/>
        </w:rPr>
      </w:pPr>
      <w:r w:rsidRPr="00B86629">
        <w:rPr>
          <w:rFonts w:ascii="Calibri" w:eastAsia="Verdana" w:hAnsi="Calibri" w:cs="Times New Roman"/>
          <w:sz w:val="24"/>
          <w:szCs w:val="24"/>
        </w:rPr>
        <w:t>Рис.</w:t>
      </w:r>
      <w:r w:rsidR="00EE7779" w:rsidRPr="00EE7779">
        <w:rPr>
          <w:rFonts w:ascii="Calibri" w:eastAsia="Verdana" w:hAnsi="Calibri" w:cs="Times New Roman"/>
          <w:sz w:val="24"/>
          <w:szCs w:val="24"/>
        </w:rPr>
        <w:t>2</w:t>
      </w:r>
      <w:r w:rsidR="00220EC4">
        <w:rPr>
          <w:rFonts w:ascii="Calibri" w:eastAsia="Verdana" w:hAnsi="Calibri" w:cs="Times New Roman"/>
          <w:sz w:val="24"/>
          <w:szCs w:val="24"/>
        </w:rPr>
        <w:t>4</w:t>
      </w:r>
      <w:r w:rsidRPr="00B86629">
        <w:rPr>
          <w:rFonts w:ascii="Calibri" w:eastAsia="Verdana" w:hAnsi="Calibri" w:cs="Times New Roman"/>
          <w:sz w:val="24"/>
          <w:szCs w:val="24"/>
        </w:rPr>
        <w:t xml:space="preserve"> Создание и редактирование подразделений</w:t>
      </w:r>
    </w:p>
    <w:p w14:paraId="45F85073" w14:textId="18323E53" w:rsidR="00E35E5B" w:rsidRPr="00B86629" w:rsidRDefault="00862ABE">
      <w:pPr>
        <w:spacing w:line="200" w:lineRule="exact"/>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45440" behindDoc="0" locked="0" layoutInCell="1" allowOverlap="1" wp14:anchorId="2EFF599D" wp14:editId="6BAD26DC">
            <wp:simplePos x="0" y="0"/>
            <wp:positionH relativeFrom="column">
              <wp:posOffset>19685</wp:posOffset>
            </wp:positionH>
            <wp:positionV relativeFrom="paragraph">
              <wp:posOffset>111760</wp:posOffset>
            </wp:positionV>
            <wp:extent cx="467360" cy="246380"/>
            <wp:effectExtent l="19050" t="0" r="8890" b="0"/>
            <wp:wrapSquare wrapText="bothSides"/>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467360" cy="246380"/>
                    </a:xfrm>
                    <a:prstGeom prst="rect">
                      <a:avLst/>
                    </a:prstGeom>
                    <a:noFill/>
                    <a:ln w="9525">
                      <a:noFill/>
                      <a:miter lim="800000"/>
                      <a:headEnd/>
                      <a:tailEnd/>
                    </a:ln>
                  </pic:spPr>
                </pic:pic>
              </a:graphicData>
            </a:graphic>
          </wp:anchor>
        </w:drawing>
      </w:r>
    </w:p>
    <w:p w14:paraId="62331D26" w14:textId="35563F4D" w:rsidR="00E35E5B" w:rsidRPr="00B86629" w:rsidRDefault="009655E7">
      <w:pPr>
        <w:spacing w:line="200" w:lineRule="exact"/>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47488" behindDoc="0" locked="0" layoutInCell="1" allowOverlap="1" wp14:anchorId="2B3C9912" wp14:editId="32678A44">
            <wp:simplePos x="0" y="0"/>
            <wp:positionH relativeFrom="margin">
              <wp:posOffset>137160</wp:posOffset>
            </wp:positionH>
            <wp:positionV relativeFrom="paragraph">
              <wp:posOffset>187325</wp:posOffset>
            </wp:positionV>
            <wp:extent cx="328295" cy="278130"/>
            <wp:effectExtent l="0" t="0" r="0" b="7620"/>
            <wp:wrapSquare wrapText="bothSides"/>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328295" cy="278130"/>
                    </a:xfrm>
                    <a:prstGeom prst="rect">
                      <a:avLst/>
                    </a:prstGeom>
                    <a:noFill/>
                    <a:ln w="9525">
                      <a:noFill/>
                      <a:miter lim="800000"/>
                      <a:headEnd/>
                      <a:tailEnd/>
                    </a:ln>
                  </pic:spPr>
                </pic:pic>
              </a:graphicData>
            </a:graphic>
          </wp:anchor>
        </w:drawing>
      </w:r>
      <w:r w:rsidR="00862ABE" w:rsidRPr="00B86629">
        <w:rPr>
          <w:rFonts w:ascii="Calibri" w:hAnsi="Calibri" w:cs="Times New Roman"/>
          <w:sz w:val="24"/>
          <w:szCs w:val="24"/>
        </w:rPr>
        <w:t>Создание нового подразделения</w:t>
      </w:r>
    </w:p>
    <w:p w14:paraId="5DF21EAF" w14:textId="34A4CE0D" w:rsidR="009655E7" w:rsidRPr="00B86629" w:rsidRDefault="009655E7">
      <w:pPr>
        <w:spacing w:line="200" w:lineRule="exact"/>
        <w:rPr>
          <w:rFonts w:ascii="Calibri" w:hAnsi="Calibri" w:cs="Times New Roman"/>
          <w:sz w:val="24"/>
          <w:szCs w:val="24"/>
        </w:rPr>
      </w:pPr>
      <w:r w:rsidRPr="00B86629">
        <w:rPr>
          <w:rFonts w:ascii="Calibri" w:hAnsi="Calibri" w:cs="Times New Roman"/>
          <w:sz w:val="24"/>
          <w:szCs w:val="24"/>
        </w:rPr>
        <w:t xml:space="preserve"> Изменение или удаление созданного</w:t>
      </w:r>
    </w:p>
    <w:p w14:paraId="2C8FFE49" w14:textId="77777777" w:rsidR="009655E7" w:rsidRPr="00B86629" w:rsidRDefault="009655E7">
      <w:pPr>
        <w:spacing w:line="200" w:lineRule="exact"/>
        <w:rPr>
          <w:rFonts w:ascii="Calibri" w:hAnsi="Calibri" w:cs="Times New Roman"/>
          <w:sz w:val="24"/>
          <w:szCs w:val="24"/>
        </w:rPr>
      </w:pPr>
    </w:p>
    <w:p w14:paraId="2B1B00C6" w14:textId="7014F48E" w:rsidR="00571D9C" w:rsidRPr="00FE5AB5" w:rsidRDefault="00571D9C" w:rsidP="00220EC4">
      <w:pPr>
        <w:jc w:val="both"/>
        <w:rPr>
          <w:rFonts w:ascii="Calibri" w:hAnsi="Calibri" w:cs="Times New Roman"/>
          <w:sz w:val="24"/>
          <w:szCs w:val="24"/>
        </w:rPr>
      </w:pPr>
      <w:r w:rsidRPr="00B86629">
        <w:rPr>
          <w:rFonts w:ascii="Calibri" w:hAnsi="Calibri" w:cs="Times New Roman"/>
          <w:sz w:val="24"/>
          <w:szCs w:val="24"/>
        </w:rPr>
        <w:t xml:space="preserve">Для установки или перемещения ПС в подразделение необходимо в Отчете выбрать одну или несколько строк и нажать ПКМ. </w:t>
      </w:r>
      <w:r w:rsidR="002C3D45" w:rsidRPr="00B86629">
        <w:rPr>
          <w:rFonts w:ascii="Calibri" w:hAnsi="Calibri" w:cs="Times New Roman"/>
          <w:sz w:val="24"/>
          <w:szCs w:val="24"/>
        </w:rPr>
        <w:t>В появившемся контекстном меню навести курсор мышки на раздел Подразделения. Выбрать дальнейшее действие</w:t>
      </w:r>
      <w:proofErr w:type="gramStart"/>
      <w:r w:rsidR="00611AF0">
        <w:rPr>
          <w:rFonts w:ascii="Calibri" w:hAnsi="Calibri" w:cs="Times New Roman"/>
          <w:sz w:val="24"/>
          <w:szCs w:val="24"/>
        </w:rPr>
        <w:t>:</w:t>
      </w:r>
      <w:r w:rsidR="00220EC4">
        <w:rPr>
          <w:rFonts w:ascii="Calibri" w:hAnsi="Calibri" w:cs="Times New Roman"/>
          <w:sz w:val="24"/>
          <w:szCs w:val="24"/>
        </w:rPr>
        <w:t xml:space="preserve"> </w:t>
      </w:r>
      <w:r w:rsidR="002C3D45" w:rsidRPr="00B86629">
        <w:rPr>
          <w:rFonts w:ascii="Calibri" w:hAnsi="Calibri" w:cs="Times New Roman"/>
          <w:sz w:val="24"/>
          <w:szCs w:val="24"/>
        </w:rPr>
        <w:t>Поместить</w:t>
      </w:r>
      <w:proofErr w:type="gramEnd"/>
      <w:r w:rsidR="002C3D45" w:rsidRPr="00B86629">
        <w:rPr>
          <w:rFonts w:ascii="Calibri" w:hAnsi="Calibri" w:cs="Times New Roman"/>
          <w:sz w:val="24"/>
          <w:szCs w:val="24"/>
        </w:rPr>
        <w:t xml:space="preserve"> в подразделение</w:t>
      </w:r>
      <w:r w:rsidR="00611AF0">
        <w:rPr>
          <w:rFonts w:ascii="Calibri" w:hAnsi="Calibri" w:cs="Times New Roman"/>
          <w:sz w:val="24"/>
          <w:szCs w:val="24"/>
        </w:rPr>
        <w:t xml:space="preserve"> </w:t>
      </w:r>
      <w:proofErr w:type="gramStart"/>
      <w:r w:rsidR="00611AF0">
        <w:rPr>
          <w:rFonts w:ascii="Calibri" w:hAnsi="Calibri" w:cs="Times New Roman"/>
          <w:sz w:val="24"/>
          <w:szCs w:val="24"/>
        </w:rPr>
        <w:t xml:space="preserve">или </w:t>
      </w:r>
      <w:r w:rsidR="002C3D45" w:rsidRPr="00B86629">
        <w:rPr>
          <w:rFonts w:ascii="Calibri" w:hAnsi="Calibri" w:cs="Times New Roman"/>
          <w:sz w:val="24"/>
          <w:szCs w:val="24"/>
        </w:rPr>
        <w:t>Удалить</w:t>
      </w:r>
      <w:proofErr w:type="gramEnd"/>
      <w:r w:rsidR="002C3D45" w:rsidRPr="00B86629">
        <w:rPr>
          <w:rFonts w:ascii="Calibri" w:hAnsi="Calibri" w:cs="Times New Roman"/>
          <w:sz w:val="24"/>
          <w:szCs w:val="24"/>
        </w:rPr>
        <w:t xml:space="preserve"> из текущего (будет указано</w:t>
      </w:r>
      <w:r w:rsidR="00437257" w:rsidRPr="00B86629">
        <w:rPr>
          <w:rFonts w:ascii="Calibri" w:hAnsi="Calibri" w:cs="Times New Roman"/>
          <w:sz w:val="24"/>
          <w:szCs w:val="24"/>
        </w:rPr>
        <w:t xml:space="preserve"> установленное на текущий момент подразделение</w:t>
      </w:r>
      <w:r w:rsidR="002C3D45" w:rsidRPr="00B86629">
        <w:rPr>
          <w:rFonts w:ascii="Calibri" w:hAnsi="Calibri" w:cs="Times New Roman"/>
          <w:sz w:val="24"/>
          <w:szCs w:val="24"/>
        </w:rPr>
        <w:t>)</w:t>
      </w:r>
      <w:r w:rsidR="00437257" w:rsidRPr="00B86629">
        <w:rPr>
          <w:rFonts w:ascii="Calibri" w:hAnsi="Calibri" w:cs="Times New Roman"/>
          <w:sz w:val="24"/>
          <w:szCs w:val="24"/>
        </w:rPr>
        <w:t>.</w:t>
      </w:r>
    </w:p>
    <w:p w14:paraId="45F985FE" w14:textId="77777777" w:rsidR="00437257" w:rsidRPr="00B86629" w:rsidRDefault="00437257" w:rsidP="00437257">
      <w:pPr>
        <w:spacing w:line="277" w:lineRule="exact"/>
        <w:rPr>
          <w:rFonts w:ascii="Calibri" w:hAnsi="Calibri" w:cs="Times New Roman"/>
          <w:sz w:val="24"/>
          <w:szCs w:val="24"/>
        </w:rPr>
      </w:pPr>
      <w:r w:rsidRPr="00B86629">
        <w:rPr>
          <w:rFonts w:ascii="Calibri" w:hAnsi="Calibri" w:cs="Times New Roman"/>
          <w:b/>
          <w:sz w:val="24"/>
          <w:szCs w:val="24"/>
        </w:rPr>
        <w:t xml:space="preserve">Замечание: </w:t>
      </w:r>
    </w:p>
    <w:p w14:paraId="704F4338" w14:textId="536D110B" w:rsidR="00205AB9" w:rsidRPr="00611AF0" w:rsidRDefault="00437257" w:rsidP="00611AF0">
      <w:pPr>
        <w:spacing w:line="200" w:lineRule="exact"/>
        <w:rPr>
          <w:rFonts w:ascii="Calibri" w:hAnsi="Calibri" w:cs="Times New Roman"/>
          <w:sz w:val="24"/>
          <w:szCs w:val="24"/>
        </w:rPr>
      </w:pPr>
      <w:r w:rsidRPr="00B86629">
        <w:rPr>
          <w:rFonts w:ascii="Calibri" w:hAnsi="Calibri" w:cs="Times New Roman"/>
          <w:sz w:val="24"/>
          <w:szCs w:val="24"/>
        </w:rPr>
        <w:t>Система позволяет размечать несколько подразделений на вагон или контейнер.</w:t>
      </w:r>
    </w:p>
    <w:p w14:paraId="2BD2B10F" w14:textId="77777777" w:rsidR="00E35E5B" w:rsidRDefault="00AC124C" w:rsidP="007E312D">
      <w:pPr>
        <w:pStyle w:val="3"/>
        <w:rPr>
          <w:rFonts w:eastAsia="Verdana"/>
        </w:rPr>
      </w:pPr>
      <w:bookmarkStart w:id="25" w:name="_4.4.10_Установка_поставщика,"/>
      <w:bookmarkEnd w:id="25"/>
      <w:r>
        <w:rPr>
          <w:rFonts w:eastAsia="Verdana"/>
        </w:rPr>
        <w:t xml:space="preserve">4.4.10 </w:t>
      </w:r>
      <w:r w:rsidR="00226312" w:rsidRPr="00B86629">
        <w:rPr>
          <w:rFonts w:eastAsia="Verdana"/>
        </w:rPr>
        <w:t>Установка поставщика, клиента, планируемого клиента и плановой станции погрузки</w:t>
      </w:r>
    </w:p>
    <w:p w14:paraId="4CDF4DB6" w14:textId="77777777" w:rsidR="007E312D" w:rsidRPr="007E312D" w:rsidRDefault="007E312D" w:rsidP="007E312D"/>
    <w:p w14:paraId="2DB520FA" w14:textId="77777777" w:rsidR="00E35E5B" w:rsidRPr="00220EC4" w:rsidRDefault="00FC7A58" w:rsidP="00220EC4">
      <w:pPr>
        <w:tabs>
          <w:tab w:val="left" w:pos="207"/>
        </w:tabs>
        <w:spacing w:after="0"/>
        <w:jc w:val="both"/>
        <w:rPr>
          <w:rFonts w:ascii="Calibri" w:eastAsia="Verdana" w:hAnsi="Calibri" w:cs="Times New Roman"/>
          <w:sz w:val="24"/>
          <w:szCs w:val="24"/>
        </w:rPr>
      </w:pPr>
      <w:r w:rsidRPr="00220EC4">
        <w:rPr>
          <w:rFonts w:ascii="Calibri" w:eastAsia="Verdana" w:hAnsi="Calibri" w:cs="Times New Roman"/>
          <w:sz w:val="24"/>
          <w:szCs w:val="24"/>
        </w:rPr>
        <w:t>А</w:t>
      </w:r>
      <w:r w:rsidR="004F34E6" w:rsidRPr="00220EC4">
        <w:rPr>
          <w:rFonts w:ascii="Calibri" w:eastAsia="Verdana" w:hAnsi="Calibri" w:cs="Times New Roman"/>
          <w:sz w:val="24"/>
          <w:szCs w:val="24"/>
        </w:rPr>
        <w:t>.</w:t>
      </w:r>
      <w:r w:rsidRPr="00220EC4">
        <w:rPr>
          <w:rFonts w:ascii="Calibri" w:eastAsia="Verdana" w:hAnsi="Calibri" w:cs="Times New Roman"/>
          <w:sz w:val="24"/>
          <w:szCs w:val="24"/>
        </w:rPr>
        <w:t>И</w:t>
      </w:r>
      <w:r w:rsidR="004F34E6" w:rsidRPr="00220EC4">
        <w:rPr>
          <w:rFonts w:ascii="Calibri" w:eastAsia="Verdana" w:hAnsi="Calibri" w:cs="Times New Roman"/>
          <w:sz w:val="24"/>
          <w:szCs w:val="24"/>
        </w:rPr>
        <w:t>.</w:t>
      </w:r>
      <w:r w:rsidRPr="00220EC4">
        <w:rPr>
          <w:rFonts w:ascii="Calibri" w:eastAsia="Verdana" w:hAnsi="Calibri" w:cs="Times New Roman"/>
          <w:sz w:val="24"/>
          <w:szCs w:val="24"/>
        </w:rPr>
        <w:t>С</w:t>
      </w:r>
      <w:r w:rsidR="004F34E6" w:rsidRPr="00220EC4">
        <w:rPr>
          <w:rFonts w:ascii="Calibri" w:eastAsia="Verdana" w:hAnsi="Calibri" w:cs="Times New Roman"/>
          <w:sz w:val="24"/>
          <w:szCs w:val="24"/>
        </w:rPr>
        <w:t>.</w:t>
      </w:r>
      <w:r w:rsidRPr="00220EC4">
        <w:rPr>
          <w:rFonts w:ascii="Calibri" w:eastAsia="Verdana" w:hAnsi="Calibri" w:cs="Times New Roman"/>
          <w:sz w:val="24"/>
          <w:szCs w:val="24"/>
        </w:rPr>
        <w:t>Т</w:t>
      </w:r>
      <w:r w:rsidR="004F34E6" w:rsidRPr="00220EC4">
        <w:rPr>
          <w:rFonts w:ascii="Calibri" w:eastAsia="Verdana" w:hAnsi="Calibri" w:cs="Times New Roman"/>
          <w:sz w:val="24"/>
          <w:szCs w:val="24"/>
        </w:rPr>
        <w:t xml:space="preserve">. </w:t>
      </w:r>
      <w:r w:rsidR="00226312" w:rsidRPr="00220EC4">
        <w:rPr>
          <w:rFonts w:ascii="Calibri" w:eastAsia="Verdana" w:hAnsi="Calibri" w:cs="Times New Roman"/>
          <w:sz w:val="24"/>
          <w:szCs w:val="24"/>
        </w:rPr>
        <w:t>позволяет вести базу контрагентов и планировать перевозочный процесс путем простановки в дислокационных отчетах</w:t>
      </w:r>
      <w:r w:rsidR="00CB5A41" w:rsidRPr="00220EC4">
        <w:rPr>
          <w:rFonts w:ascii="Calibri" w:eastAsia="Verdana" w:hAnsi="Calibri" w:cs="Times New Roman"/>
          <w:sz w:val="24"/>
          <w:szCs w:val="24"/>
        </w:rPr>
        <w:t xml:space="preserve"> собственника (поставщика) вагона, выбора</w:t>
      </w:r>
      <w:r w:rsidR="00226312" w:rsidRPr="00220EC4">
        <w:rPr>
          <w:rFonts w:ascii="Calibri" w:eastAsia="Verdana" w:hAnsi="Calibri" w:cs="Times New Roman"/>
          <w:sz w:val="24"/>
          <w:szCs w:val="24"/>
        </w:rPr>
        <w:t xml:space="preserve"> клиента</w:t>
      </w:r>
      <w:r w:rsidR="005A730D" w:rsidRPr="00220EC4">
        <w:rPr>
          <w:rFonts w:ascii="Calibri" w:eastAsia="Verdana" w:hAnsi="Calibri" w:cs="Times New Roman"/>
          <w:sz w:val="24"/>
          <w:szCs w:val="24"/>
        </w:rPr>
        <w:t xml:space="preserve"> </w:t>
      </w:r>
      <w:r w:rsidR="00226312" w:rsidRPr="00220EC4">
        <w:rPr>
          <w:rFonts w:ascii="Calibri" w:eastAsia="Verdana" w:hAnsi="Calibri" w:cs="Times New Roman"/>
          <w:sz w:val="24"/>
          <w:szCs w:val="24"/>
        </w:rPr>
        <w:t>текущего рейса, планируемой станции погрузки и планируемого клиента.</w:t>
      </w:r>
    </w:p>
    <w:p w14:paraId="18BED2D7" w14:textId="77777777" w:rsidR="00E35E5B" w:rsidRPr="00220EC4" w:rsidRDefault="00226312" w:rsidP="00220EC4">
      <w:pPr>
        <w:jc w:val="both"/>
        <w:rPr>
          <w:rFonts w:ascii="Calibri" w:hAnsi="Calibri" w:cs="Times New Roman"/>
          <w:color w:val="FF0000"/>
          <w:sz w:val="24"/>
          <w:szCs w:val="24"/>
        </w:rPr>
      </w:pPr>
      <w:r w:rsidRPr="00220EC4">
        <w:rPr>
          <w:rFonts w:ascii="Calibri" w:hAnsi="Calibri" w:cs="Times New Roman"/>
          <w:sz w:val="24"/>
          <w:szCs w:val="24"/>
        </w:rPr>
        <w:t xml:space="preserve">Подробнее о базе контрагентов </w:t>
      </w:r>
      <w:r w:rsidR="00C02509" w:rsidRPr="00220EC4">
        <w:rPr>
          <w:rFonts w:ascii="Calibri" w:hAnsi="Calibri" w:cs="Times New Roman"/>
          <w:sz w:val="24"/>
          <w:szCs w:val="24"/>
        </w:rPr>
        <w:t xml:space="preserve">разделе </w:t>
      </w:r>
      <w:hyperlink w:anchor="_4.5__Справочники" w:history="1">
        <w:r w:rsidR="00C02509" w:rsidRPr="00220EC4">
          <w:rPr>
            <w:rStyle w:val="a3"/>
            <w:rFonts w:ascii="Calibri" w:hAnsi="Calibri" w:cs="Times New Roman"/>
            <w:sz w:val="24"/>
            <w:szCs w:val="24"/>
          </w:rPr>
          <w:t>4.5</w:t>
        </w:r>
      </w:hyperlink>
      <w:r w:rsidR="00C02509" w:rsidRPr="00220EC4">
        <w:rPr>
          <w:rFonts w:ascii="Calibri" w:hAnsi="Calibri" w:cs="Times New Roman"/>
          <w:sz w:val="24"/>
          <w:szCs w:val="24"/>
        </w:rPr>
        <w:t>.</w:t>
      </w:r>
    </w:p>
    <w:p w14:paraId="6BAB4889" w14:textId="77777777" w:rsidR="00E35E5B" w:rsidRPr="00220EC4" w:rsidRDefault="00CB5A41" w:rsidP="00220EC4">
      <w:pPr>
        <w:jc w:val="both"/>
        <w:rPr>
          <w:rFonts w:ascii="Calibri" w:hAnsi="Calibri" w:cs="Times New Roman"/>
          <w:sz w:val="24"/>
          <w:szCs w:val="24"/>
        </w:rPr>
      </w:pPr>
      <w:r w:rsidRPr="00220EC4">
        <w:rPr>
          <w:rFonts w:ascii="Calibri" w:hAnsi="Calibri" w:cs="Times New Roman"/>
          <w:sz w:val="24"/>
          <w:szCs w:val="24"/>
        </w:rPr>
        <w:t xml:space="preserve">Для </w:t>
      </w:r>
      <w:r w:rsidR="00452BF6" w:rsidRPr="00220EC4">
        <w:rPr>
          <w:rFonts w:ascii="Calibri" w:hAnsi="Calibri" w:cs="Times New Roman"/>
          <w:sz w:val="24"/>
          <w:szCs w:val="24"/>
        </w:rPr>
        <w:t>э</w:t>
      </w:r>
      <w:r w:rsidRPr="00220EC4">
        <w:rPr>
          <w:rFonts w:ascii="Calibri" w:hAnsi="Calibri" w:cs="Times New Roman"/>
          <w:sz w:val="24"/>
          <w:szCs w:val="24"/>
        </w:rPr>
        <w:t xml:space="preserve">тих целей в </w:t>
      </w:r>
      <w:proofErr w:type="spellStart"/>
      <w:r w:rsidRPr="00220EC4">
        <w:rPr>
          <w:rFonts w:ascii="Calibri" w:hAnsi="Calibri" w:cs="Times New Roman"/>
          <w:sz w:val="24"/>
          <w:szCs w:val="24"/>
        </w:rPr>
        <w:t>инфоблоке</w:t>
      </w:r>
      <w:proofErr w:type="spellEnd"/>
      <w:r w:rsidRPr="00220EC4">
        <w:rPr>
          <w:rFonts w:ascii="Calibri" w:hAnsi="Calibri" w:cs="Times New Roman"/>
          <w:sz w:val="24"/>
          <w:szCs w:val="24"/>
        </w:rPr>
        <w:t xml:space="preserve"> Служебные предусмотрены поля «Поставщик», «Клиент», «Планируемый клиент», «Планируемая станция погрузки».</w:t>
      </w:r>
    </w:p>
    <w:p w14:paraId="24924647" w14:textId="1A33B3E2" w:rsidR="007E528E" w:rsidRPr="00220EC4" w:rsidRDefault="00444748" w:rsidP="00220EC4">
      <w:pPr>
        <w:jc w:val="both"/>
        <w:rPr>
          <w:rFonts w:ascii="Calibri" w:hAnsi="Calibri" w:cs="Times New Roman"/>
          <w:sz w:val="24"/>
          <w:szCs w:val="24"/>
        </w:rPr>
      </w:pPr>
      <w:r w:rsidRPr="00220EC4">
        <w:rPr>
          <w:rFonts w:ascii="Calibri" w:hAnsi="Calibri" w:cs="Times New Roman"/>
          <w:sz w:val="24"/>
          <w:szCs w:val="24"/>
        </w:rPr>
        <w:t xml:space="preserve">Разметка </w:t>
      </w:r>
      <w:r w:rsidR="007E528E" w:rsidRPr="00220EC4">
        <w:rPr>
          <w:rFonts w:ascii="Calibri" w:hAnsi="Calibri" w:cs="Times New Roman"/>
          <w:sz w:val="24"/>
          <w:szCs w:val="24"/>
        </w:rPr>
        <w:t>начинается с</w:t>
      </w:r>
      <w:r w:rsidRPr="00220EC4">
        <w:rPr>
          <w:rFonts w:ascii="Calibri" w:hAnsi="Calibri" w:cs="Times New Roman"/>
          <w:sz w:val="24"/>
          <w:szCs w:val="24"/>
        </w:rPr>
        <w:t xml:space="preserve"> выбором одной или нескольких строк отчета, нажати</w:t>
      </w:r>
      <w:r w:rsidR="007E528E" w:rsidRPr="00220EC4">
        <w:rPr>
          <w:rFonts w:ascii="Calibri" w:hAnsi="Calibri" w:cs="Times New Roman"/>
          <w:sz w:val="24"/>
          <w:szCs w:val="24"/>
        </w:rPr>
        <w:t>я</w:t>
      </w:r>
      <w:r w:rsidRPr="00220EC4">
        <w:rPr>
          <w:rFonts w:ascii="Calibri" w:hAnsi="Calibri" w:cs="Times New Roman"/>
          <w:sz w:val="24"/>
          <w:szCs w:val="24"/>
        </w:rPr>
        <w:t xml:space="preserve"> ПКМ и выбор</w:t>
      </w:r>
      <w:r w:rsidR="007E528E" w:rsidRPr="00220EC4">
        <w:rPr>
          <w:rFonts w:ascii="Calibri" w:hAnsi="Calibri" w:cs="Times New Roman"/>
          <w:sz w:val="24"/>
          <w:szCs w:val="24"/>
        </w:rPr>
        <w:t>а в контекстном меню пункта «Поставщик».</w:t>
      </w:r>
    </w:p>
    <w:p w14:paraId="5A054296" w14:textId="1F7DDA03" w:rsidR="007E528E" w:rsidRPr="00220EC4" w:rsidRDefault="007E528E" w:rsidP="00220EC4">
      <w:pPr>
        <w:jc w:val="both"/>
        <w:rPr>
          <w:rFonts w:ascii="Calibri" w:hAnsi="Calibri" w:cs="Times New Roman"/>
          <w:sz w:val="24"/>
          <w:szCs w:val="24"/>
        </w:rPr>
      </w:pPr>
      <w:r w:rsidRPr="00220EC4">
        <w:rPr>
          <w:rFonts w:ascii="Calibri" w:hAnsi="Calibri" w:cs="Times New Roman"/>
          <w:sz w:val="24"/>
          <w:szCs w:val="24"/>
        </w:rPr>
        <w:t xml:space="preserve">В раскрываемом списке будет перечень организаций, занесенных в систему </w:t>
      </w:r>
      <w:proofErr w:type="gramStart"/>
      <w:r w:rsidRPr="00220EC4">
        <w:rPr>
          <w:rFonts w:ascii="Calibri" w:hAnsi="Calibri" w:cs="Times New Roman"/>
          <w:sz w:val="24"/>
          <w:szCs w:val="24"/>
        </w:rPr>
        <w:t>с признаком</w:t>
      </w:r>
      <w:proofErr w:type="gramEnd"/>
      <w:r w:rsidRPr="00220EC4">
        <w:rPr>
          <w:rFonts w:ascii="Calibri" w:hAnsi="Calibri" w:cs="Times New Roman"/>
          <w:sz w:val="24"/>
          <w:szCs w:val="24"/>
        </w:rPr>
        <w:t xml:space="preserve"> Поставщик.</w:t>
      </w:r>
      <w:r w:rsidR="00E374A5" w:rsidRPr="00220EC4">
        <w:rPr>
          <w:rFonts w:ascii="Calibri" w:hAnsi="Calibri" w:cs="Times New Roman"/>
          <w:sz w:val="24"/>
          <w:szCs w:val="24"/>
        </w:rPr>
        <w:t xml:space="preserve"> </w:t>
      </w:r>
      <w:r w:rsidRPr="00220EC4">
        <w:rPr>
          <w:rFonts w:ascii="Calibri" w:hAnsi="Calibri" w:cs="Times New Roman"/>
          <w:sz w:val="24"/>
          <w:szCs w:val="24"/>
        </w:rPr>
        <w:t>Выбранное значение проставляется в поле «Поставщик».</w:t>
      </w:r>
    </w:p>
    <w:p w14:paraId="16D86B7B" w14:textId="14FF0BD9" w:rsidR="007E528E" w:rsidRPr="00220EC4" w:rsidRDefault="007E528E" w:rsidP="00220EC4">
      <w:pPr>
        <w:jc w:val="both"/>
        <w:rPr>
          <w:rFonts w:ascii="Calibri" w:hAnsi="Calibri" w:cs="Times New Roman"/>
          <w:sz w:val="24"/>
          <w:szCs w:val="24"/>
        </w:rPr>
      </w:pPr>
      <w:r w:rsidRPr="00220EC4">
        <w:rPr>
          <w:rFonts w:ascii="Calibri" w:hAnsi="Calibri" w:cs="Times New Roman"/>
          <w:sz w:val="24"/>
          <w:szCs w:val="24"/>
        </w:rPr>
        <w:lastRenderedPageBreak/>
        <w:t>В процессе движения вагона и смене рейсов Поставщик протягивается на все последующие рейсы до тех пор, пока пользователь не изменит данные по Поставщику вручную.</w:t>
      </w:r>
    </w:p>
    <w:p w14:paraId="3069EC66" w14:textId="17764D31" w:rsidR="00E374A5" w:rsidRDefault="00220EC4">
      <w:pPr>
        <w:rPr>
          <w:rFonts w:ascii="Calibri" w:eastAsia="Verdana" w:hAnsi="Calibri" w:cs="Times New Roman"/>
          <w:sz w:val="24"/>
          <w:szCs w:val="24"/>
        </w:rPr>
      </w:pPr>
      <w:r w:rsidRPr="00B86629">
        <w:rPr>
          <w:rFonts w:ascii="Calibri" w:hAnsi="Calibri" w:cs="Times New Roman"/>
          <w:noProof/>
          <w:sz w:val="24"/>
          <w:szCs w:val="24"/>
        </w:rPr>
        <w:drawing>
          <wp:anchor distT="0" distB="0" distL="114300" distR="114300" simplePos="0" relativeHeight="251716096" behindDoc="0" locked="0" layoutInCell="1" allowOverlap="1" wp14:anchorId="56C0E366" wp14:editId="03DE13CC">
            <wp:simplePos x="0" y="0"/>
            <wp:positionH relativeFrom="margin">
              <wp:align>center</wp:align>
            </wp:positionH>
            <wp:positionV relativeFrom="paragraph">
              <wp:posOffset>14394</wp:posOffset>
            </wp:positionV>
            <wp:extent cx="2639695" cy="1938020"/>
            <wp:effectExtent l="0" t="0" r="8255" b="5080"/>
            <wp:wrapSquare wrapText="bothSides"/>
            <wp:docPr id="18" name="Рисунок 13" descr="Изображение выглядит как текст, Шрифт, снимок экрана,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3" descr="Изображение выглядит как текст, Шрифт, снимок экрана, число&#10;&#10;Содержимое, созданное искусственным интеллектом, может быть неверным."/>
                    <pic:cNvPicPr>
                      <a:picLocks noChangeAspect="1" noChangeArrowheads="1"/>
                    </pic:cNvPicPr>
                  </pic:nvPicPr>
                  <pic:blipFill>
                    <a:blip r:embed="rId66" cstate="print"/>
                    <a:srcRect/>
                    <a:stretch>
                      <a:fillRect/>
                    </a:stretch>
                  </pic:blipFill>
                  <pic:spPr bwMode="auto">
                    <a:xfrm>
                      <a:off x="0" y="0"/>
                      <a:ext cx="2639695" cy="1938020"/>
                    </a:xfrm>
                    <a:prstGeom prst="rect">
                      <a:avLst/>
                    </a:prstGeom>
                    <a:noFill/>
                    <a:ln w="9525">
                      <a:noFill/>
                      <a:miter lim="800000"/>
                      <a:headEnd/>
                      <a:tailEnd/>
                    </a:ln>
                  </pic:spPr>
                </pic:pic>
              </a:graphicData>
            </a:graphic>
          </wp:anchor>
        </w:drawing>
      </w:r>
    </w:p>
    <w:p w14:paraId="6C442413" w14:textId="77777777" w:rsidR="00E374A5" w:rsidRDefault="00E374A5">
      <w:pPr>
        <w:rPr>
          <w:rFonts w:ascii="Calibri" w:eastAsia="Verdana" w:hAnsi="Calibri" w:cs="Times New Roman"/>
          <w:sz w:val="24"/>
          <w:szCs w:val="24"/>
        </w:rPr>
      </w:pPr>
    </w:p>
    <w:p w14:paraId="763115B9" w14:textId="77777777" w:rsidR="00E374A5" w:rsidRDefault="00E374A5">
      <w:pPr>
        <w:rPr>
          <w:rFonts w:ascii="Calibri" w:eastAsia="Verdana" w:hAnsi="Calibri" w:cs="Times New Roman"/>
          <w:sz w:val="24"/>
          <w:szCs w:val="24"/>
        </w:rPr>
      </w:pPr>
    </w:p>
    <w:p w14:paraId="361AFA7B" w14:textId="7B12B0DE" w:rsidR="00E374A5" w:rsidRDefault="00E374A5">
      <w:pPr>
        <w:rPr>
          <w:rFonts w:ascii="Calibri" w:eastAsia="Verdana" w:hAnsi="Calibri" w:cs="Times New Roman"/>
          <w:sz w:val="24"/>
          <w:szCs w:val="24"/>
        </w:rPr>
      </w:pPr>
    </w:p>
    <w:p w14:paraId="0253A1DF" w14:textId="77777777" w:rsidR="00E374A5" w:rsidRDefault="00E374A5">
      <w:pPr>
        <w:rPr>
          <w:rFonts w:ascii="Calibri" w:eastAsia="Verdana" w:hAnsi="Calibri" w:cs="Times New Roman"/>
          <w:sz w:val="24"/>
          <w:szCs w:val="24"/>
        </w:rPr>
      </w:pPr>
    </w:p>
    <w:p w14:paraId="0C034546" w14:textId="77777777" w:rsidR="00E374A5" w:rsidRDefault="00E374A5">
      <w:pPr>
        <w:rPr>
          <w:rFonts w:ascii="Calibri" w:eastAsia="Verdana" w:hAnsi="Calibri" w:cs="Times New Roman"/>
          <w:sz w:val="24"/>
          <w:szCs w:val="24"/>
        </w:rPr>
      </w:pPr>
    </w:p>
    <w:p w14:paraId="22E8B615" w14:textId="1F2D2C46" w:rsidR="007E528E" w:rsidRPr="00B86629" w:rsidRDefault="00637952" w:rsidP="00E374A5">
      <w:pPr>
        <w:jc w:val="center"/>
        <w:rPr>
          <w:rFonts w:ascii="Calibri" w:hAnsi="Calibri" w:cs="Times New Roman"/>
          <w:sz w:val="24"/>
          <w:szCs w:val="24"/>
        </w:rPr>
      </w:pPr>
      <w:r w:rsidRPr="00B86629">
        <w:rPr>
          <w:rFonts w:ascii="Calibri" w:eastAsia="Verdana" w:hAnsi="Calibri" w:cs="Times New Roman"/>
          <w:sz w:val="24"/>
          <w:szCs w:val="24"/>
        </w:rPr>
        <w:t>Рис.</w:t>
      </w:r>
      <w:r w:rsidR="007E312D">
        <w:rPr>
          <w:rFonts w:ascii="Calibri" w:eastAsia="Verdana" w:hAnsi="Calibri" w:cs="Times New Roman"/>
          <w:sz w:val="24"/>
          <w:szCs w:val="24"/>
        </w:rPr>
        <w:t>2</w:t>
      </w:r>
      <w:r w:rsidR="00220EC4">
        <w:rPr>
          <w:rFonts w:ascii="Calibri" w:eastAsia="Verdana" w:hAnsi="Calibri" w:cs="Times New Roman"/>
          <w:sz w:val="24"/>
          <w:szCs w:val="24"/>
        </w:rPr>
        <w:t>5</w:t>
      </w:r>
      <w:r w:rsidRPr="00B86629">
        <w:rPr>
          <w:rFonts w:ascii="Calibri" w:eastAsia="Verdana" w:hAnsi="Calibri" w:cs="Times New Roman"/>
          <w:sz w:val="24"/>
          <w:szCs w:val="24"/>
        </w:rPr>
        <w:t xml:space="preserve"> Форма выбора Поставщика</w:t>
      </w:r>
    </w:p>
    <w:p w14:paraId="549E0A23" w14:textId="77777777" w:rsidR="007E528E" w:rsidRPr="00B86629" w:rsidRDefault="007E528E" w:rsidP="00220EC4">
      <w:pPr>
        <w:jc w:val="both"/>
        <w:rPr>
          <w:rFonts w:ascii="Calibri" w:hAnsi="Calibri" w:cs="Times New Roman"/>
          <w:sz w:val="24"/>
          <w:szCs w:val="24"/>
        </w:rPr>
      </w:pPr>
      <w:r w:rsidRPr="00B86629">
        <w:rPr>
          <w:rFonts w:ascii="Calibri" w:hAnsi="Calibri" w:cs="Times New Roman"/>
          <w:sz w:val="24"/>
          <w:szCs w:val="24"/>
        </w:rPr>
        <w:t>Разметка клиента на текущий рейс, следующей планируемой станции погрузки и планируемого клиента осуществляется выбором одной или нескольких строк отчета, нажатия ПКМ и выбора в контекстном меню пункта «Клиент».</w:t>
      </w:r>
    </w:p>
    <w:p w14:paraId="4DF7B7A2" w14:textId="77777777" w:rsidR="007E528E" w:rsidRPr="00B86629" w:rsidRDefault="007E528E" w:rsidP="00637952">
      <w:pPr>
        <w:jc w:val="center"/>
        <w:rPr>
          <w:rFonts w:ascii="Calibri" w:hAnsi="Calibri" w:cs="Times New Roman"/>
          <w:sz w:val="24"/>
          <w:szCs w:val="24"/>
        </w:rPr>
      </w:pPr>
      <w:r w:rsidRPr="00B86629">
        <w:rPr>
          <w:rFonts w:ascii="Calibri" w:hAnsi="Calibri" w:cs="Times New Roman"/>
          <w:noProof/>
          <w:sz w:val="24"/>
          <w:szCs w:val="24"/>
        </w:rPr>
        <w:drawing>
          <wp:inline distT="0" distB="0" distL="0" distR="0" wp14:anchorId="45E6ADBD" wp14:editId="3DA40BCB">
            <wp:extent cx="4398188" cy="4841923"/>
            <wp:effectExtent l="0" t="0" r="254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srcRect/>
                    <a:stretch>
                      <a:fillRect/>
                    </a:stretch>
                  </pic:blipFill>
                  <pic:spPr bwMode="auto">
                    <a:xfrm>
                      <a:off x="0" y="0"/>
                      <a:ext cx="4400936" cy="4844948"/>
                    </a:xfrm>
                    <a:prstGeom prst="rect">
                      <a:avLst/>
                    </a:prstGeom>
                    <a:noFill/>
                    <a:ln w="9525">
                      <a:noFill/>
                      <a:miter lim="800000"/>
                      <a:headEnd/>
                      <a:tailEnd/>
                    </a:ln>
                  </pic:spPr>
                </pic:pic>
              </a:graphicData>
            </a:graphic>
          </wp:inline>
        </w:drawing>
      </w:r>
    </w:p>
    <w:p w14:paraId="334C904D" w14:textId="0D4A9F77" w:rsidR="00637952" w:rsidRPr="00B86629" w:rsidRDefault="00637952" w:rsidP="00637952">
      <w:pPr>
        <w:jc w:val="center"/>
        <w:rPr>
          <w:rFonts w:ascii="Calibri" w:eastAsia="Verdana" w:hAnsi="Calibri" w:cs="Times New Roman"/>
          <w:sz w:val="24"/>
          <w:szCs w:val="24"/>
        </w:rPr>
      </w:pPr>
      <w:r w:rsidRPr="00B86629">
        <w:rPr>
          <w:rFonts w:ascii="Calibri" w:eastAsia="Verdana" w:hAnsi="Calibri" w:cs="Times New Roman"/>
          <w:sz w:val="24"/>
          <w:szCs w:val="24"/>
        </w:rPr>
        <w:t>Рис.</w:t>
      </w:r>
      <w:r w:rsidR="00BB7B99">
        <w:rPr>
          <w:rFonts w:ascii="Calibri" w:eastAsia="Verdana" w:hAnsi="Calibri" w:cs="Times New Roman"/>
          <w:sz w:val="24"/>
          <w:szCs w:val="24"/>
        </w:rPr>
        <w:t>2</w:t>
      </w:r>
      <w:r w:rsidR="00220EC4">
        <w:rPr>
          <w:rFonts w:ascii="Calibri" w:eastAsia="Verdana" w:hAnsi="Calibri" w:cs="Times New Roman"/>
          <w:sz w:val="24"/>
          <w:szCs w:val="24"/>
        </w:rPr>
        <w:t>6</w:t>
      </w:r>
      <w:r w:rsidRPr="00B86629">
        <w:rPr>
          <w:rFonts w:ascii="Calibri" w:eastAsia="Verdana" w:hAnsi="Calibri" w:cs="Times New Roman"/>
          <w:sz w:val="24"/>
          <w:szCs w:val="24"/>
        </w:rPr>
        <w:t xml:space="preserve"> Форма выбора Клиента на текущий рейс, Планируемой станции следующей погрузки и Планируемого клиента.</w:t>
      </w:r>
    </w:p>
    <w:p w14:paraId="1B48BAA2" w14:textId="77777777" w:rsidR="00637952" w:rsidRPr="00B86629" w:rsidRDefault="00637952" w:rsidP="00E004A6">
      <w:pPr>
        <w:jc w:val="both"/>
        <w:rPr>
          <w:rFonts w:ascii="Calibri" w:eastAsia="Verdana" w:hAnsi="Calibri" w:cs="Times New Roman"/>
          <w:sz w:val="24"/>
          <w:szCs w:val="24"/>
        </w:rPr>
      </w:pPr>
      <w:r w:rsidRPr="00B86629">
        <w:rPr>
          <w:rFonts w:ascii="Calibri" w:eastAsia="Verdana" w:hAnsi="Calibri" w:cs="Times New Roman"/>
          <w:sz w:val="24"/>
          <w:szCs w:val="24"/>
        </w:rPr>
        <w:lastRenderedPageBreak/>
        <w:t>Клиент является атрибутом текущего рейса и имеет статус, подтвержденный (зеленый кружок) и не подтвержденный (желтый кружок).</w:t>
      </w:r>
    </w:p>
    <w:p w14:paraId="502C9877" w14:textId="77777777" w:rsidR="00A52273" w:rsidRPr="00B86629" w:rsidRDefault="00A52273" w:rsidP="00E004A6">
      <w:pPr>
        <w:jc w:val="both"/>
        <w:rPr>
          <w:rFonts w:ascii="Calibri" w:eastAsia="Verdana" w:hAnsi="Calibri" w:cs="Times New Roman"/>
          <w:sz w:val="24"/>
          <w:szCs w:val="24"/>
        </w:rPr>
      </w:pPr>
      <w:r w:rsidRPr="007651C9">
        <w:rPr>
          <w:rFonts w:ascii="Calibri" w:eastAsia="Verdana" w:hAnsi="Calibri" w:cs="Times New Roman"/>
          <w:noProof/>
          <w:sz w:val="24"/>
          <w:szCs w:val="24"/>
        </w:rPr>
        <w:drawing>
          <wp:anchor distT="0" distB="0" distL="114300" distR="114300" simplePos="0" relativeHeight="251672064" behindDoc="0" locked="0" layoutInCell="1" allowOverlap="1" wp14:anchorId="5965464F" wp14:editId="1D471D31">
            <wp:simplePos x="0" y="0"/>
            <wp:positionH relativeFrom="column">
              <wp:posOffset>101600</wp:posOffset>
            </wp:positionH>
            <wp:positionV relativeFrom="paragraph">
              <wp:posOffset>69850</wp:posOffset>
            </wp:positionV>
            <wp:extent cx="1203325" cy="1182370"/>
            <wp:effectExtent l="19050" t="0" r="0" b="0"/>
            <wp:wrapSquare wrapText="bothSides"/>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srcRect/>
                    <a:stretch>
                      <a:fillRect/>
                    </a:stretch>
                  </pic:blipFill>
                  <pic:spPr bwMode="auto">
                    <a:xfrm>
                      <a:off x="0" y="0"/>
                      <a:ext cx="1203325" cy="1182370"/>
                    </a:xfrm>
                    <a:prstGeom prst="rect">
                      <a:avLst/>
                    </a:prstGeom>
                    <a:noFill/>
                    <a:ln w="9525">
                      <a:noFill/>
                      <a:miter lim="800000"/>
                      <a:headEnd/>
                      <a:tailEnd/>
                    </a:ln>
                  </pic:spPr>
                </pic:pic>
              </a:graphicData>
            </a:graphic>
          </wp:anchor>
        </w:drawing>
      </w:r>
      <w:r w:rsidR="00637952" w:rsidRPr="007651C9">
        <w:rPr>
          <w:rFonts w:ascii="Calibri" w:eastAsia="Verdana" w:hAnsi="Calibri" w:cs="Times New Roman"/>
          <w:sz w:val="24"/>
          <w:szCs w:val="24"/>
        </w:rPr>
        <w:t>Когда пользователь выбирает Клиента текущего рейса, значения в поле Клиент появляются со статусом «Подтвержден»</w:t>
      </w:r>
      <w:r w:rsidRPr="007651C9">
        <w:rPr>
          <w:rFonts w:ascii="Calibri" w:eastAsia="Verdana" w:hAnsi="Calibri" w:cs="Times New Roman"/>
          <w:sz w:val="24"/>
          <w:szCs w:val="24"/>
        </w:rPr>
        <w:t xml:space="preserve">. Т.е. мы указываем, что текущий рейс является рейсом выбранного Клиента. При начале нового рейса статус изменяется на </w:t>
      </w:r>
      <w:proofErr w:type="gramStart"/>
      <w:r w:rsidRPr="007651C9">
        <w:rPr>
          <w:rFonts w:ascii="Calibri" w:eastAsia="Verdana" w:hAnsi="Calibri" w:cs="Times New Roman"/>
          <w:sz w:val="24"/>
          <w:szCs w:val="24"/>
        </w:rPr>
        <w:t>«Не подтвержден»</w:t>
      </w:r>
      <w:proofErr w:type="gramEnd"/>
      <w:r w:rsidRPr="007651C9">
        <w:rPr>
          <w:rFonts w:ascii="Calibri" w:eastAsia="Verdana" w:hAnsi="Calibri" w:cs="Times New Roman"/>
          <w:sz w:val="24"/>
          <w:szCs w:val="24"/>
        </w:rPr>
        <w:t xml:space="preserve"> и пользователь должен будет либо снять Клиента с рейса, либо заменить другим.</w:t>
      </w:r>
    </w:p>
    <w:p w14:paraId="59E1EF3C" w14:textId="77777777" w:rsidR="00A52273" w:rsidRPr="00B86629" w:rsidRDefault="00A52273" w:rsidP="00E004A6">
      <w:pPr>
        <w:jc w:val="both"/>
        <w:rPr>
          <w:rFonts w:ascii="Calibri" w:eastAsia="Verdana" w:hAnsi="Calibri" w:cs="Times New Roman"/>
          <w:sz w:val="24"/>
          <w:szCs w:val="24"/>
        </w:rPr>
      </w:pPr>
      <w:r w:rsidRPr="00B86629">
        <w:rPr>
          <w:rFonts w:ascii="Calibri" w:eastAsia="Verdana" w:hAnsi="Calibri" w:cs="Times New Roman"/>
          <w:sz w:val="24"/>
          <w:szCs w:val="24"/>
        </w:rPr>
        <w:t xml:space="preserve">Рейсы с подтвержденным статусом Клиента являются </w:t>
      </w:r>
      <w:r w:rsidRPr="00B86629">
        <w:rPr>
          <w:rFonts w:ascii="Calibri" w:eastAsia="Verdana" w:hAnsi="Calibri" w:cs="Times New Roman"/>
          <w:b/>
          <w:sz w:val="24"/>
          <w:szCs w:val="24"/>
        </w:rPr>
        <w:t>целевыми</w:t>
      </w:r>
      <w:r w:rsidRPr="00B86629">
        <w:rPr>
          <w:rFonts w:ascii="Calibri" w:eastAsia="Verdana" w:hAnsi="Calibri" w:cs="Times New Roman"/>
          <w:sz w:val="24"/>
          <w:szCs w:val="24"/>
        </w:rPr>
        <w:t xml:space="preserve"> и участвуют дальше в аналитических расчетах.</w:t>
      </w:r>
    </w:p>
    <w:p w14:paraId="4BA3C11D" w14:textId="77989801" w:rsidR="00A52273" w:rsidRDefault="00A52273" w:rsidP="00E004A6">
      <w:pPr>
        <w:jc w:val="both"/>
        <w:rPr>
          <w:rFonts w:ascii="Calibri" w:eastAsia="Verdana" w:hAnsi="Calibri" w:cs="Times New Roman"/>
          <w:sz w:val="24"/>
          <w:szCs w:val="24"/>
        </w:rPr>
      </w:pPr>
      <w:r w:rsidRPr="00B86629">
        <w:rPr>
          <w:rFonts w:ascii="Calibri" w:eastAsia="Verdana" w:hAnsi="Calibri" w:cs="Times New Roman"/>
          <w:sz w:val="24"/>
          <w:szCs w:val="24"/>
        </w:rPr>
        <w:t>При заполнении данных по планируемой станции погрузк</w:t>
      </w:r>
      <w:r w:rsidR="00E004A6">
        <w:rPr>
          <w:rFonts w:ascii="Calibri" w:eastAsia="Verdana" w:hAnsi="Calibri" w:cs="Times New Roman"/>
          <w:sz w:val="24"/>
          <w:szCs w:val="24"/>
        </w:rPr>
        <w:t>и</w:t>
      </w:r>
      <w:r w:rsidRPr="00B86629">
        <w:rPr>
          <w:rFonts w:ascii="Calibri" w:eastAsia="Verdana" w:hAnsi="Calibri" w:cs="Times New Roman"/>
          <w:sz w:val="24"/>
          <w:szCs w:val="24"/>
        </w:rPr>
        <w:t xml:space="preserve"> и планируемого клиента система анализирует входящую информацию и при начале нового рейса, в котором станция отправления будет равна указанной плановой, заменяет </w:t>
      </w:r>
      <w:proofErr w:type="gramStart"/>
      <w:r w:rsidRPr="00B86629">
        <w:rPr>
          <w:rFonts w:ascii="Calibri" w:eastAsia="Verdana" w:hAnsi="Calibri" w:cs="Times New Roman"/>
          <w:sz w:val="24"/>
          <w:szCs w:val="24"/>
        </w:rPr>
        <w:t>Клиента</w:t>
      </w:r>
      <w:proofErr w:type="gramEnd"/>
      <w:r w:rsidRPr="00B86629">
        <w:rPr>
          <w:rFonts w:ascii="Calibri" w:eastAsia="Verdana" w:hAnsi="Calibri" w:cs="Times New Roman"/>
          <w:sz w:val="24"/>
          <w:szCs w:val="24"/>
        </w:rPr>
        <w:t xml:space="preserve"> текущего Плановым, Плановый клиент и плановая станция погрузки обнуляются. Клиент текущий становится подтвержденным.</w:t>
      </w:r>
    </w:p>
    <w:p w14:paraId="64345A16" w14:textId="77777777" w:rsidR="00C3245D" w:rsidRPr="00115372" w:rsidRDefault="00C3245D" w:rsidP="00C3245D">
      <w:pPr>
        <w:pStyle w:val="3"/>
        <w:rPr>
          <w:rFonts w:eastAsia="Verdana"/>
        </w:rPr>
      </w:pPr>
      <w:r>
        <w:rPr>
          <w:rFonts w:eastAsia="Verdana"/>
        </w:rPr>
        <w:t>4.4.1</w:t>
      </w:r>
      <w:r w:rsidRPr="00115372">
        <w:rPr>
          <w:rFonts w:eastAsia="Verdana"/>
        </w:rPr>
        <w:t>1</w:t>
      </w:r>
      <w:r>
        <w:rPr>
          <w:rFonts w:eastAsia="Verdana"/>
        </w:rPr>
        <w:t xml:space="preserve"> Группировка данных в отчете.</w:t>
      </w:r>
    </w:p>
    <w:p w14:paraId="4770F50E" w14:textId="77777777" w:rsidR="00C3245D" w:rsidRPr="007E312D" w:rsidRDefault="00C3245D" w:rsidP="00C3245D"/>
    <w:p w14:paraId="5375E59D" w14:textId="7FAE7A5C" w:rsidR="00C3245D" w:rsidRDefault="00C3245D" w:rsidP="00E004A6">
      <w:pPr>
        <w:tabs>
          <w:tab w:val="left" w:pos="207"/>
        </w:tabs>
        <w:spacing w:after="0"/>
        <w:jc w:val="both"/>
        <w:rPr>
          <w:rFonts w:ascii="Calibri" w:eastAsia="Verdana" w:hAnsi="Calibri" w:cs="Times New Roman"/>
          <w:sz w:val="24"/>
          <w:szCs w:val="24"/>
        </w:rPr>
      </w:pPr>
      <w:r>
        <w:rPr>
          <w:rFonts w:ascii="Calibri" w:eastAsia="Verdana" w:hAnsi="Calibri" w:cs="Times New Roman"/>
          <w:sz w:val="24"/>
          <w:szCs w:val="24"/>
        </w:rPr>
        <w:t xml:space="preserve">А.И.С.Т. </w:t>
      </w:r>
      <w:r w:rsidRPr="00B86629">
        <w:rPr>
          <w:rFonts w:ascii="Calibri" w:eastAsia="Verdana" w:hAnsi="Calibri" w:cs="Times New Roman"/>
          <w:sz w:val="24"/>
          <w:szCs w:val="24"/>
        </w:rPr>
        <w:t xml:space="preserve">позволяет </w:t>
      </w:r>
      <w:r>
        <w:rPr>
          <w:rFonts w:ascii="Calibri" w:eastAsia="Verdana" w:hAnsi="Calibri" w:cs="Times New Roman"/>
          <w:sz w:val="24"/>
          <w:szCs w:val="24"/>
        </w:rPr>
        <w:t xml:space="preserve">производить группировки данных по любым полям, присутствующим в отчете </w:t>
      </w:r>
      <w:hyperlink w:anchor="_4.4_Отчеты" w:history="1">
        <w:r w:rsidRPr="00E004A6">
          <w:rPr>
            <w:rStyle w:val="a3"/>
            <w:rFonts w:ascii="Calibri" w:eastAsia="Verdana" w:hAnsi="Calibri" w:cs="Times New Roman"/>
            <w:sz w:val="24"/>
            <w:szCs w:val="24"/>
          </w:rPr>
          <w:t>п.</w:t>
        </w:r>
        <w:r w:rsidR="00E004A6" w:rsidRPr="00E004A6">
          <w:rPr>
            <w:rStyle w:val="a3"/>
            <w:rFonts w:ascii="Calibri" w:eastAsia="Verdana" w:hAnsi="Calibri" w:cs="Times New Roman"/>
            <w:sz w:val="24"/>
            <w:szCs w:val="24"/>
          </w:rPr>
          <w:t xml:space="preserve"> </w:t>
        </w:r>
        <w:r w:rsidRPr="00E004A6">
          <w:rPr>
            <w:rStyle w:val="a3"/>
            <w:rFonts w:ascii="Calibri" w:eastAsia="Verdana" w:hAnsi="Calibri" w:cs="Times New Roman"/>
            <w:sz w:val="24"/>
            <w:szCs w:val="24"/>
          </w:rPr>
          <w:t>4.4.</w:t>
        </w:r>
      </w:hyperlink>
    </w:p>
    <w:p w14:paraId="6CF69578" w14:textId="77777777" w:rsidR="00C3245D" w:rsidRDefault="00C3245D" w:rsidP="00E004A6">
      <w:pPr>
        <w:tabs>
          <w:tab w:val="left" w:pos="207"/>
        </w:tabs>
        <w:spacing w:after="0"/>
        <w:jc w:val="both"/>
        <w:rPr>
          <w:rFonts w:ascii="Calibri" w:eastAsia="Verdana" w:hAnsi="Calibri" w:cs="Times New Roman"/>
          <w:sz w:val="24"/>
          <w:szCs w:val="24"/>
        </w:rPr>
      </w:pPr>
      <w:r>
        <w:rPr>
          <w:rFonts w:ascii="Calibri" w:eastAsia="Verdana" w:hAnsi="Calibri" w:cs="Times New Roman"/>
          <w:sz w:val="24"/>
          <w:szCs w:val="24"/>
        </w:rPr>
        <w:t>Для того, чтобы сгруппировать данные по полю, наведите курсор мышки на его наименование и нажмите ПКМ. Выберите пункт «Сгруппировать данные по этому столбцу». Система сгруппирует данные и подсчитает количество групп.</w:t>
      </w:r>
    </w:p>
    <w:p w14:paraId="4AD109D7" w14:textId="77777777" w:rsidR="00C3245D" w:rsidRDefault="00C3245D" w:rsidP="00C3245D">
      <w:pPr>
        <w:tabs>
          <w:tab w:val="left" w:pos="207"/>
        </w:tabs>
        <w:spacing w:after="0" w:line="240" w:lineRule="auto"/>
        <w:jc w:val="both"/>
        <w:rPr>
          <w:rFonts w:ascii="Calibri" w:eastAsia="Verdana" w:hAnsi="Calibri" w:cs="Times New Roman"/>
          <w:sz w:val="24"/>
          <w:szCs w:val="24"/>
        </w:rPr>
      </w:pPr>
    </w:p>
    <w:p w14:paraId="507350A6" w14:textId="77777777" w:rsidR="00C3245D" w:rsidRPr="00B86629" w:rsidRDefault="00C3245D" w:rsidP="00C3245D">
      <w:pPr>
        <w:tabs>
          <w:tab w:val="left" w:pos="207"/>
        </w:tabs>
        <w:spacing w:after="0" w:line="240" w:lineRule="auto"/>
        <w:jc w:val="both"/>
        <w:rPr>
          <w:rFonts w:ascii="Calibri" w:eastAsia="Verdana" w:hAnsi="Calibri" w:cs="Times New Roman"/>
          <w:sz w:val="24"/>
          <w:szCs w:val="24"/>
        </w:rPr>
      </w:pPr>
      <w:r>
        <w:rPr>
          <w:rFonts w:ascii="Calibri" w:eastAsia="Verdana" w:hAnsi="Calibri" w:cs="Times New Roman"/>
          <w:noProof/>
          <w:sz w:val="24"/>
          <w:szCs w:val="24"/>
        </w:rPr>
        <w:drawing>
          <wp:inline distT="0" distB="0" distL="0" distR="0" wp14:anchorId="4C37A822" wp14:editId="0E39F732">
            <wp:extent cx="5932170" cy="266763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srcRect/>
                    <a:stretch>
                      <a:fillRect/>
                    </a:stretch>
                  </pic:blipFill>
                  <pic:spPr bwMode="auto">
                    <a:xfrm>
                      <a:off x="0" y="0"/>
                      <a:ext cx="5932170" cy="2667635"/>
                    </a:xfrm>
                    <a:prstGeom prst="rect">
                      <a:avLst/>
                    </a:prstGeom>
                    <a:noFill/>
                    <a:ln w="9525">
                      <a:noFill/>
                      <a:miter lim="800000"/>
                      <a:headEnd/>
                      <a:tailEnd/>
                    </a:ln>
                  </pic:spPr>
                </pic:pic>
              </a:graphicData>
            </a:graphic>
          </wp:inline>
        </w:drawing>
      </w:r>
    </w:p>
    <w:p w14:paraId="72E9DE72" w14:textId="02E564F7" w:rsidR="00C3245D" w:rsidRDefault="00C3245D" w:rsidP="00C3245D">
      <w:pPr>
        <w:jc w:val="center"/>
        <w:rPr>
          <w:rFonts w:ascii="Calibri" w:eastAsia="Verdana" w:hAnsi="Calibri" w:cs="Times New Roman"/>
          <w:sz w:val="24"/>
          <w:szCs w:val="24"/>
        </w:rPr>
      </w:pPr>
      <w:r w:rsidRPr="00B86629">
        <w:rPr>
          <w:rFonts w:ascii="Calibri" w:eastAsia="Verdana" w:hAnsi="Calibri" w:cs="Times New Roman"/>
          <w:sz w:val="24"/>
          <w:szCs w:val="24"/>
        </w:rPr>
        <w:t>Рис.</w:t>
      </w:r>
      <w:r w:rsidR="00E96B53">
        <w:rPr>
          <w:rFonts w:ascii="Calibri" w:eastAsia="Verdana" w:hAnsi="Calibri" w:cs="Times New Roman"/>
          <w:sz w:val="24"/>
          <w:szCs w:val="24"/>
        </w:rPr>
        <w:t>2</w:t>
      </w:r>
      <w:r w:rsidR="00E004A6">
        <w:rPr>
          <w:rFonts w:ascii="Calibri" w:eastAsia="Verdana" w:hAnsi="Calibri" w:cs="Times New Roman"/>
          <w:sz w:val="24"/>
          <w:szCs w:val="24"/>
        </w:rPr>
        <w:t>7</w:t>
      </w:r>
      <w:r>
        <w:rPr>
          <w:rFonts w:ascii="Calibri" w:eastAsia="Verdana" w:hAnsi="Calibri" w:cs="Times New Roman"/>
          <w:sz w:val="24"/>
          <w:szCs w:val="24"/>
        </w:rPr>
        <w:t xml:space="preserve"> Группировка данных по полю Метки 1.</w:t>
      </w:r>
    </w:p>
    <w:p w14:paraId="1107BC12" w14:textId="77777777" w:rsidR="00C3245D" w:rsidRDefault="00C3245D" w:rsidP="00E004A6">
      <w:pPr>
        <w:tabs>
          <w:tab w:val="left" w:pos="207"/>
        </w:tabs>
        <w:spacing w:after="0"/>
        <w:jc w:val="both"/>
        <w:rPr>
          <w:rFonts w:ascii="Calibri" w:eastAsia="Verdana" w:hAnsi="Calibri" w:cs="Times New Roman"/>
          <w:sz w:val="24"/>
          <w:szCs w:val="24"/>
        </w:rPr>
      </w:pPr>
      <w:r>
        <w:rPr>
          <w:rFonts w:ascii="Calibri" w:eastAsia="Verdana" w:hAnsi="Calibri" w:cs="Times New Roman"/>
          <w:sz w:val="24"/>
          <w:szCs w:val="24"/>
        </w:rPr>
        <w:t xml:space="preserve">Если требуется выполнить многоуровневую группировку, по нескольким столбцам одновременно, последовательно выполняются действия, описанные выше. Сначала </w:t>
      </w:r>
      <w:r>
        <w:rPr>
          <w:rFonts w:ascii="Calibri" w:eastAsia="Verdana" w:hAnsi="Calibri" w:cs="Times New Roman"/>
          <w:sz w:val="24"/>
          <w:szCs w:val="24"/>
        </w:rPr>
        <w:lastRenderedPageBreak/>
        <w:t>данные группируются по одному столбцу, затем выбирается следующий столбец и так же, правой кнопкой мышки выбирается пункт «Сгруппировать данные по этому столбцу».</w:t>
      </w:r>
    </w:p>
    <w:p w14:paraId="70C6AD5E" w14:textId="77777777" w:rsidR="00C3245D" w:rsidRDefault="00C3245D" w:rsidP="00C3245D">
      <w:pPr>
        <w:tabs>
          <w:tab w:val="left" w:pos="207"/>
        </w:tabs>
        <w:spacing w:after="0" w:line="240" w:lineRule="auto"/>
        <w:jc w:val="both"/>
        <w:rPr>
          <w:rFonts w:ascii="Calibri" w:eastAsia="Verdana" w:hAnsi="Calibri" w:cs="Times New Roman"/>
          <w:sz w:val="24"/>
          <w:szCs w:val="24"/>
        </w:rPr>
      </w:pPr>
    </w:p>
    <w:p w14:paraId="10F5DD25" w14:textId="77777777" w:rsidR="00C3245D" w:rsidRDefault="00C3245D" w:rsidP="00C3245D">
      <w:pPr>
        <w:tabs>
          <w:tab w:val="left" w:pos="207"/>
        </w:tabs>
        <w:spacing w:after="0" w:line="240" w:lineRule="auto"/>
        <w:jc w:val="both"/>
        <w:rPr>
          <w:rFonts w:ascii="Calibri" w:eastAsia="Verdana" w:hAnsi="Calibri" w:cs="Times New Roman"/>
          <w:sz w:val="24"/>
          <w:szCs w:val="24"/>
        </w:rPr>
      </w:pPr>
      <w:r>
        <w:rPr>
          <w:rFonts w:ascii="Calibri" w:eastAsia="Verdana" w:hAnsi="Calibri" w:cs="Times New Roman"/>
          <w:noProof/>
          <w:sz w:val="24"/>
          <w:szCs w:val="24"/>
        </w:rPr>
        <w:drawing>
          <wp:inline distT="0" distB="0" distL="0" distR="0" wp14:anchorId="60CD00A5" wp14:editId="339E9EB9">
            <wp:extent cx="5931535" cy="320421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srcRect/>
                    <a:stretch>
                      <a:fillRect/>
                    </a:stretch>
                  </pic:blipFill>
                  <pic:spPr bwMode="auto">
                    <a:xfrm>
                      <a:off x="0" y="0"/>
                      <a:ext cx="5931535" cy="3204210"/>
                    </a:xfrm>
                    <a:prstGeom prst="rect">
                      <a:avLst/>
                    </a:prstGeom>
                    <a:noFill/>
                    <a:ln w="9525">
                      <a:noFill/>
                      <a:miter lim="800000"/>
                      <a:headEnd/>
                      <a:tailEnd/>
                    </a:ln>
                  </pic:spPr>
                </pic:pic>
              </a:graphicData>
            </a:graphic>
          </wp:inline>
        </w:drawing>
      </w:r>
    </w:p>
    <w:p w14:paraId="4331A0CB" w14:textId="4AFD8E90" w:rsidR="00C3245D" w:rsidRDefault="00C3245D" w:rsidP="00C3245D">
      <w:pPr>
        <w:jc w:val="center"/>
        <w:rPr>
          <w:rFonts w:ascii="Calibri" w:eastAsia="Verdana" w:hAnsi="Calibri" w:cs="Times New Roman"/>
          <w:sz w:val="24"/>
          <w:szCs w:val="24"/>
        </w:rPr>
      </w:pPr>
      <w:r w:rsidRPr="00B86629">
        <w:rPr>
          <w:rFonts w:ascii="Calibri" w:eastAsia="Verdana" w:hAnsi="Calibri" w:cs="Times New Roman"/>
          <w:sz w:val="24"/>
          <w:szCs w:val="24"/>
        </w:rPr>
        <w:t>Рис.</w:t>
      </w:r>
      <w:r w:rsidR="00E96B53">
        <w:rPr>
          <w:rFonts w:ascii="Calibri" w:eastAsia="Verdana" w:hAnsi="Calibri" w:cs="Times New Roman"/>
          <w:sz w:val="24"/>
          <w:szCs w:val="24"/>
        </w:rPr>
        <w:t>2</w:t>
      </w:r>
      <w:r w:rsidR="00E004A6">
        <w:rPr>
          <w:rFonts w:ascii="Calibri" w:eastAsia="Verdana" w:hAnsi="Calibri" w:cs="Times New Roman"/>
          <w:sz w:val="24"/>
          <w:szCs w:val="24"/>
        </w:rPr>
        <w:t>8</w:t>
      </w:r>
      <w:r>
        <w:rPr>
          <w:rFonts w:ascii="Calibri" w:eastAsia="Verdana" w:hAnsi="Calibri" w:cs="Times New Roman"/>
          <w:sz w:val="24"/>
          <w:szCs w:val="24"/>
        </w:rPr>
        <w:t xml:space="preserve"> Группировка данных по полям Метки 1 и Поставщик.</w:t>
      </w:r>
    </w:p>
    <w:p w14:paraId="61F2691B" w14:textId="77777777" w:rsidR="00C3245D" w:rsidRPr="00806239" w:rsidRDefault="00C3245D" w:rsidP="00C3245D">
      <w:pPr>
        <w:jc w:val="both"/>
        <w:rPr>
          <w:rFonts w:ascii="Calibri" w:eastAsia="Verdana" w:hAnsi="Calibri" w:cs="Times New Roman"/>
          <w:sz w:val="24"/>
          <w:szCs w:val="24"/>
        </w:rPr>
      </w:pPr>
      <w:r>
        <w:rPr>
          <w:rFonts w:ascii="Calibri" w:eastAsia="Verdana" w:hAnsi="Calibri" w:cs="Times New Roman"/>
          <w:sz w:val="24"/>
          <w:szCs w:val="24"/>
        </w:rPr>
        <w:t xml:space="preserve">Для </w:t>
      </w:r>
      <w:proofErr w:type="spellStart"/>
      <w:r>
        <w:rPr>
          <w:rFonts w:ascii="Calibri" w:eastAsia="Verdana" w:hAnsi="Calibri" w:cs="Times New Roman"/>
          <w:sz w:val="24"/>
          <w:szCs w:val="24"/>
        </w:rPr>
        <w:t>разгруппировки</w:t>
      </w:r>
      <w:proofErr w:type="spellEnd"/>
      <w:r>
        <w:rPr>
          <w:rFonts w:ascii="Calibri" w:eastAsia="Verdana" w:hAnsi="Calibri" w:cs="Times New Roman"/>
          <w:sz w:val="24"/>
          <w:szCs w:val="24"/>
        </w:rPr>
        <w:t xml:space="preserve"> необходимо навести курсор мышки на наименование сгруппированного поля и, нажав правую кнопку мышки, выбрать пункт либо «Разгруппировать данные по этому столбцу», если требуется исключить столбец из группировки, либо «Сбросить группирование», если требуется убрать группировку полностью.</w:t>
      </w:r>
    </w:p>
    <w:p w14:paraId="2BB71716" w14:textId="77777777" w:rsidR="009C24B2" w:rsidRDefault="009C24B2" w:rsidP="009C24B2">
      <w:pPr>
        <w:pStyle w:val="3"/>
        <w:ind w:left="720"/>
      </w:pPr>
      <w:r>
        <w:t>4.</w:t>
      </w:r>
      <w:r w:rsidRPr="009C24B2">
        <w:t xml:space="preserve">4.12 </w:t>
      </w:r>
      <w:r>
        <w:t>Копирование отчетов</w:t>
      </w:r>
    </w:p>
    <w:p w14:paraId="1AE99A47" w14:textId="77777777" w:rsidR="00E004A6" w:rsidRPr="00E004A6" w:rsidRDefault="00E004A6" w:rsidP="00E004A6"/>
    <w:p w14:paraId="29FD7E83" w14:textId="77777777" w:rsidR="00637952" w:rsidRDefault="009C24B2" w:rsidP="009C24B2">
      <w:pPr>
        <w:jc w:val="both"/>
        <w:rPr>
          <w:rFonts w:ascii="Calibri" w:eastAsia="Verdana" w:hAnsi="Calibri" w:cs="Times New Roman"/>
          <w:sz w:val="24"/>
          <w:szCs w:val="24"/>
        </w:rPr>
      </w:pPr>
      <w:r>
        <w:rPr>
          <w:rFonts w:ascii="Calibri" w:eastAsia="Verdana" w:hAnsi="Calibri" w:cs="Times New Roman"/>
          <w:sz w:val="24"/>
          <w:szCs w:val="24"/>
        </w:rPr>
        <w:t>При необходимости создания большого количества отчетов схожих по структуре есть функция Копирования существующего отчета. Создание дублирующего отчета производится как в рабочем окне пользователя, так и для связанных пользователей в рамках одной компании.</w:t>
      </w:r>
    </w:p>
    <w:p w14:paraId="7CEB210E" w14:textId="6A2CCFFE" w:rsidR="009C24B2" w:rsidRDefault="009C24B2" w:rsidP="009C24B2">
      <w:pPr>
        <w:jc w:val="both"/>
        <w:rPr>
          <w:rFonts w:ascii="Calibri" w:eastAsia="Verdana" w:hAnsi="Calibri" w:cs="Times New Roman"/>
          <w:sz w:val="24"/>
          <w:szCs w:val="24"/>
        </w:rPr>
      </w:pPr>
      <w:r>
        <w:rPr>
          <w:rFonts w:ascii="Calibri" w:eastAsia="Verdana" w:hAnsi="Calibri" w:cs="Times New Roman"/>
          <w:sz w:val="24"/>
          <w:szCs w:val="24"/>
        </w:rPr>
        <w:t>Рядом с общим списком отчетов выбирается черная кнопка «Копировать пользователю»</w:t>
      </w:r>
      <w:r w:rsidR="00B378E5">
        <w:rPr>
          <w:rFonts w:ascii="Calibri" w:eastAsia="Verdana" w:hAnsi="Calibri" w:cs="Times New Roman"/>
          <w:sz w:val="24"/>
          <w:szCs w:val="24"/>
        </w:rPr>
        <w:t xml:space="preserve"> (Рис.</w:t>
      </w:r>
      <w:r w:rsidR="00E374A5">
        <w:rPr>
          <w:rFonts w:ascii="Calibri" w:eastAsia="Verdana" w:hAnsi="Calibri" w:cs="Times New Roman"/>
          <w:sz w:val="24"/>
          <w:szCs w:val="24"/>
          <w:lang w:val="en-US"/>
        </w:rPr>
        <w:t xml:space="preserve"> 2</w:t>
      </w:r>
      <w:r w:rsidR="00E004A6">
        <w:rPr>
          <w:rFonts w:ascii="Calibri" w:eastAsia="Verdana" w:hAnsi="Calibri" w:cs="Times New Roman"/>
          <w:sz w:val="24"/>
          <w:szCs w:val="24"/>
        </w:rPr>
        <w:t>9</w:t>
      </w:r>
      <w:r w:rsidR="00B378E5">
        <w:rPr>
          <w:rFonts w:ascii="Calibri" w:eastAsia="Verdana" w:hAnsi="Calibri" w:cs="Times New Roman"/>
          <w:sz w:val="24"/>
          <w:szCs w:val="24"/>
        </w:rPr>
        <w:t>)</w:t>
      </w:r>
    </w:p>
    <w:p w14:paraId="63602280" w14:textId="7A3F6C31" w:rsidR="009C24B2" w:rsidRDefault="00E374A5" w:rsidP="00B378E5">
      <w:pPr>
        <w:jc w:val="center"/>
        <w:rPr>
          <w:rFonts w:ascii="Calibri" w:eastAsia="Verdana" w:hAnsi="Calibri" w:cs="Times New Roman"/>
          <w:sz w:val="24"/>
          <w:szCs w:val="24"/>
        </w:rPr>
      </w:pPr>
      <w:r w:rsidRPr="00E374A5">
        <w:rPr>
          <w:rFonts w:ascii="Calibri" w:eastAsia="Verdana" w:hAnsi="Calibri" w:cs="Times New Roman"/>
          <w:noProof/>
          <w:sz w:val="24"/>
          <w:szCs w:val="24"/>
        </w:rPr>
        <w:lastRenderedPageBreak/>
        <w:drawing>
          <wp:inline distT="0" distB="0" distL="0" distR="0" wp14:anchorId="6E269414" wp14:editId="2C3DED3D">
            <wp:extent cx="5189220" cy="2362468"/>
            <wp:effectExtent l="0" t="0" r="0" b="0"/>
            <wp:docPr id="1539671807" name="Рисунок 1" descr="Изображение выглядит как текст, число, программное обеспечение,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71807" name="Рисунок 1" descr="Изображение выглядит как текст, число, программное обеспечение, Шрифт&#10;&#10;Содержимое, созданное искусственным интеллектом, может быть неверным."/>
                    <pic:cNvPicPr/>
                  </pic:nvPicPr>
                  <pic:blipFill>
                    <a:blip r:embed="rId71"/>
                    <a:stretch>
                      <a:fillRect/>
                    </a:stretch>
                  </pic:blipFill>
                  <pic:spPr>
                    <a:xfrm>
                      <a:off x="0" y="0"/>
                      <a:ext cx="5194106" cy="2364692"/>
                    </a:xfrm>
                    <a:prstGeom prst="rect">
                      <a:avLst/>
                    </a:prstGeom>
                  </pic:spPr>
                </pic:pic>
              </a:graphicData>
            </a:graphic>
          </wp:inline>
        </w:drawing>
      </w:r>
    </w:p>
    <w:p w14:paraId="7A18719F" w14:textId="6FEBA095" w:rsidR="009C24B2" w:rsidRDefault="009C24B2" w:rsidP="009C24B2">
      <w:pPr>
        <w:jc w:val="center"/>
        <w:rPr>
          <w:rFonts w:ascii="Calibri" w:eastAsia="Verdana" w:hAnsi="Calibri" w:cs="Times New Roman"/>
          <w:sz w:val="24"/>
          <w:szCs w:val="24"/>
        </w:rPr>
      </w:pPr>
      <w:r>
        <w:rPr>
          <w:rFonts w:ascii="Calibri" w:eastAsia="Verdana" w:hAnsi="Calibri" w:cs="Times New Roman"/>
          <w:sz w:val="24"/>
          <w:szCs w:val="24"/>
        </w:rPr>
        <w:t xml:space="preserve">Рис. </w:t>
      </w:r>
      <w:r w:rsidR="00E96B53">
        <w:rPr>
          <w:rFonts w:ascii="Calibri" w:eastAsia="Verdana" w:hAnsi="Calibri" w:cs="Times New Roman"/>
          <w:sz w:val="24"/>
          <w:szCs w:val="24"/>
        </w:rPr>
        <w:t>2</w:t>
      </w:r>
      <w:r w:rsidR="00E004A6">
        <w:rPr>
          <w:rFonts w:ascii="Calibri" w:eastAsia="Verdana" w:hAnsi="Calibri" w:cs="Times New Roman"/>
          <w:sz w:val="24"/>
          <w:szCs w:val="24"/>
        </w:rPr>
        <w:t>9</w:t>
      </w:r>
      <w:r w:rsidR="00E96B53">
        <w:rPr>
          <w:rFonts w:ascii="Calibri" w:eastAsia="Verdana" w:hAnsi="Calibri" w:cs="Times New Roman"/>
          <w:sz w:val="24"/>
          <w:szCs w:val="24"/>
        </w:rPr>
        <w:t xml:space="preserve"> </w:t>
      </w:r>
      <w:r>
        <w:rPr>
          <w:rFonts w:ascii="Calibri" w:eastAsia="Verdana" w:hAnsi="Calibri" w:cs="Times New Roman"/>
          <w:sz w:val="24"/>
          <w:szCs w:val="24"/>
        </w:rPr>
        <w:t>Копирование отчета пользователю</w:t>
      </w:r>
    </w:p>
    <w:p w14:paraId="16CBDAE6" w14:textId="02DC5D73" w:rsidR="009C24B2" w:rsidRDefault="00B378E5" w:rsidP="009C24B2">
      <w:pPr>
        <w:jc w:val="both"/>
        <w:rPr>
          <w:rFonts w:ascii="Calibri" w:eastAsia="Verdana" w:hAnsi="Calibri" w:cs="Times New Roman"/>
          <w:sz w:val="24"/>
          <w:szCs w:val="24"/>
        </w:rPr>
      </w:pPr>
      <w:r>
        <w:rPr>
          <w:rFonts w:ascii="Calibri" w:eastAsia="Verdana" w:hAnsi="Calibri" w:cs="Times New Roman"/>
          <w:sz w:val="24"/>
          <w:szCs w:val="24"/>
        </w:rPr>
        <w:t xml:space="preserve">Далее необходимо выбрать имя пользователя, для которого создается отчет. </w:t>
      </w:r>
    </w:p>
    <w:p w14:paraId="25996008" w14:textId="1D0B06E4" w:rsidR="00B378E5" w:rsidRDefault="00E374A5" w:rsidP="00B378E5">
      <w:pPr>
        <w:jc w:val="center"/>
        <w:rPr>
          <w:rFonts w:ascii="Calibri" w:eastAsia="Verdana" w:hAnsi="Calibri" w:cs="Times New Roman"/>
          <w:sz w:val="24"/>
          <w:szCs w:val="24"/>
        </w:rPr>
      </w:pPr>
      <w:r w:rsidRPr="00E374A5">
        <w:rPr>
          <w:rFonts w:ascii="Calibri" w:eastAsia="Verdana" w:hAnsi="Calibri" w:cs="Times New Roman"/>
          <w:noProof/>
          <w:sz w:val="24"/>
          <w:szCs w:val="24"/>
        </w:rPr>
        <w:drawing>
          <wp:inline distT="0" distB="0" distL="0" distR="0" wp14:anchorId="53C223E4" wp14:editId="60058602">
            <wp:extent cx="5940425" cy="2665730"/>
            <wp:effectExtent l="0" t="0" r="3175" b="1270"/>
            <wp:docPr id="32260805" name="Рисунок 1" descr="Изображение выглядит как текст, снимок экрана, программное обеспечение,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0805" name="Рисунок 1" descr="Изображение выглядит как текст, снимок экрана, программное обеспечение, число&#10;&#10;Содержимое, созданное искусственным интеллектом, может быть неверным."/>
                    <pic:cNvPicPr/>
                  </pic:nvPicPr>
                  <pic:blipFill>
                    <a:blip r:embed="rId72"/>
                    <a:stretch>
                      <a:fillRect/>
                    </a:stretch>
                  </pic:blipFill>
                  <pic:spPr>
                    <a:xfrm>
                      <a:off x="0" y="0"/>
                      <a:ext cx="5940425" cy="2665730"/>
                    </a:xfrm>
                    <a:prstGeom prst="rect">
                      <a:avLst/>
                    </a:prstGeom>
                  </pic:spPr>
                </pic:pic>
              </a:graphicData>
            </a:graphic>
          </wp:inline>
        </w:drawing>
      </w:r>
    </w:p>
    <w:p w14:paraId="0805C869" w14:textId="657E4145" w:rsidR="00B378E5" w:rsidRDefault="00B378E5" w:rsidP="00B378E5">
      <w:pPr>
        <w:jc w:val="center"/>
        <w:rPr>
          <w:rFonts w:ascii="Calibri" w:eastAsia="Verdana" w:hAnsi="Calibri" w:cs="Times New Roman"/>
          <w:sz w:val="24"/>
          <w:szCs w:val="24"/>
        </w:rPr>
      </w:pPr>
      <w:r>
        <w:rPr>
          <w:rFonts w:ascii="Calibri" w:eastAsia="Verdana" w:hAnsi="Calibri" w:cs="Times New Roman"/>
          <w:sz w:val="24"/>
          <w:szCs w:val="24"/>
        </w:rPr>
        <w:t xml:space="preserve">Рис. </w:t>
      </w:r>
      <w:r w:rsidR="00E004A6">
        <w:rPr>
          <w:rFonts w:ascii="Calibri" w:eastAsia="Verdana" w:hAnsi="Calibri" w:cs="Times New Roman"/>
          <w:sz w:val="24"/>
          <w:szCs w:val="24"/>
        </w:rPr>
        <w:t>30</w:t>
      </w:r>
      <w:r w:rsidR="00E96B53">
        <w:rPr>
          <w:rFonts w:ascii="Calibri" w:eastAsia="Verdana" w:hAnsi="Calibri" w:cs="Times New Roman"/>
          <w:sz w:val="24"/>
          <w:szCs w:val="24"/>
        </w:rPr>
        <w:t xml:space="preserve"> </w:t>
      </w:r>
      <w:r>
        <w:rPr>
          <w:rFonts w:ascii="Calibri" w:eastAsia="Verdana" w:hAnsi="Calibri" w:cs="Times New Roman"/>
          <w:sz w:val="24"/>
          <w:szCs w:val="24"/>
        </w:rPr>
        <w:t xml:space="preserve">Выбор пользователя для создания отчета </w:t>
      </w:r>
    </w:p>
    <w:p w14:paraId="60E60BC8" w14:textId="30E94602" w:rsidR="00B378E5" w:rsidRDefault="00B378E5" w:rsidP="00B378E5">
      <w:pPr>
        <w:jc w:val="both"/>
        <w:rPr>
          <w:rFonts w:ascii="Calibri" w:eastAsia="Verdana" w:hAnsi="Calibri" w:cs="Times New Roman"/>
          <w:sz w:val="24"/>
          <w:szCs w:val="24"/>
        </w:rPr>
      </w:pPr>
      <w:r>
        <w:rPr>
          <w:rFonts w:ascii="Calibri" w:eastAsia="Verdana" w:hAnsi="Calibri" w:cs="Times New Roman"/>
          <w:sz w:val="24"/>
          <w:szCs w:val="24"/>
        </w:rPr>
        <w:t>Далее необходимо ввести название ново</w:t>
      </w:r>
      <w:r w:rsidR="00E004A6">
        <w:rPr>
          <w:rFonts w:ascii="Calibri" w:eastAsia="Verdana" w:hAnsi="Calibri" w:cs="Times New Roman"/>
          <w:sz w:val="24"/>
          <w:szCs w:val="24"/>
        </w:rPr>
        <w:t>го</w:t>
      </w:r>
      <w:r>
        <w:rPr>
          <w:rFonts w:ascii="Calibri" w:eastAsia="Verdana" w:hAnsi="Calibri" w:cs="Times New Roman"/>
          <w:sz w:val="24"/>
          <w:szCs w:val="24"/>
        </w:rPr>
        <w:t xml:space="preserve"> отчет</w:t>
      </w:r>
      <w:r w:rsidR="00E004A6">
        <w:rPr>
          <w:rFonts w:ascii="Calibri" w:eastAsia="Verdana" w:hAnsi="Calibri" w:cs="Times New Roman"/>
          <w:sz w:val="24"/>
          <w:szCs w:val="24"/>
        </w:rPr>
        <w:t>а</w:t>
      </w:r>
      <w:r>
        <w:rPr>
          <w:rFonts w:ascii="Calibri" w:eastAsia="Verdana" w:hAnsi="Calibri" w:cs="Times New Roman"/>
          <w:sz w:val="24"/>
          <w:szCs w:val="24"/>
        </w:rPr>
        <w:t>, и нажать клавишу «Копировать».</w:t>
      </w:r>
    </w:p>
    <w:p w14:paraId="745ED4DD" w14:textId="7906E9A6" w:rsidR="00B378E5" w:rsidRDefault="00B378E5" w:rsidP="00B378E5">
      <w:pPr>
        <w:jc w:val="center"/>
        <w:rPr>
          <w:rFonts w:ascii="Calibri" w:eastAsia="Verdana" w:hAnsi="Calibri" w:cs="Times New Roman"/>
          <w:sz w:val="24"/>
          <w:szCs w:val="24"/>
        </w:rPr>
      </w:pPr>
      <w:r>
        <w:rPr>
          <w:rFonts w:ascii="Calibri" w:eastAsia="Verdana" w:hAnsi="Calibri" w:cs="Times New Roman"/>
          <w:noProof/>
          <w:sz w:val="24"/>
          <w:szCs w:val="24"/>
        </w:rPr>
        <w:drawing>
          <wp:inline distT="0" distB="0" distL="0" distR="0" wp14:anchorId="1FF98D3F" wp14:editId="0467D412">
            <wp:extent cx="3064933" cy="2041297"/>
            <wp:effectExtent l="0" t="0" r="254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71176" cy="2045455"/>
                    </a:xfrm>
                    <a:prstGeom prst="rect">
                      <a:avLst/>
                    </a:prstGeom>
                    <a:noFill/>
                    <a:ln>
                      <a:noFill/>
                    </a:ln>
                  </pic:spPr>
                </pic:pic>
              </a:graphicData>
            </a:graphic>
          </wp:inline>
        </w:drawing>
      </w:r>
    </w:p>
    <w:p w14:paraId="751920FC" w14:textId="006B9D4B" w:rsidR="00B378E5" w:rsidRDefault="00B378E5" w:rsidP="00B378E5">
      <w:pPr>
        <w:jc w:val="center"/>
        <w:rPr>
          <w:rFonts w:ascii="Calibri" w:eastAsia="Verdana" w:hAnsi="Calibri" w:cs="Times New Roman"/>
          <w:sz w:val="24"/>
          <w:szCs w:val="24"/>
        </w:rPr>
      </w:pPr>
      <w:r>
        <w:rPr>
          <w:rFonts w:ascii="Calibri" w:eastAsia="Verdana" w:hAnsi="Calibri" w:cs="Times New Roman"/>
          <w:sz w:val="24"/>
          <w:szCs w:val="24"/>
        </w:rPr>
        <w:t xml:space="preserve">Рис. </w:t>
      </w:r>
      <w:r w:rsidR="00E374A5" w:rsidRPr="009C3366">
        <w:rPr>
          <w:rFonts w:ascii="Calibri" w:eastAsia="Verdana" w:hAnsi="Calibri" w:cs="Times New Roman"/>
          <w:sz w:val="24"/>
          <w:szCs w:val="24"/>
        </w:rPr>
        <w:t>3</w:t>
      </w:r>
      <w:r w:rsidR="00E004A6">
        <w:rPr>
          <w:rFonts w:ascii="Calibri" w:eastAsia="Verdana" w:hAnsi="Calibri" w:cs="Times New Roman"/>
          <w:sz w:val="24"/>
          <w:szCs w:val="24"/>
        </w:rPr>
        <w:t>1</w:t>
      </w:r>
      <w:r w:rsidR="00E96B53">
        <w:rPr>
          <w:rFonts w:ascii="Calibri" w:eastAsia="Verdana" w:hAnsi="Calibri" w:cs="Times New Roman"/>
          <w:sz w:val="24"/>
          <w:szCs w:val="24"/>
        </w:rPr>
        <w:t xml:space="preserve"> </w:t>
      </w:r>
      <w:r>
        <w:rPr>
          <w:rFonts w:ascii="Calibri" w:eastAsia="Verdana" w:hAnsi="Calibri" w:cs="Times New Roman"/>
          <w:sz w:val="24"/>
          <w:szCs w:val="24"/>
        </w:rPr>
        <w:t>Сохранение нов</w:t>
      </w:r>
      <w:r w:rsidR="00E374A5">
        <w:rPr>
          <w:rFonts w:ascii="Calibri" w:eastAsia="Verdana" w:hAnsi="Calibri" w:cs="Times New Roman"/>
          <w:sz w:val="24"/>
          <w:szCs w:val="24"/>
        </w:rPr>
        <w:t>о</w:t>
      </w:r>
      <w:r>
        <w:rPr>
          <w:rFonts w:ascii="Calibri" w:eastAsia="Verdana" w:hAnsi="Calibri" w:cs="Times New Roman"/>
          <w:sz w:val="24"/>
          <w:szCs w:val="24"/>
        </w:rPr>
        <w:t>го отчета</w:t>
      </w:r>
    </w:p>
    <w:p w14:paraId="06793D08" w14:textId="742D79CB" w:rsidR="00E004A6" w:rsidRDefault="00B378E5" w:rsidP="00B378E5">
      <w:pPr>
        <w:jc w:val="both"/>
        <w:rPr>
          <w:rFonts w:ascii="Calibri" w:eastAsia="Verdana" w:hAnsi="Calibri" w:cs="Times New Roman"/>
          <w:sz w:val="24"/>
          <w:szCs w:val="24"/>
        </w:rPr>
      </w:pPr>
      <w:r>
        <w:rPr>
          <w:rFonts w:ascii="Calibri" w:eastAsia="Verdana" w:hAnsi="Calibri" w:cs="Times New Roman"/>
          <w:sz w:val="24"/>
          <w:szCs w:val="24"/>
        </w:rPr>
        <w:lastRenderedPageBreak/>
        <w:t>Отчет с новым именем появится в списке отчетов у выбранного пользователя. Список полей отчета и их последовательность будут полностью соответствовать основному отчету.</w:t>
      </w:r>
    </w:p>
    <w:p w14:paraId="1BD059E5" w14:textId="7A78C86E" w:rsidR="00E004A6" w:rsidRPr="009C24B2" w:rsidRDefault="00E004A6" w:rsidP="00B378E5">
      <w:pPr>
        <w:jc w:val="both"/>
        <w:rPr>
          <w:rFonts w:ascii="Calibri" w:eastAsia="Verdana" w:hAnsi="Calibri" w:cs="Times New Roman"/>
          <w:sz w:val="24"/>
          <w:szCs w:val="24"/>
        </w:rPr>
      </w:pPr>
    </w:p>
    <w:p w14:paraId="09DBA877" w14:textId="45056468" w:rsidR="00D12B48" w:rsidRDefault="00C02509" w:rsidP="00C02509">
      <w:pPr>
        <w:pStyle w:val="3"/>
        <w:ind w:left="720"/>
        <w:rPr>
          <w:rFonts w:eastAsia="Verdana"/>
        </w:rPr>
      </w:pPr>
      <w:bookmarkStart w:id="26" w:name="_Справочники"/>
      <w:bookmarkStart w:id="27" w:name="_4.5__Справочники"/>
      <w:bookmarkEnd w:id="26"/>
      <w:bookmarkEnd w:id="27"/>
      <w:proofErr w:type="gramStart"/>
      <w:r>
        <w:t xml:space="preserve">4.5  </w:t>
      </w:r>
      <w:r w:rsidR="00D12B48" w:rsidRPr="006E24D4">
        <w:t>Справочники</w:t>
      </w:r>
      <w:proofErr w:type="gramEnd"/>
    </w:p>
    <w:p w14:paraId="4ADA9C2B" w14:textId="120F6F82" w:rsidR="007E312D" w:rsidRPr="007E312D" w:rsidRDefault="007E312D" w:rsidP="007E312D">
      <w:pPr>
        <w:pStyle w:val="aa"/>
      </w:pPr>
    </w:p>
    <w:p w14:paraId="3FA60DA4" w14:textId="75358226" w:rsidR="00D12B48" w:rsidRPr="00B86629" w:rsidRDefault="00E004A6" w:rsidP="00E004A6">
      <w:pPr>
        <w:jc w:val="both"/>
        <w:rPr>
          <w:rFonts w:ascii="Calibri" w:eastAsia="Verdana" w:hAnsi="Calibri" w:cs="Times New Roman"/>
          <w:sz w:val="24"/>
          <w:szCs w:val="24"/>
        </w:rPr>
      </w:pPr>
      <w:r w:rsidRPr="009C3366">
        <w:rPr>
          <w:rFonts w:ascii="Calibri" w:eastAsia="Verdana" w:hAnsi="Calibri" w:cs="Times New Roman"/>
          <w:noProof/>
          <w:sz w:val="24"/>
          <w:szCs w:val="24"/>
        </w:rPr>
        <w:drawing>
          <wp:anchor distT="0" distB="0" distL="114300" distR="114300" simplePos="0" relativeHeight="251719168" behindDoc="0" locked="0" layoutInCell="1" allowOverlap="1" wp14:anchorId="680DCB19" wp14:editId="20CEE74A">
            <wp:simplePos x="0" y="0"/>
            <wp:positionH relativeFrom="margin">
              <wp:align>left</wp:align>
            </wp:positionH>
            <wp:positionV relativeFrom="margin">
              <wp:posOffset>1456902</wp:posOffset>
            </wp:positionV>
            <wp:extent cx="2225040" cy="2225040"/>
            <wp:effectExtent l="0" t="0" r="3810" b="3810"/>
            <wp:wrapSquare wrapText="bothSides"/>
            <wp:docPr id="1631289036" name="Рисунок 1"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89036" name="Рисунок 1"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74">
                      <a:extLst>
                        <a:ext uri="{28A0092B-C50C-407E-A947-70E740481C1C}">
                          <a14:useLocalDpi xmlns:a14="http://schemas.microsoft.com/office/drawing/2010/main" val="0"/>
                        </a:ext>
                      </a:extLst>
                    </a:blip>
                    <a:stretch>
                      <a:fillRect/>
                    </a:stretch>
                  </pic:blipFill>
                  <pic:spPr>
                    <a:xfrm>
                      <a:off x="0" y="0"/>
                      <a:ext cx="2225040" cy="2225040"/>
                    </a:xfrm>
                    <a:prstGeom prst="rect">
                      <a:avLst/>
                    </a:prstGeom>
                  </pic:spPr>
                </pic:pic>
              </a:graphicData>
            </a:graphic>
          </wp:anchor>
        </w:drawing>
      </w:r>
      <w:r w:rsidR="00867465" w:rsidRPr="00B86629">
        <w:rPr>
          <w:rFonts w:ascii="Calibri" w:eastAsia="Verdana" w:hAnsi="Calibri" w:cs="Times New Roman"/>
          <w:sz w:val="24"/>
          <w:szCs w:val="24"/>
        </w:rPr>
        <w:t>Раздел Справочники</w:t>
      </w:r>
      <w:r w:rsidR="00E37630" w:rsidRPr="00B86629">
        <w:rPr>
          <w:rFonts w:ascii="Calibri" w:eastAsia="Verdana" w:hAnsi="Calibri" w:cs="Times New Roman"/>
          <w:sz w:val="24"/>
          <w:szCs w:val="24"/>
        </w:rPr>
        <w:t xml:space="preserve"> основного меню</w:t>
      </w:r>
      <w:r w:rsidR="00867465" w:rsidRPr="00B86629">
        <w:rPr>
          <w:rFonts w:ascii="Calibri" w:eastAsia="Verdana" w:hAnsi="Calibri" w:cs="Times New Roman"/>
          <w:sz w:val="24"/>
          <w:szCs w:val="24"/>
        </w:rPr>
        <w:t xml:space="preserve"> включает в себя:</w:t>
      </w:r>
    </w:p>
    <w:p w14:paraId="60661542" w14:textId="4FF6F192" w:rsidR="00867465" w:rsidRPr="00B86629" w:rsidRDefault="00867465" w:rsidP="00E004A6">
      <w:pPr>
        <w:jc w:val="both"/>
        <w:rPr>
          <w:rFonts w:ascii="Calibri" w:eastAsia="Verdana" w:hAnsi="Calibri" w:cs="Times New Roman"/>
          <w:sz w:val="24"/>
          <w:szCs w:val="24"/>
        </w:rPr>
      </w:pPr>
      <w:r w:rsidRPr="00B86629">
        <w:rPr>
          <w:rFonts w:ascii="Calibri" w:eastAsia="Verdana" w:hAnsi="Calibri" w:cs="Times New Roman"/>
          <w:b/>
          <w:sz w:val="24"/>
          <w:szCs w:val="24"/>
        </w:rPr>
        <w:t>Станции</w:t>
      </w:r>
      <w:r w:rsidRPr="00B86629">
        <w:rPr>
          <w:rFonts w:ascii="Calibri" w:eastAsia="Verdana" w:hAnsi="Calibri" w:cs="Times New Roman"/>
          <w:sz w:val="24"/>
          <w:szCs w:val="24"/>
        </w:rPr>
        <w:t xml:space="preserve"> – справочник </w:t>
      </w:r>
      <w:proofErr w:type="spellStart"/>
      <w:r w:rsidRPr="00B86629">
        <w:rPr>
          <w:rFonts w:ascii="Calibri" w:eastAsia="Verdana" w:hAnsi="Calibri" w:cs="Times New Roman"/>
          <w:sz w:val="24"/>
          <w:szCs w:val="24"/>
        </w:rPr>
        <w:t>ж.д</w:t>
      </w:r>
      <w:proofErr w:type="spellEnd"/>
      <w:r w:rsidRPr="00B86629">
        <w:rPr>
          <w:rFonts w:ascii="Calibri" w:eastAsia="Verdana" w:hAnsi="Calibri" w:cs="Times New Roman"/>
          <w:sz w:val="24"/>
          <w:szCs w:val="24"/>
        </w:rPr>
        <w:t>. станций РФ и СНГ</w:t>
      </w:r>
    </w:p>
    <w:p w14:paraId="474A6629" w14:textId="77777777" w:rsidR="00867465" w:rsidRPr="00B86629" w:rsidRDefault="00867465" w:rsidP="00E004A6">
      <w:pPr>
        <w:jc w:val="both"/>
        <w:rPr>
          <w:rFonts w:ascii="Calibri" w:eastAsia="Verdana" w:hAnsi="Calibri" w:cs="Times New Roman"/>
          <w:sz w:val="24"/>
          <w:szCs w:val="24"/>
        </w:rPr>
      </w:pPr>
      <w:r w:rsidRPr="00B86629">
        <w:rPr>
          <w:rFonts w:ascii="Calibri" w:eastAsia="Verdana" w:hAnsi="Calibri" w:cs="Times New Roman"/>
          <w:b/>
          <w:sz w:val="24"/>
          <w:szCs w:val="24"/>
        </w:rPr>
        <w:t>ОКПО</w:t>
      </w:r>
      <w:r w:rsidRPr="00B86629">
        <w:rPr>
          <w:rFonts w:ascii="Calibri" w:eastAsia="Verdana" w:hAnsi="Calibri" w:cs="Times New Roman"/>
          <w:sz w:val="24"/>
          <w:szCs w:val="24"/>
        </w:rPr>
        <w:t xml:space="preserve"> – справочник кодов и расшифровок ОКПО организаций</w:t>
      </w:r>
    </w:p>
    <w:p w14:paraId="0C3DFCED" w14:textId="60D1DEC9" w:rsidR="00867465" w:rsidRDefault="00867465" w:rsidP="00E004A6">
      <w:pPr>
        <w:jc w:val="both"/>
        <w:rPr>
          <w:rFonts w:ascii="Calibri" w:eastAsia="Verdana" w:hAnsi="Calibri" w:cs="Times New Roman"/>
          <w:sz w:val="24"/>
          <w:szCs w:val="24"/>
        </w:rPr>
      </w:pPr>
      <w:r w:rsidRPr="00B86629">
        <w:rPr>
          <w:rFonts w:ascii="Calibri" w:eastAsia="Verdana" w:hAnsi="Calibri" w:cs="Times New Roman"/>
          <w:b/>
          <w:sz w:val="24"/>
          <w:szCs w:val="24"/>
        </w:rPr>
        <w:t>Организации</w:t>
      </w:r>
      <w:r w:rsidRPr="00B86629">
        <w:rPr>
          <w:rFonts w:ascii="Calibri" w:eastAsia="Verdana" w:hAnsi="Calibri" w:cs="Times New Roman"/>
          <w:sz w:val="24"/>
          <w:szCs w:val="24"/>
        </w:rPr>
        <w:t xml:space="preserve"> – клиентская база организаций, с которыми заключены договора</w:t>
      </w:r>
    </w:p>
    <w:p w14:paraId="2D6177FD" w14:textId="2CAE7218" w:rsidR="009C3366" w:rsidRDefault="009C3366" w:rsidP="00E004A6">
      <w:pPr>
        <w:jc w:val="both"/>
        <w:rPr>
          <w:rFonts w:ascii="Calibri" w:eastAsia="Verdana" w:hAnsi="Calibri" w:cs="Times New Roman"/>
          <w:sz w:val="24"/>
          <w:szCs w:val="24"/>
        </w:rPr>
      </w:pPr>
      <w:r w:rsidRPr="009C3366">
        <w:rPr>
          <w:rFonts w:ascii="Calibri" w:eastAsia="Verdana" w:hAnsi="Calibri" w:cs="Times New Roman"/>
          <w:b/>
          <w:bCs/>
          <w:sz w:val="24"/>
          <w:szCs w:val="24"/>
        </w:rPr>
        <w:t>Модели вагонов</w:t>
      </w:r>
      <w:r>
        <w:rPr>
          <w:rFonts w:ascii="Calibri" w:eastAsia="Verdana" w:hAnsi="Calibri" w:cs="Times New Roman"/>
          <w:sz w:val="24"/>
          <w:szCs w:val="24"/>
        </w:rPr>
        <w:t xml:space="preserve"> – справочник моделей вагонов</w:t>
      </w:r>
    </w:p>
    <w:p w14:paraId="0A2E118F" w14:textId="20E3A7C5" w:rsidR="00867465" w:rsidRPr="00B86629" w:rsidRDefault="009C3366" w:rsidP="00E004A6">
      <w:pPr>
        <w:ind w:left="3540"/>
        <w:jc w:val="both"/>
        <w:rPr>
          <w:rFonts w:ascii="Calibri" w:eastAsia="Verdana" w:hAnsi="Calibri" w:cs="Times New Roman"/>
          <w:sz w:val="24"/>
          <w:szCs w:val="24"/>
        </w:rPr>
      </w:pPr>
      <w:r w:rsidRPr="009C3366">
        <w:rPr>
          <w:rFonts w:ascii="Calibri" w:eastAsia="Verdana" w:hAnsi="Calibri" w:cs="Times New Roman"/>
          <w:b/>
          <w:bCs/>
          <w:sz w:val="24"/>
          <w:szCs w:val="24"/>
        </w:rPr>
        <w:t>Учет деталей</w:t>
      </w:r>
      <w:r>
        <w:rPr>
          <w:rFonts w:ascii="Calibri" w:eastAsia="Verdana" w:hAnsi="Calibri" w:cs="Times New Roman"/>
          <w:sz w:val="24"/>
          <w:szCs w:val="24"/>
        </w:rPr>
        <w:t xml:space="preserve"> – пользовательская база для учета </w:t>
      </w:r>
      <w:r w:rsidR="00E004A6">
        <w:rPr>
          <w:rFonts w:ascii="Calibri" w:eastAsia="Verdana" w:hAnsi="Calibri" w:cs="Times New Roman"/>
          <w:sz w:val="24"/>
          <w:szCs w:val="24"/>
        </w:rPr>
        <w:t xml:space="preserve">     </w:t>
      </w:r>
      <w:r>
        <w:rPr>
          <w:rFonts w:ascii="Calibri" w:eastAsia="Verdana" w:hAnsi="Calibri" w:cs="Times New Roman"/>
          <w:sz w:val="24"/>
          <w:szCs w:val="24"/>
        </w:rPr>
        <w:t>деталей ПС.</w:t>
      </w:r>
    </w:p>
    <w:p w14:paraId="2464407E" w14:textId="77777777" w:rsidR="00513EC8" w:rsidRPr="00B86629" w:rsidRDefault="00513EC8" w:rsidP="00E004A6">
      <w:pPr>
        <w:jc w:val="both"/>
        <w:rPr>
          <w:rFonts w:ascii="Calibri" w:eastAsia="Verdana" w:hAnsi="Calibri" w:cs="Times New Roman"/>
          <w:sz w:val="24"/>
          <w:szCs w:val="24"/>
        </w:rPr>
      </w:pPr>
      <w:r w:rsidRPr="00B86629">
        <w:rPr>
          <w:rFonts w:ascii="Calibri" w:eastAsia="Verdana" w:hAnsi="Calibri" w:cs="Times New Roman"/>
          <w:sz w:val="24"/>
          <w:szCs w:val="24"/>
        </w:rPr>
        <w:t xml:space="preserve">Разделы </w:t>
      </w:r>
      <w:r w:rsidRPr="00B86629">
        <w:rPr>
          <w:rFonts w:ascii="Calibri" w:eastAsia="Verdana" w:hAnsi="Calibri" w:cs="Times New Roman"/>
          <w:b/>
          <w:sz w:val="24"/>
          <w:szCs w:val="24"/>
        </w:rPr>
        <w:t>Станции</w:t>
      </w:r>
      <w:r w:rsidRPr="00B86629">
        <w:rPr>
          <w:rFonts w:ascii="Calibri" w:eastAsia="Verdana" w:hAnsi="Calibri" w:cs="Times New Roman"/>
          <w:sz w:val="24"/>
          <w:szCs w:val="24"/>
        </w:rPr>
        <w:t xml:space="preserve"> и </w:t>
      </w:r>
      <w:r w:rsidRPr="00B86629">
        <w:rPr>
          <w:rFonts w:ascii="Calibri" w:eastAsia="Verdana" w:hAnsi="Calibri" w:cs="Times New Roman"/>
          <w:b/>
          <w:sz w:val="24"/>
          <w:szCs w:val="24"/>
        </w:rPr>
        <w:t>ОКПО</w:t>
      </w:r>
      <w:r w:rsidRPr="00B86629">
        <w:rPr>
          <w:rFonts w:ascii="Calibri" w:eastAsia="Verdana" w:hAnsi="Calibri" w:cs="Times New Roman"/>
          <w:sz w:val="24"/>
          <w:szCs w:val="24"/>
        </w:rPr>
        <w:t xml:space="preserve"> содержат панель поиска, с помощью которой удобно найти интересующие данные.</w:t>
      </w:r>
    </w:p>
    <w:p w14:paraId="7BA6A9CA" w14:textId="2EE3DCEA" w:rsidR="00867465" w:rsidRPr="009C3366" w:rsidRDefault="00513EC8" w:rsidP="009C3366">
      <w:pPr>
        <w:jc w:val="center"/>
        <w:rPr>
          <w:rFonts w:ascii="Calibri" w:eastAsia="Verdana" w:hAnsi="Calibri" w:cs="Times New Roman"/>
          <w:sz w:val="24"/>
          <w:szCs w:val="24"/>
        </w:rPr>
      </w:pPr>
      <w:r w:rsidRPr="00B86629">
        <w:rPr>
          <w:rFonts w:ascii="Calibri" w:eastAsia="Verdana" w:hAnsi="Calibri" w:cs="Times New Roman"/>
          <w:noProof/>
          <w:sz w:val="24"/>
          <w:szCs w:val="24"/>
        </w:rPr>
        <w:drawing>
          <wp:inline distT="0" distB="0" distL="0" distR="0" wp14:anchorId="4CA300F6" wp14:editId="2468B1D0">
            <wp:extent cx="4800600" cy="1888490"/>
            <wp:effectExtent l="1905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srcRect/>
                    <a:stretch>
                      <a:fillRect/>
                    </a:stretch>
                  </pic:blipFill>
                  <pic:spPr bwMode="auto">
                    <a:xfrm>
                      <a:off x="0" y="0"/>
                      <a:ext cx="4800600" cy="1888490"/>
                    </a:xfrm>
                    <a:prstGeom prst="rect">
                      <a:avLst/>
                    </a:prstGeom>
                    <a:noFill/>
                    <a:ln w="9525">
                      <a:noFill/>
                      <a:miter lim="800000"/>
                      <a:headEnd/>
                      <a:tailEnd/>
                    </a:ln>
                  </pic:spPr>
                </pic:pic>
              </a:graphicData>
            </a:graphic>
          </wp:inline>
        </w:drawing>
      </w:r>
    </w:p>
    <w:p w14:paraId="43CCA604" w14:textId="77777777" w:rsidR="00513EC8" w:rsidRPr="00B86629" w:rsidRDefault="00513EC8" w:rsidP="00D12B48">
      <w:pPr>
        <w:rPr>
          <w:rFonts w:ascii="Calibri" w:hAnsi="Calibri" w:cs="Times New Roman"/>
          <w:sz w:val="24"/>
          <w:szCs w:val="24"/>
        </w:rPr>
      </w:pPr>
      <w:r w:rsidRPr="00B86629">
        <w:rPr>
          <w:rFonts w:ascii="Calibri" w:hAnsi="Calibri" w:cs="Times New Roman"/>
          <w:noProof/>
          <w:sz w:val="24"/>
          <w:szCs w:val="24"/>
        </w:rPr>
        <w:drawing>
          <wp:anchor distT="0" distB="0" distL="114300" distR="114300" simplePos="0" relativeHeight="251677184" behindDoc="0" locked="0" layoutInCell="1" allowOverlap="1" wp14:anchorId="5F7A473C" wp14:editId="710BBE5B">
            <wp:simplePos x="0" y="0"/>
            <wp:positionH relativeFrom="column">
              <wp:posOffset>-99695</wp:posOffset>
            </wp:positionH>
            <wp:positionV relativeFrom="paragraph">
              <wp:posOffset>641985</wp:posOffset>
            </wp:positionV>
            <wp:extent cx="6252210" cy="1361440"/>
            <wp:effectExtent l="0" t="0" r="0" b="0"/>
            <wp:wrapTopAndBottom/>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srcRect/>
                    <a:stretch>
                      <a:fillRect/>
                    </a:stretch>
                  </pic:blipFill>
                  <pic:spPr bwMode="auto">
                    <a:xfrm>
                      <a:off x="0" y="0"/>
                      <a:ext cx="6252210" cy="1361440"/>
                    </a:xfrm>
                    <a:prstGeom prst="rect">
                      <a:avLst/>
                    </a:prstGeom>
                    <a:noFill/>
                    <a:ln w="9525">
                      <a:noFill/>
                      <a:miter lim="800000"/>
                      <a:headEnd/>
                      <a:tailEnd/>
                    </a:ln>
                  </pic:spPr>
                </pic:pic>
              </a:graphicData>
            </a:graphic>
          </wp:anchor>
        </w:drawing>
      </w:r>
      <w:r w:rsidRPr="00B86629">
        <w:rPr>
          <w:rFonts w:ascii="Calibri" w:hAnsi="Calibri" w:cs="Times New Roman"/>
          <w:sz w:val="24"/>
          <w:szCs w:val="24"/>
        </w:rPr>
        <w:t>Раздел Организации – таблица организаций, с которыми работает транспортно-экспедиторская компания.</w:t>
      </w:r>
    </w:p>
    <w:p w14:paraId="3C6E4576" w14:textId="77777777" w:rsidR="00E004A6" w:rsidRDefault="00E004A6" w:rsidP="00D12B48">
      <w:pPr>
        <w:rPr>
          <w:rFonts w:ascii="Calibri" w:hAnsi="Calibri" w:cs="Times New Roman"/>
          <w:sz w:val="24"/>
          <w:szCs w:val="24"/>
        </w:rPr>
      </w:pPr>
    </w:p>
    <w:p w14:paraId="1D09B635" w14:textId="58A7E7A3" w:rsidR="00513EC8" w:rsidRPr="00B86629" w:rsidRDefault="00513EC8" w:rsidP="00E004A6">
      <w:pPr>
        <w:jc w:val="both"/>
        <w:rPr>
          <w:rFonts w:ascii="Calibri" w:hAnsi="Calibri" w:cs="Times New Roman"/>
          <w:sz w:val="24"/>
          <w:szCs w:val="24"/>
        </w:rPr>
      </w:pPr>
      <w:r w:rsidRPr="00B86629">
        <w:rPr>
          <w:rFonts w:ascii="Calibri" w:hAnsi="Calibri" w:cs="Times New Roman"/>
          <w:sz w:val="24"/>
          <w:szCs w:val="24"/>
        </w:rPr>
        <w:lastRenderedPageBreak/>
        <w:t xml:space="preserve">Кнопки </w:t>
      </w:r>
      <w:r w:rsidR="00864FF3" w:rsidRPr="00B86629">
        <w:rPr>
          <w:rFonts w:ascii="Calibri" w:hAnsi="Calibri" w:cs="Times New Roman"/>
          <w:sz w:val="24"/>
          <w:szCs w:val="24"/>
        </w:rPr>
        <w:t>главного</w:t>
      </w:r>
      <w:r w:rsidRPr="00B86629">
        <w:rPr>
          <w:rFonts w:ascii="Calibri" w:hAnsi="Calibri" w:cs="Times New Roman"/>
          <w:sz w:val="24"/>
          <w:szCs w:val="24"/>
        </w:rPr>
        <w:t xml:space="preserve"> меню:</w:t>
      </w:r>
    </w:p>
    <w:p w14:paraId="189FBF10" w14:textId="77777777" w:rsidR="00513EC8" w:rsidRPr="00B86629" w:rsidRDefault="00513EC8" w:rsidP="00E004A6">
      <w:pPr>
        <w:jc w:val="both"/>
        <w:rPr>
          <w:rFonts w:ascii="Calibri" w:hAnsi="Calibri" w:cs="Times New Roman"/>
          <w:sz w:val="24"/>
          <w:szCs w:val="24"/>
        </w:rPr>
      </w:pPr>
      <w:r w:rsidRPr="00B86629">
        <w:rPr>
          <w:rFonts w:ascii="Calibri" w:hAnsi="Calibri" w:cs="Times New Roman"/>
          <w:noProof/>
          <w:sz w:val="24"/>
          <w:szCs w:val="24"/>
        </w:rPr>
        <w:drawing>
          <wp:inline distT="0" distB="0" distL="0" distR="0" wp14:anchorId="6A92A909" wp14:editId="176BA167">
            <wp:extent cx="428211" cy="228471"/>
            <wp:effectExtent l="1905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srcRect/>
                    <a:stretch>
                      <a:fillRect/>
                    </a:stretch>
                  </pic:blipFill>
                  <pic:spPr bwMode="auto">
                    <a:xfrm>
                      <a:off x="0" y="0"/>
                      <a:ext cx="428323" cy="228531"/>
                    </a:xfrm>
                    <a:prstGeom prst="rect">
                      <a:avLst/>
                    </a:prstGeom>
                    <a:noFill/>
                    <a:ln w="9525">
                      <a:noFill/>
                      <a:miter lim="800000"/>
                      <a:headEnd/>
                      <a:tailEnd/>
                    </a:ln>
                  </pic:spPr>
                </pic:pic>
              </a:graphicData>
            </a:graphic>
          </wp:inline>
        </w:drawing>
      </w:r>
      <w:r w:rsidRPr="00B86629">
        <w:rPr>
          <w:rFonts w:ascii="Calibri" w:hAnsi="Calibri" w:cs="Times New Roman"/>
          <w:sz w:val="24"/>
          <w:szCs w:val="24"/>
        </w:rPr>
        <w:t xml:space="preserve"> Добавление организации. </w:t>
      </w:r>
    </w:p>
    <w:p w14:paraId="437177F1" w14:textId="77777777" w:rsidR="00513EC8" w:rsidRPr="00B86629" w:rsidRDefault="00513EC8" w:rsidP="00E004A6">
      <w:pPr>
        <w:jc w:val="both"/>
        <w:rPr>
          <w:rFonts w:ascii="Calibri" w:hAnsi="Calibri" w:cs="Times New Roman"/>
          <w:sz w:val="24"/>
          <w:szCs w:val="24"/>
        </w:rPr>
      </w:pPr>
      <w:r w:rsidRPr="00B86629">
        <w:rPr>
          <w:rFonts w:ascii="Calibri" w:hAnsi="Calibri" w:cs="Times New Roman"/>
          <w:noProof/>
          <w:sz w:val="24"/>
          <w:szCs w:val="24"/>
        </w:rPr>
        <w:drawing>
          <wp:inline distT="0" distB="0" distL="0" distR="0" wp14:anchorId="171BABCF" wp14:editId="1B9AF14E">
            <wp:extent cx="438572" cy="248478"/>
            <wp:effectExtent l="19050" t="0" r="0" b="0"/>
            <wp:docPr id="2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srcRect/>
                    <a:stretch>
                      <a:fillRect/>
                    </a:stretch>
                  </pic:blipFill>
                  <pic:spPr bwMode="auto">
                    <a:xfrm>
                      <a:off x="0" y="0"/>
                      <a:ext cx="453515" cy="256944"/>
                    </a:xfrm>
                    <a:prstGeom prst="rect">
                      <a:avLst/>
                    </a:prstGeom>
                    <a:noFill/>
                    <a:ln w="9525">
                      <a:noFill/>
                      <a:miter lim="800000"/>
                      <a:headEnd/>
                      <a:tailEnd/>
                    </a:ln>
                  </pic:spPr>
                </pic:pic>
              </a:graphicData>
            </a:graphic>
          </wp:inline>
        </w:drawing>
      </w:r>
      <w:r w:rsidRPr="00B86629">
        <w:rPr>
          <w:rFonts w:ascii="Calibri" w:hAnsi="Calibri" w:cs="Times New Roman"/>
          <w:sz w:val="24"/>
          <w:szCs w:val="24"/>
        </w:rPr>
        <w:t xml:space="preserve"> Редактирование. </w:t>
      </w:r>
      <w:r w:rsidR="00864FF3" w:rsidRPr="00B86629">
        <w:rPr>
          <w:rFonts w:ascii="Calibri" w:hAnsi="Calibri" w:cs="Times New Roman"/>
          <w:sz w:val="24"/>
          <w:szCs w:val="24"/>
        </w:rPr>
        <w:t>Для редактирования необходимо выбрать строку с организацией.</w:t>
      </w:r>
    </w:p>
    <w:p w14:paraId="73133C0E" w14:textId="77777777" w:rsidR="00513EC8" w:rsidRPr="00B86629" w:rsidRDefault="00513EC8" w:rsidP="00E004A6">
      <w:pPr>
        <w:jc w:val="both"/>
        <w:rPr>
          <w:rFonts w:ascii="Calibri" w:hAnsi="Calibri" w:cs="Times New Roman"/>
          <w:sz w:val="24"/>
          <w:szCs w:val="24"/>
        </w:rPr>
      </w:pPr>
      <w:r w:rsidRPr="00B86629">
        <w:rPr>
          <w:rFonts w:ascii="Calibri" w:hAnsi="Calibri" w:cs="Times New Roman"/>
          <w:noProof/>
          <w:sz w:val="24"/>
          <w:szCs w:val="24"/>
        </w:rPr>
        <w:drawing>
          <wp:inline distT="0" distB="0" distL="0" distR="0" wp14:anchorId="2227ED4B" wp14:editId="70C7134F">
            <wp:extent cx="428211" cy="232431"/>
            <wp:effectExtent l="19050" t="0" r="0" b="0"/>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cstate="print"/>
                    <a:srcRect/>
                    <a:stretch>
                      <a:fillRect/>
                    </a:stretch>
                  </pic:blipFill>
                  <pic:spPr bwMode="auto">
                    <a:xfrm>
                      <a:off x="0" y="0"/>
                      <a:ext cx="430645" cy="233752"/>
                    </a:xfrm>
                    <a:prstGeom prst="rect">
                      <a:avLst/>
                    </a:prstGeom>
                    <a:noFill/>
                    <a:ln w="9525">
                      <a:noFill/>
                      <a:miter lim="800000"/>
                      <a:headEnd/>
                      <a:tailEnd/>
                    </a:ln>
                  </pic:spPr>
                </pic:pic>
              </a:graphicData>
            </a:graphic>
          </wp:inline>
        </w:drawing>
      </w:r>
      <w:r w:rsidRPr="00B86629">
        <w:rPr>
          <w:rFonts w:ascii="Calibri" w:hAnsi="Calibri" w:cs="Times New Roman"/>
          <w:sz w:val="24"/>
          <w:szCs w:val="24"/>
        </w:rPr>
        <w:t xml:space="preserve"> Удалить организацию</w:t>
      </w:r>
      <w:r w:rsidR="00864FF3" w:rsidRPr="00B86629">
        <w:rPr>
          <w:rFonts w:ascii="Calibri" w:hAnsi="Calibri" w:cs="Times New Roman"/>
          <w:sz w:val="24"/>
          <w:szCs w:val="24"/>
        </w:rPr>
        <w:t>. Для удаления необходимо выбрать строку с организацией.</w:t>
      </w:r>
    </w:p>
    <w:p w14:paraId="43F3C751" w14:textId="77777777" w:rsidR="00864FF3" w:rsidRPr="00B86629" w:rsidRDefault="00864FF3" w:rsidP="00E004A6">
      <w:pPr>
        <w:jc w:val="both"/>
        <w:rPr>
          <w:rFonts w:ascii="Calibri" w:hAnsi="Calibri" w:cs="Times New Roman"/>
          <w:sz w:val="24"/>
          <w:szCs w:val="24"/>
        </w:rPr>
      </w:pPr>
      <w:r w:rsidRPr="00B86629">
        <w:rPr>
          <w:rFonts w:ascii="Calibri" w:hAnsi="Calibri" w:cs="Times New Roman"/>
          <w:sz w:val="24"/>
          <w:szCs w:val="24"/>
        </w:rPr>
        <w:t>Редактирование организации происходит в мод</w:t>
      </w:r>
      <w:r w:rsidR="007E74D7">
        <w:rPr>
          <w:rFonts w:ascii="Calibri" w:hAnsi="Calibri" w:cs="Times New Roman"/>
          <w:sz w:val="24"/>
          <w:szCs w:val="24"/>
        </w:rPr>
        <w:t>а</w:t>
      </w:r>
      <w:r w:rsidRPr="00B86629">
        <w:rPr>
          <w:rFonts w:ascii="Calibri" w:hAnsi="Calibri" w:cs="Times New Roman"/>
          <w:sz w:val="24"/>
          <w:szCs w:val="24"/>
        </w:rPr>
        <w:t>льном окне карточки организации, вызываемым кнопками основного меню, либо выбором строки и нажатием ПКМ -&gt; Редактировать.</w:t>
      </w:r>
    </w:p>
    <w:p w14:paraId="071A007D" w14:textId="7D8C70B4" w:rsidR="00EF044A" w:rsidRDefault="00EF044A" w:rsidP="00D12B48">
      <w:pPr>
        <w:rPr>
          <w:rFonts w:ascii="Calibri" w:hAnsi="Calibri" w:cs="Times New Roman"/>
          <w:sz w:val="24"/>
          <w:szCs w:val="24"/>
        </w:rPr>
      </w:pPr>
      <w:r>
        <w:rPr>
          <w:noProof/>
        </w:rPr>
        <w:drawing>
          <wp:inline distT="0" distB="0" distL="0" distR="0" wp14:anchorId="3D41BBA2" wp14:editId="560CD1AC">
            <wp:extent cx="5676272" cy="929640"/>
            <wp:effectExtent l="0" t="0" r="635" b="3810"/>
            <wp:docPr id="1713719521" name="Рисунок 1" descr="Изображение выглядит как текст, программное обеспечение, Значок на компьютере, Мультимедийное программное обеспеч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19521" name="Рисунок 1" descr="Изображение выглядит как текст, программное обеспечение, Значок на компьютере, Мультимедийное программное обеспечение&#10;&#10;Содержимое, созданное искусственным интеллектом, может быть неверным."/>
                    <pic:cNvPicPr/>
                  </pic:nvPicPr>
                  <pic:blipFill rotWithShape="1">
                    <a:blip r:embed="rId80"/>
                    <a:srcRect l="7055" t="25275" r="26371" b="56363"/>
                    <a:stretch>
                      <a:fillRect/>
                    </a:stretch>
                  </pic:blipFill>
                  <pic:spPr bwMode="auto">
                    <a:xfrm>
                      <a:off x="0" y="0"/>
                      <a:ext cx="5677950" cy="929915"/>
                    </a:xfrm>
                    <a:prstGeom prst="rect">
                      <a:avLst/>
                    </a:prstGeom>
                    <a:ln>
                      <a:noFill/>
                    </a:ln>
                    <a:extLst>
                      <a:ext uri="{53640926-AAD7-44D8-BBD7-CCE9431645EC}">
                        <a14:shadowObscured xmlns:a14="http://schemas.microsoft.com/office/drawing/2010/main"/>
                      </a:ext>
                    </a:extLst>
                  </pic:spPr>
                </pic:pic>
              </a:graphicData>
            </a:graphic>
          </wp:inline>
        </w:drawing>
      </w:r>
    </w:p>
    <w:p w14:paraId="52FD518C" w14:textId="77777777" w:rsidR="00E004A6" w:rsidRPr="00B86629" w:rsidRDefault="00E004A6" w:rsidP="00D12B48">
      <w:pPr>
        <w:rPr>
          <w:rFonts w:ascii="Calibri" w:hAnsi="Calibri" w:cs="Times New Roman"/>
          <w:sz w:val="24"/>
          <w:szCs w:val="24"/>
        </w:rPr>
      </w:pPr>
    </w:p>
    <w:p w14:paraId="76CEA194" w14:textId="77777777" w:rsidR="00864FF3" w:rsidRPr="00B86629" w:rsidRDefault="003801C3" w:rsidP="00E004A6">
      <w:pPr>
        <w:jc w:val="both"/>
        <w:rPr>
          <w:rFonts w:ascii="Calibri" w:hAnsi="Calibri" w:cs="Times New Roman"/>
          <w:sz w:val="24"/>
          <w:szCs w:val="24"/>
        </w:rPr>
      </w:pPr>
      <w:r w:rsidRPr="00B86629">
        <w:rPr>
          <w:rFonts w:ascii="Calibri" w:hAnsi="Calibri" w:cs="Times New Roman"/>
          <w:sz w:val="24"/>
          <w:szCs w:val="24"/>
        </w:rPr>
        <w:t>Форма редактирования к</w:t>
      </w:r>
      <w:r w:rsidR="00864FF3" w:rsidRPr="00B86629">
        <w:rPr>
          <w:rFonts w:ascii="Calibri" w:hAnsi="Calibri" w:cs="Times New Roman"/>
          <w:sz w:val="24"/>
          <w:szCs w:val="24"/>
        </w:rPr>
        <w:t>арточк</w:t>
      </w:r>
      <w:r w:rsidRPr="00B86629">
        <w:rPr>
          <w:rFonts w:ascii="Calibri" w:hAnsi="Calibri" w:cs="Times New Roman"/>
          <w:sz w:val="24"/>
          <w:szCs w:val="24"/>
        </w:rPr>
        <w:t>и</w:t>
      </w:r>
      <w:r w:rsidR="00864FF3" w:rsidRPr="00B86629">
        <w:rPr>
          <w:rFonts w:ascii="Calibri" w:hAnsi="Calibri" w:cs="Times New Roman"/>
          <w:sz w:val="24"/>
          <w:szCs w:val="24"/>
        </w:rPr>
        <w:t xml:space="preserve"> организации</w:t>
      </w:r>
      <w:r w:rsidRPr="00B86629">
        <w:rPr>
          <w:rFonts w:ascii="Calibri" w:hAnsi="Calibri" w:cs="Times New Roman"/>
          <w:sz w:val="24"/>
          <w:szCs w:val="24"/>
        </w:rPr>
        <w:t>:</w:t>
      </w:r>
    </w:p>
    <w:p w14:paraId="21F4D289" w14:textId="5DF0FF6D" w:rsidR="00B71961" w:rsidRDefault="00EF044A" w:rsidP="00EF044A">
      <w:pPr>
        <w:jc w:val="center"/>
        <w:rPr>
          <w:rFonts w:ascii="Calibri" w:hAnsi="Calibri" w:cs="Times New Roman"/>
          <w:sz w:val="24"/>
          <w:szCs w:val="24"/>
        </w:rPr>
      </w:pPr>
      <w:r w:rsidRPr="00EF044A">
        <w:rPr>
          <w:rFonts w:ascii="Calibri" w:hAnsi="Calibri" w:cs="Times New Roman"/>
          <w:noProof/>
          <w:sz w:val="24"/>
          <w:szCs w:val="24"/>
        </w:rPr>
        <w:drawing>
          <wp:inline distT="0" distB="0" distL="0" distR="0" wp14:anchorId="0183E972" wp14:editId="169C4ECC">
            <wp:extent cx="4405912" cy="2647315"/>
            <wp:effectExtent l="0" t="0" r="0" b="635"/>
            <wp:docPr id="16528217" name="Рисунок 1"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217" name="Рисунок 1" descr="Изображение выглядит как текст, снимок экрана, число, Шрифт&#10;&#10;Содержимое, созданное искусственным интеллектом, может быть неверным."/>
                    <pic:cNvPicPr/>
                  </pic:nvPicPr>
                  <pic:blipFill>
                    <a:blip r:embed="rId81"/>
                    <a:stretch>
                      <a:fillRect/>
                    </a:stretch>
                  </pic:blipFill>
                  <pic:spPr>
                    <a:xfrm>
                      <a:off x="0" y="0"/>
                      <a:ext cx="4413334" cy="2651775"/>
                    </a:xfrm>
                    <a:prstGeom prst="rect">
                      <a:avLst/>
                    </a:prstGeom>
                  </pic:spPr>
                </pic:pic>
              </a:graphicData>
            </a:graphic>
          </wp:inline>
        </w:drawing>
      </w:r>
    </w:p>
    <w:p w14:paraId="7D3E7BC2" w14:textId="42D6A058" w:rsidR="001773C7" w:rsidRDefault="00864FF3" w:rsidP="00E004A6">
      <w:pPr>
        <w:jc w:val="both"/>
        <w:rPr>
          <w:rFonts w:ascii="Calibri" w:hAnsi="Calibri" w:cs="Times New Roman"/>
          <w:sz w:val="24"/>
          <w:szCs w:val="24"/>
        </w:rPr>
      </w:pPr>
      <w:r w:rsidRPr="00B86629">
        <w:rPr>
          <w:rFonts w:ascii="Calibri" w:hAnsi="Calibri" w:cs="Times New Roman"/>
          <w:sz w:val="24"/>
          <w:szCs w:val="24"/>
        </w:rPr>
        <w:t xml:space="preserve">Заведение новой организации начинается с нажатия кнопки </w:t>
      </w:r>
      <w:r w:rsidRPr="00B86629">
        <w:rPr>
          <w:rFonts w:ascii="Calibri" w:hAnsi="Calibri" w:cs="Times New Roman"/>
          <w:noProof/>
          <w:sz w:val="24"/>
          <w:szCs w:val="24"/>
        </w:rPr>
        <w:drawing>
          <wp:inline distT="0" distB="0" distL="0" distR="0" wp14:anchorId="3F3BE5B4" wp14:editId="77E80DD1">
            <wp:extent cx="428211" cy="228471"/>
            <wp:effectExtent l="19050" t="0" r="0" b="0"/>
            <wp:docPr id="9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srcRect/>
                    <a:stretch>
                      <a:fillRect/>
                    </a:stretch>
                  </pic:blipFill>
                  <pic:spPr bwMode="auto">
                    <a:xfrm>
                      <a:off x="0" y="0"/>
                      <a:ext cx="428323" cy="228531"/>
                    </a:xfrm>
                    <a:prstGeom prst="rect">
                      <a:avLst/>
                    </a:prstGeom>
                    <a:noFill/>
                    <a:ln w="9525">
                      <a:noFill/>
                      <a:miter lim="800000"/>
                      <a:headEnd/>
                      <a:tailEnd/>
                    </a:ln>
                  </pic:spPr>
                </pic:pic>
              </a:graphicData>
            </a:graphic>
          </wp:inline>
        </w:drawing>
      </w:r>
      <w:r w:rsidRPr="00B86629">
        <w:rPr>
          <w:rFonts w:ascii="Calibri" w:hAnsi="Calibri" w:cs="Times New Roman"/>
          <w:sz w:val="24"/>
          <w:szCs w:val="24"/>
        </w:rPr>
        <w:t xml:space="preserve">  на главном меню и ввода ИНН. После этого необходимо нажать </w:t>
      </w:r>
      <w:r w:rsidRPr="00B86629">
        <w:rPr>
          <w:rFonts w:ascii="Calibri" w:hAnsi="Calibri" w:cs="Times New Roman"/>
          <w:noProof/>
          <w:sz w:val="24"/>
          <w:szCs w:val="24"/>
        </w:rPr>
        <w:drawing>
          <wp:inline distT="0" distB="0" distL="0" distR="0" wp14:anchorId="1C670C8E" wp14:editId="3859605B">
            <wp:extent cx="158750" cy="198755"/>
            <wp:effectExtent l="19050" t="0" r="0" b="0"/>
            <wp:docPr id="9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cstate="print"/>
                    <a:srcRect/>
                    <a:stretch>
                      <a:fillRect/>
                    </a:stretch>
                  </pic:blipFill>
                  <pic:spPr bwMode="auto">
                    <a:xfrm>
                      <a:off x="0" y="0"/>
                      <a:ext cx="158750" cy="198755"/>
                    </a:xfrm>
                    <a:prstGeom prst="rect">
                      <a:avLst/>
                    </a:prstGeom>
                    <a:noFill/>
                    <a:ln w="9525">
                      <a:noFill/>
                      <a:miter lim="800000"/>
                      <a:headEnd/>
                      <a:tailEnd/>
                    </a:ln>
                  </pic:spPr>
                </pic:pic>
              </a:graphicData>
            </a:graphic>
          </wp:inline>
        </w:drawing>
      </w:r>
      <w:r w:rsidRPr="00B86629">
        <w:rPr>
          <w:rFonts w:ascii="Calibri" w:hAnsi="Calibri" w:cs="Times New Roman"/>
          <w:sz w:val="24"/>
          <w:szCs w:val="24"/>
        </w:rPr>
        <w:t xml:space="preserve"> напротив поля ИНН. Система автоматически заполнит данные по компании, доступные в открытых источниках сети интернет.</w:t>
      </w:r>
    </w:p>
    <w:p w14:paraId="611ECA38" w14:textId="77777777" w:rsidR="00D718BA" w:rsidRPr="00B86629" w:rsidRDefault="00D718BA" w:rsidP="00E004A6">
      <w:pPr>
        <w:jc w:val="both"/>
        <w:rPr>
          <w:rFonts w:ascii="Calibri" w:hAnsi="Calibri" w:cs="Times New Roman"/>
          <w:sz w:val="24"/>
          <w:szCs w:val="24"/>
        </w:rPr>
      </w:pPr>
      <w:r w:rsidRPr="00B86629">
        <w:rPr>
          <w:rFonts w:ascii="Calibri" w:hAnsi="Calibri" w:cs="Times New Roman"/>
          <w:sz w:val="24"/>
          <w:szCs w:val="24"/>
        </w:rPr>
        <w:t>Пример заполненной карточки:</w:t>
      </w:r>
    </w:p>
    <w:p w14:paraId="7540B336" w14:textId="3FB48C89" w:rsidR="00D718BA" w:rsidRPr="00B86629" w:rsidRDefault="00EF044A" w:rsidP="00EF044A">
      <w:pPr>
        <w:jc w:val="center"/>
        <w:rPr>
          <w:rFonts w:ascii="Calibri" w:hAnsi="Calibri" w:cs="Times New Roman"/>
          <w:sz w:val="24"/>
          <w:szCs w:val="24"/>
        </w:rPr>
      </w:pPr>
      <w:r w:rsidRPr="00EF044A">
        <w:rPr>
          <w:rFonts w:ascii="Calibri" w:hAnsi="Calibri" w:cs="Times New Roman"/>
          <w:noProof/>
          <w:sz w:val="24"/>
          <w:szCs w:val="24"/>
        </w:rPr>
        <w:lastRenderedPageBreak/>
        <w:drawing>
          <wp:inline distT="0" distB="0" distL="0" distR="0" wp14:anchorId="0C80324C" wp14:editId="543EB51F">
            <wp:extent cx="4297680" cy="2577230"/>
            <wp:effectExtent l="0" t="0" r="7620" b="0"/>
            <wp:docPr id="2116896934" name="Рисунок 1" descr="Изображение выглядит как текст, снимок экрана, число,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96934" name="Рисунок 1" descr="Изображение выглядит как текст, снимок экрана, число, Шрифт&#10;&#10;Содержимое, созданное искусственным интеллектом, может быть неверным."/>
                    <pic:cNvPicPr/>
                  </pic:nvPicPr>
                  <pic:blipFill>
                    <a:blip r:embed="rId83"/>
                    <a:stretch>
                      <a:fillRect/>
                    </a:stretch>
                  </pic:blipFill>
                  <pic:spPr>
                    <a:xfrm>
                      <a:off x="0" y="0"/>
                      <a:ext cx="4307273" cy="2582983"/>
                    </a:xfrm>
                    <a:prstGeom prst="rect">
                      <a:avLst/>
                    </a:prstGeom>
                  </pic:spPr>
                </pic:pic>
              </a:graphicData>
            </a:graphic>
          </wp:inline>
        </w:drawing>
      </w:r>
    </w:p>
    <w:p w14:paraId="4E281BE6" w14:textId="15F3E47B" w:rsidR="00D718BA" w:rsidRPr="00B86629" w:rsidRDefault="00D718BA" w:rsidP="00E004A6">
      <w:pPr>
        <w:jc w:val="both"/>
        <w:rPr>
          <w:rFonts w:ascii="Calibri" w:hAnsi="Calibri" w:cs="Times New Roman"/>
          <w:sz w:val="24"/>
          <w:szCs w:val="24"/>
        </w:rPr>
      </w:pPr>
      <w:r w:rsidRPr="00B86629">
        <w:rPr>
          <w:rFonts w:ascii="Calibri" w:hAnsi="Calibri" w:cs="Times New Roman"/>
          <w:sz w:val="24"/>
          <w:szCs w:val="24"/>
        </w:rPr>
        <w:t xml:space="preserve">Поле Метка дает возможность </w:t>
      </w:r>
      <w:r w:rsidR="003801C3" w:rsidRPr="00B86629">
        <w:rPr>
          <w:rFonts w:ascii="Calibri" w:hAnsi="Calibri" w:cs="Times New Roman"/>
          <w:sz w:val="24"/>
          <w:szCs w:val="24"/>
        </w:rPr>
        <w:t>ввести</w:t>
      </w:r>
      <w:r w:rsidRPr="00B86629">
        <w:rPr>
          <w:rFonts w:ascii="Calibri" w:hAnsi="Calibri" w:cs="Times New Roman"/>
          <w:sz w:val="24"/>
          <w:szCs w:val="24"/>
        </w:rPr>
        <w:t xml:space="preserve"> короткое пользовательское наименование</w:t>
      </w:r>
      <w:r w:rsidR="003801C3" w:rsidRPr="00B86629">
        <w:rPr>
          <w:rFonts w:ascii="Calibri" w:hAnsi="Calibri" w:cs="Times New Roman"/>
          <w:sz w:val="24"/>
          <w:szCs w:val="24"/>
        </w:rPr>
        <w:t>, которое будет использоваться в системе как Метка</w:t>
      </w:r>
      <w:r w:rsidRPr="00B86629">
        <w:rPr>
          <w:rFonts w:ascii="Calibri" w:hAnsi="Calibri" w:cs="Times New Roman"/>
          <w:sz w:val="24"/>
          <w:szCs w:val="24"/>
        </w:rPr>
        <w:t xml:space="preserve"> и выбрать </w:t>
      </w:r>
      <w:r w:rsidR="003801C3" w:rsidRPr="00B86629">
        <w:rPr>
          <w:rFonts w:ascii="Calibri" w:hAnsi="Calibri" w:cs="Times New Roman"/>
          <w:sz w:val="24"/>
          <w:szCs w:val="24"/>
        </w:rPr>
        <w:t>цвет</w:t>
      </w:r>
      <w:r w:rsidRPr="00B86629">
        <w:rPr>
          <w:rFonts w:ascii="Calibri" w:hAnsi="Calibri" w:cs="Times New Roman"/>
          <w:sz w:val="24"/>
          <w:szCs w:val="24"/>
        </w:rPr>
        <w:t>.</w:t>
      </w:r>
    </w:p>
    <w:p w14:paraId="73C31500" w14:textId="77777777" w:rsidR="003801C3" w:rsidRPr="00B86629" w:rsidRDefault="00D718BA" w:rsidP="00D12B48">
      <w:pPr>
        <w:rPr>
          <w:rFonts w:ascii="Calibri" w:hAnsi="Calibri" w:cs="Times New Roman"/>
          <w:sz w:val="24"/>
          <w:szCs w:val="24"/>
        </w:rPr>
      </w:pPr>
      <w:r w:rsidRPr="00B86629">
        <w:rPr>
          <w:rFonts w:ascii="Calibri" w:hAnsi="Calibri" w:cs="Times New Roman"/>
          <w:noProof/>
          <w:sz w:val="24"/>
          <w:szCs w:val="24"/>
        </w:rPr>
        <w:drawing>
          <wp:inline distT="0" distB="0" distL="0" distR="0" wp14:anchorId="5717480E" wp14:editId="33342484">
            <wp:extent cx="3469005" cy="527050"/>
            <wp:effectExtent l="19050" t="0" r="0" b="0"/>
            <wp:docPr id="9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srcRect/>
                    <a:stretch>
                      <a:fillRect/>
                    </a:stretch>
                  </pic:blipFill>
                  <pic:spPr bwMode="auto">
                    <a:xfrm>
                      <a:off x="0" y="0"/>
                      <a:ext cx="3469005" cy="527050"/>
                    </a:xfrm>
                    <a:prstGeom prst="rect">
                      <a:avLst/>
                    </a:prstGeom>
                    <a:noFill/>
                    <a:ln w="9525">
                      <a:noFill/>
                      <a:miter lim="800000"/>
                      <a:headEnd/>
                      <a:tailEnd/>
                    </a:ln>
                  </pic:spPr>
                </pic:pic>
              </a:graphicData>
            </a:graphic>
          </wp:inline>
        </w:drawing>
      </w:r>
    </w:p>
    <w:p w14:paraId="737FADF1" w14:textId="48910140" w:rsidR="003801C3" w:rsidRPr="00B86629" w:rsidRDefault="003801C3" w:rsidP="00E004A6">
      <w:pPr>
        <w:jc w:val="both"/>
        <w:rPr>
          <w:rFonts w:ascii="Calibri" w:hAnsi="Calibri" w:cs="Times New Roman"/>
          <w:sz w:val="24"/>
          <w:szCs w:val="24"/>
        </w:rPr>
      </w:pPr>
      <w:r w:rsidRPr="00B86629">
        <w:rPr>
          <w:rFonts w:ascii="Calibri" w:hAnsi="Calibri" w:cs="Times New Roman"/>
          <w:sz w:val="24"/>
          <w:szCs w:val="24"/>
        </w:rPr>
        <w:t>Выбор цвета осуществляется из базовых цветов, либо нажатием на значок палитры и установке пользовательского.</w:t>
      </w:r>
    </w:p>
    <w:p w14:paraId="0440E67F" w14:textId="77777777" w:rsidR="00D718BA" w:rsidRPr="00B86629" w:rsidRDefault="00D718BA" w:rsidP="00E004A6">
      <w:pPr>
        <w:jc w:val="both"/>
        <w:rPr>
          <w:rFonts w:ascii="Calibri" w:hAnsi="Calibri" w:cs="Times New Roman"/>
          <w:sz w:val="24"/>
          <w:szCs w:val="24"/>
        </w:rPr>
      </w:pPr>
      <w:r w:rsidRPr="00B86629">
        <w:rPr>
          <w:rFonts w:ascii="Calibri" w:hAnsi="Calibri" w:cs="Times New Roman"/>
          <w:sz w:val="24"/>
          <w:szCs w:val="24"/>
        </w:rPr>
        <w:t>В правом углу формы выставляется признак взаимоотношения организации к транспортно-экспедиторской компании.</w:t>
      </w:r>
    </w:p>
    <w:p w14:paraId="0857C4E1" w14:textId="7DE9C16C" w:rsidR="003801C3" w:rsidRPr="00B86629" w:rsidRDefault="00D718BA" w:rsidP="00D12B48">
      <w:pPr>
        <w:rPr>
          <w:rFonts w:ascii="Calibri" w:hAnsi="Calibri" w:cs="Times New Roman"/>
          <w:sz w:val="24"/>
          <w:szCs w:val="24"/>
        </w:rPr>
      </w:pPr>
      <w:r w:rsidRPr="00B86629">
        <w:rPr>
          <w:rFonts w:ascii="Calibri" w:hAnsi="Calibri" w:cs="Times New Roman"/>
          <w:noProof/>
          <w:sz w:val="24"/>
          <w:szCs w:val="24"/>
        </w:rPr>
        <w:drawing>
          <wp:inline distT="0" distB="0" distL="0" distR="0" wp14:anchorId="7269B737" wp14:editId="5CA69BF6">
            <wp:extent cx="3279775" cy="457200"/>
            <wp:effectExtent l="19050" t="0" r="0" b="0"/>
            <wp:docPr id="9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srcRect/>
                    <a:stretch>
                      <a:fillRect/>
                    </a:stretch>
                  </pic:blipFill>
                  <pic:spPr bwMode="auto">
                    <a:xfrm>
                      <a:off x="0" y="0"/>
                      <a:ext cx="3279775" cy="457200"/>
                    </a:xfrm>
                    <a:prstGeom prst="rect">
                      <a:avLst/>
                    </a:prstGeom>
                    <a:noFill/>
                    <a:ln w="9525">
                      <a:noFill/>
                      <a:miter lim="800000"/>
                      <a:headEnd/>
                      <a:tailEnd/>
                    </a:ln>
                  </pic:spPr>
                </pic:pic>
              </a:graphicData>
            </a:graphic>
          </wp:inline>
        </w:drawing>
      </w:r>
    </w:p>
    <w:p w14:paraId="2A28AD27" w14:textId="77777777" w:rsidR="00D718BA" w:rsidRPr="00B86629" w:rsidRDefault="00D718BA" w:rsidP="00E004A6">
      <w:pPr>
        <w:jc w:val="both"/>
        <w:rPr>
          <w:rFonts w:ascii="Calibri" w:hAnsi="Calibri" w:cs="Times New Roman"/>
          <w:sz w:val="24"/>
          <w:szCs w:val="24"/>
        </w:rPr>
      </w:pPr>
      <w:r w:rsidRPr="00B86629">
        <w:rPr>
          <w:rFonts w:ascii="Calibri" w:hAnsi="Calibri" w:cs="Times New Roman"/>
          <w:sz w:val="24"/>
          <w:szCs w:val="24"/>
        </w:rPr>
        <w:t>Существует 3 типа:</w:t>
      </w:r>
    </w:p>
    <w:p w14:paraId="75877A98" w14:textId="3ED23965" w:rsidR="00D718BA" w:rsidRPr="00B86629" w:rsidRDefault="00D718BA" w:rsidP="00E004A6">
      <w:pPr>
        <w:jc w:val="both"/>
        <w:rPr>
          <w:rFonts w:ascii="Calibri" w:hAnsi="Calibri" w:cs="Times New Roman"/>
          <w:sz w:val="24"/>
          <w:szCs w:val="24"/>
        </w:rPr>
      </w:pPr>
      <w:r w:rsidRPr="00B86629">
        <w:rPr>
          <w:rFonts w:ascii="Calibri" w:hAnsi="Calibri" w:cs="Times New Roman"/>
          <w:b/>
          <w:sz w:val="24"/>
          <w:szCs w:val="24"/>
        </w:rPr>
        <w:t>Клиент</w:t>
      </w:r>
      <w:r w:rsidRPr="00B86629">
        <w:rPr>
          <w:rFonts w:ascii="Calibri" w:hAnsi="Calibri" w:cs="Times New Roman"/>
          <w:sz w:val="24"/>
          <w:szCs w:val="24"/>
        </w:rPr>
        <w:t xml:space="preserve"> – этот признак указывает на то, что это организация является клиентом, т.е. потребителем услуг транспортно-экспедиторской организации</w:t>
      </w:r>
      <w:r w:rsidR="009C3366">
        <w:rPr>
          <w:rFonts w:ascii="Calibri" w:hAnsi="Calibri" w:cs="Times New Roman"/>
          <w:sz w:val="24"/>
          <w:szCs w:val="24"/>
        </w:rPr>
        <w:t xml:space="preserve"> </w:t>
      </w:r>
      <w:r w:rsidR="007E74D7">
        <w:rPr>
          <w:rFonts w:ascii="Calibri" w:hAnsi="Calibri" w:cs="Times New Roman"/>
          <w:sz w:val="24"/>
          <w:szCs w:val="24"/>
        </w:rPr>
        <w:t>(</w:t>
      </w:r>
      <w:r w:rsidR="007E74D7" w:rsidRPr="00B86629">
        <w:rPr>
          <w:rFonts w:ascii="Calibri" w:hAnsi="Calibri" w:cs="Times New Roman"/>
          <w:sz w:val="24"/>
          <w:szCs w:val="24"/>
        </w:rPr>
        <w:t>ТЭО</w:t>
      </w:r>
      <w:r w:rsidRPr="00B86629">
        <w:rPr>
          <w:rFonts w:ascii="Calibri" w:hAnsi="Calibri" w:cs="Times New Roman"/>
          <w:sz w:val="24"/>
          <w:szCs w:val="24"/>
        </w:rPr>
        <w:t>)</w:t>
      </w:r>
    </w:p>
    <w:p w14:paraId="697719B8" w14:textId="77777777" w:rsidR="00D718BA" w:rsidRPr="00B86629" w:rsidRDefault="00D718BA" w:rsidP="00E004A6">
      <w:pPr>
        <w:jc w:val="both"/>
        <w:rPr>
          <w:rFonts w:ascii="Calibri" w:hAnsi="Calibri" w:cs="Times New Roman"/>
          <w:sz w:val="24"/>
          <w:szCs w:val="24"/>
        </w:rPr>
      </w:pPr>
      <w:r w:rsidRPr="00B86629">
        <w:rPr>
          <w:rFonts w:ascii="Calibri" w:hAnsi="Calibri" w:cs="Times New Roman"/>
          <w:b/>
          <w:sz w:val="24"/>
          <w:szCs w:val="24"/>
        </w:rPr>
        <w:t>Поставщик</w:t>
      </w:r>
      <w:r w:rsidRPr="00B86629">
        <w:rPr>
          <w:rFonts w:ascii="Calibri" w:hAnsi="Calibri" w:cs="Times New Roman"/>
          <w:sz w:val="24"/>
          <w:szCs w:val="24"/>
        </w:rPr>
        <w:t xml:space="preserve"> – контрагент</w:t>
      </w:r>
      <w:r w:rsidR="00C001B6" w:rsidRPr="00B86629">
        <w:rPr>
          <w:rFonts w:ascii="Calibri" w:hAnsi="Calibri" w:cs="Times New Roman"/>
          <w:sz w:val="24"/>
          <w:szCs w:val="24"/>
        </w:rPr>
        <w:t>, оказывающий какие-либо услуги</w:t>
      </w:r>
      <w:r w:rsidRPr="00B86629">
        <w:rPr>
          <w:rFonts w:ascii="Calibri" w:hAnsi="Calibri" w:cs="Times New Roman"/>
          <w:sz w:val="24"/>
          <w:szCs w:val="24"/>
        </w:rPr>
        <w:t xml:space="preserve"> ТЭО. Например, предоставляет вагоны в пользование на рейс.</w:t>
      </w:r>
    </w:p>
    <w:p w14:paraId="19229577" w14:textId="77777777" w:rsidR="00D718BA" w:rsidRPr="00B86629" w:rsidRDefault="00D718BA" w:rsidP="00E004A6">
      <w:pPr>
        <w:jc w:val="both"/>
        <w:rPr>
          <w:rFonts w:ascii="Calibri" w:hAnsi="Calibri" w:cs="Times New Roman"/>
          <w:sz w:val="24"/>
          <w:szCs w:val="24"/>
        </w:rPr>
      </w:pPr>
      <w:r w:rsidRPr="00B86629">
        <w:rPr>
          <w:rFonts w:ascii="Calibri" w:hAnsi="Calibri" w:cs="Times New Roman"/>
          <w:b/>
          <w:sz w:val="24"/>
          <w:szCs w:val="24"/>
        </w:rPr>
        <w:t>Дочерняя</w:t>
      </w:r>
      <w:r w:rsidRPr="00B86629">
        <w:rPr>
          <w:rFonts w:ascii="Calibri" w:hAnsi="Calibri" w:cs="Times New Roman"/>
          <w:sz w:val="24"/>
          <w:szCs w:val="24"/>
        </w:rPr>
        <w:t xml:space="preserve"> – организация, являющаяся основ</w:t>
      </w:r>
      <w:r w:rsidR="00EE7779">
        <w:rPr>
          <w:rFonts w:ascii="Calibri" w:hAnsi="Calibri" w:cs="Times New Roman"/>
          <w:sz w:val="24"/>
          <w:szCs w:val="24"/>
        </w:rPr>
        <w:t>н</w:t>
      </w:r>
      <w:r w:rsidRPr="00B86629">
        <w:rPr>
          <w:rFonts w:ascii="Calibri" w:hAnsi="Calibri" w:cs="Times New Roman"/>
          <w:sz w:val="24"/>
          <w:szCs w:val="24"/>
        </w:rPr>
        <w:t xml:space="preserve">ым юр. </w:t>
      </w:r>
      <w:r w:rsidR="005A730D">
        <w:rPr>
          <w:rFonts w:ascii="Calibri" w:hAnsi="Calibri" w:cs="Times New Roman"/>
          <w:sz w:val="24"/>
          <w:szCs w:val="24"/>
        </w:rPr>
        <w:t>л</w:t>
      </w:r>
      <w:r w:rsidRPr="00B86629">
        <w:rPr>
          <w:rFonts w:ascii="Calibri" w:hAnsi="Calibri" w:cs="Times New Roman"/>
          <w:sz w:val="24"/>
          <w:szCs w:val="24"/>
        </w:rPr>
        <w:t>ицом</w:t>
      </w:r>
      <w:r w:rsidR="005A730D">
        <w:rPr>
          <w:rFonts w:ascii="Calibri" w:hAnsi="Calibri" w:cs="Times New Roman"/>
          <w:sz w:val="24"/>
          <w:szCs w:val="24"/>
        </w:rPr>
        <w:t xml:space="preserve"> </w:t>
      </w:r>
      <w:r w:rsidRPr="00B86629">
        <w:rPr>
          <w:rFonts w:ascii="Calibri" w:hAnsi="Calibri" w:cs="Times New Roman"/>
          <w:sz w:val="24"/>
          <w:szCs w:val="24"/>
        </w:rPr>
        <w:t xml:space="preserve">ТЭО. </w:t>
      </w:r>
    </w:p>
    <w:p w14:paraId="5ECCC61A" w14:textId="77777777" w:rsidR="003801C3" w:rsidRPr="00B86629" w:rsidRDefault="003801C3" w:rsidP="00E004A6">
      <w:pPr>
        <w:jc w:val="both"/>
        <w:rPr>
          <w:rFonts w:ascii="Calibri" w:hAnsi="Calibri" w:cs="Times New Roman"/>
          <w:b/>
          <w:sz w:val="24"/>
          <w:szCs w:val="24"/>
        </w:rPr>
      </w:pPr>
    </w:p>
    <w:p w14:paraId="70D8C569" w14:textId="77777777" w:rsidR="00C001B6" w:rsidRPr="00B86629" w:rsidRDefault="007E74D7" w:rsidP="00E004A6">
      <w:pPr>
        <w:jc w:val="both"/>
        <w:rPr>
          <w:rFonts w:ascii="Calibri" w:hAnsi="Calibri" w:cs="Times New Roman"/>
          <w:b/>
          <w:sz w:val="24"/>
          <w:szCs w:val="24"/>
        </w:rPr>
      </w:pPr>
      <w:r>
        <w:rPr>
          <w:rFonts w:ascii="Calibri" w:hAnsi="Calibri" w:cs="Times New Roman"/>
          <w:b/>
          <w:sz w:val="24"/>
          <w:szCs w:val="24"/>
        </w:rPr>
        <w:t>При</w:t>
      </w:r>
      <w:r w:rsidR="00D718BA" w:rsidRPr="00B86629">
        <w:rPr>
          <w:rFonts w:ascii="Calibri" w:hAnsi="Calibri" w:cs="Times New Roman"/>
          <w:b/>
          <w:sz w:val="24"/>
          <w:szCs w:val="24"/>
        </w:rPr>
        <w:t>мечания:</w:t>
      </w:r>
    </w:p>
    <w:p w14:paraId="471A318C" w14:textId="77777777" w:rsidR="00D718BA" w:rsidRPr="00B86629" w:rsidRDefault="00D718BA" w:rsidP="00E004A6">
      <w:pPr>
        <w:jc w:val="both"/>
        <w:rPr>
          <w:rFonts w:ascii="Calibri" w:hAnsi="Calibri" w:cs="Times New Roman"/>
          <w:sz w:val="24"/>
          <w:szCs w:val="24"/>
        </w:rPr>
      </w:pPr>
      <w:r w:rsidRPr="00B86629">
        <w:rPr>
          <w:rFonts w:ascii="Calibri" w:hAnsi="Calibri" w:cs="Times New Roman"/>
          <w:sz w:val="24"/>
          <w:szCs w:val="24"/>
        </w:rPr>
        <w:t>- Дочерних компаний может быть несколько</w:t>
      </w:r>
      <w:r w:rsidR="00C001B6" w:rsidRPr="00B86629">
        <w:rPr>
          <w:rFonts w:ascii="Calibri" w:hAnsi="Calibri" w:cs="Times New Roman"/>
          <w:sz w:val="24"/>
          <w:szCs w:val="24"/>
        </w:rPr>
        <w:t>. Выбор осуществляется в поле «Исполнитель»</w:t>
      </w:r>
      <w:r w:rsidR="007E74D7">
        <w:rPr>
          <w:rFonts w:ascii="Calibri" w:hAnsi="Calibri" w:cs="Times New Roman"/>
          <w:sz w:val="24"/>
          <w:szCs w:val="24"/>
        </w:rPr>
        <w:t>;</w:t>
      </w:r>
    </w:p>
    <w:p w14:paraId="436D082E" w14:textId="6D27F435" w:rsidR="00F25FD1" w:rsidRPr="00E004A6" w:rsidRDefault="00C001B6" w:rsidP="00E004A6">
      <w:pPr>
        <w:jc w:val="both"/>
        <w:rPr>
          <w:rFonts w:ascii="Calibri" w:hAnsi="Calibri" w:cs="Times New Roman"/>
          <w:sz w:val="24"/>
          <w:szCs w:val="24"/>
        </w:rPr>
      </w:pPr>
      <w:r w:rsidRPr="00B86629">
        <w:rPr>
          <w:rFonts w:ascii="Calibri" w:hAnsi="Calibri" w:cs="Times New Roman"/>
          <w:sz w:val="24"/>
          <w:szCs w:val="24"/>
        </w:rPr>
        <w:t xml:space="preserve">- Организация может быть и </w:t>
      </w:r>
      <w:proofErr w:type="gramStart"/>
      <w:r w:rsidRPr="00B86629">
        <w:rPr>
          <w:rFonts w:ascii="Calibri" w:hAnsi="Calibri" w:cs="Times New Roman"/>
          <w:sz w:val="24"/>
          <w:szCs w:val="24"/>
        </w:rPr>
        <w:t>Клиентом</w:t>
      </w:r>
      <w:proofErr w:type="gramEnd"/>
      <w:r w:rsidRPr="00B86629">
        <w:rPr>
          <w:rFonts w:ascii="Calibri" w:hAnsi="Calibri" w:cs="Times New Roman"/>
          <w:sz w:val="24"/>
          <w:szCs w:val="24"/>
        </w:rPr>
        <w:t xml:space="preserve"> и Поставщиком одновременно. В этом случае</w:t>
      </w:r>
      <w:r w:rsidR="007E312D">
        <w:rPr>
          <w:rFonts w:ascii="Calibri" w:hAnsi="Calibri" w:cs="Times New Roman"/>
          <w:sz w:val="24"/>
          <w:szCs w:val="24"/>
        </w:rPr>
        <w:t xml:space="preserve"> активными ставятся 2 признака.</w:t>
      </w:r>
      <w:bookmarkStart w:id="28" w:name="_4.6_Оперативный_запрос"/>
      <w:bookmarkEnd w:id="28"/>
    </w:p>
    <w:p w14:paraId="48DF9B89" w14:textId="5A775C5A" w:rsidR="00461675" w:rsidRPr="00B86629" w:rsidRDefault="00461675" w:rsidP="00756D51">
      <w:pPr>
        <w:pStyle w:val="3"/>
        <w:rPr>
          <w:rFonts w:eastAsia="Verdana"/>
        </w:rPr>
      </w:pPr>
      <w:bookmarkStart w:id="29" w:name="_4.7_Аналитика"/>
      <w:bookmarkEnd w:id="29"/>
      <w:r w:rsidRPr="00B86629">
        <w:rPr>
          <w:rFonts w:eastAsia="Verdana"/>
        </w:rPr>
        <w:lastRenderedPageBreak/>
        <w:t>4.</w:t>
      </w:r>
      <w:r w:rsidR="006F77C2">
        <w:rPr>
          <w:rFonts w:eastAsia="Verdana"/>
        </w:rPr>
        <w:t>6</w:t>
      </w:r>
      <w:r w:rsidRPr="00B86629">
        <w:rPr>
          <w:rFonts w:eastAsia="Verdana"/>
        </w:rPr>
        <w:t xml:space="preserve"> Аналитика</w:t>
      </w:r>
    </w:p>
    <w:p w14:paraId="455EB3E8" w14:textId="0A1E0F65" w:rsidR="001B29F0" w:rsidRPr="00B86629" w:rsidRDefault="00E004A6" w:rsidP="00D12B48">
      <w:pPr>
        <w:rPr>
          <w:rFonts w:ascii="Calibri" w:eastAsia="Verdana" w:hAnsi="Calibri" w:cs="Times New Roman"/>
          <w:sz w:val="24"/>
          <w:szCs w:val="24"/>
        </w:rPr>
      </w:pPr>
      <w:r w:rsidRPr="00A003BC">
        <w:rPr>
          <w:rFonts w:ascii="Calibri" w:eastAsia="Verdana" w:hAnsi="Calibri" w:cs="Times New Roman"/>
          <w:noProof/>
          <w:sz w:val="24"/>
          <w:szCs w:val="24"/>
        </w:rPr>
        <w:drawing>
          <wp:anchor distT="0" distB="0" distL="114300" distR="114300" simplePos="0" relativeHeight="251721216" behindDoc="0" locked="0" layoutInCell="1" allowOverlap="1" wp14:anchorId="3091103E" wp14:editId="0246015C">
            <wp:simplePos x="0" y="0"/>
            <wp:positionH relativeFrom="margin">
              <wp:posOffset>-101600</wp:posOffset>
            </wp:positionH>
            <wp:positionV relativeFrom="margin">
              <wp:posOffset>544830</wp:posOffset>
            </wp:positionV>
            <wp:extent cx="1741170" cy="1866900"/>
            <wp:effectExtent l="0" t="0" r="0" b="0"/>
            <wp:wrapSquare wrapText="bothSides"/>
            <wp:docPr id="1369820803" name="Рисунок 1" descr="Изображение выглядит как текст, снимок экрана, Шрифт,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20803" name="Рисунок 1" descr="Изображение выглядит как текст, снимок экрана, Шрифт, дизайн&#10;&#10;Содержимое, созданное искусственным интеллектом, может быть неверным."/>
                    <pic:cNvPicPr/>
                  </pic:nvPicPr>
                  <pic:blipFill>
                    <a:blip r:embed="rId86">
                      <a:extLst>
                        <a:ext uri="{28A0092B-C50C-407E-A947-70E740481C1C}">
                          <a14:useLocalDpi xmlns:a14="http://schemas.microsoft.com/office/drawing/2010/main" val="0"/>
                        </a:ext>
                      </a:extLst>
                    </a:blip>
                    <a:stretch>
                      <a:fillRect/>
                    </a:stretch>
                  </pic:blipFill>
                  <pic:spPr>
                    <a:xfrm>
                      <a:off x="0" y="0"/>
                      <a:ext cx="1741170" cy="1866900"/>
                    </a:xfrm>
                    <a:prstGeom prst="rect">
                      <a:avLst/>
                    </a:prstGeom>
                  </pic:spPr>
                </pic:pic>
              </a:graphicData>
            </a:graphic>
            <wp14:sizeRelH relativeFrom="margin">
              <wp14:pctWidth>0</wp14:pctWidth>
            </wp14:sizeRelH>
            <wp14:sizeRelV relativeFrom="margin">
              <wp14:pctHeight>0</wp14:pctHeight>
            </wp14:sizeRelV>
          </wp:anchor>
        </w:drawing>
      </w:r>
    </w:p>
    <w:p w14:paraId="5D289CA7" w14:textId="4A21CA7A" w:rsidR="00461675" w:rsidRDefault="001B29F0" w:rsidP="00E004A6">
      <w:pPr>
        <w:jc w:val="both"/>
        <w:rPr>
          <w:rFonts w:ascii="Calibri" w:eastAsia="Verdana" w:hAnsi="Calibri" w:cs="Times New Roman"/>
          <w:sz w:val="24"/>
          <w:szCs w:val="24"/>
        </w:rPr>
      </w:pPr>
      <w:r w:rsidRPr="00B86629">
        <w:rPr>
          <w:rFonts w:ascii="Calibri" w:eastAsia="Verdana" w:hAnsi="Calibri" w:cs="Times New Roman"/>
          <w:sz w:val="24"/>
          <w:szCs w:val="24"/>
        </w:rPr>
        <w:t xml:space="preserve">Раздел представлен </w:t>
      </w:r>
      <w:r w:rsidR="00A003BC">
        <w:rPr>
          <w:rFonts w:ascii="Calibri" w:eastAsia="Verdana" w:hAnsi="Calibri" w:cs="Times New Roman"/>
          <w:sz w:val="24"/>
          <w:szCs w:val="24"/>
        </w:rPr>
        <w:t>тремя</w:t>
      </w:r>
      <w:r w:rsidRPr="00B86629">
        <w:rPr>
          <w:rFonts w:ascii="Calibri" w:eastAsia="Verdana" w:hAnsi="Calibri" w:cs="Times New Roman"/>
          <w:sz w:val="24"/>
          <w:szCs w:val="24"/>
        </w:rPr>
        <w:t xml:space="preserve"> видами отчетов</w:t>
      </w:r>
      <w:r w:rsidR="00A003BC">
        <w:rPr>
          <w:rFonts w:ascii="Calibri" w:eastAsia="Verdana" w:hAnsi="Calibri" w:cs="Times New Roman"/>
          <w:sz w:val="24"/>
          <w:szCs w:val="24"/>
        </w:rPr>
        <w:t>: Показатели,</w:t>
      </w:r>
      <w:r w:rsidRPr="00B86629">
        <w:rPr>
          <w:rFonts w:ascii="Calibri" w:eastAsia="Verdana" w:hAnsi="Calibri" w:cs="Times New Roman"/>
          <w:sz w:val="24"/>
          <w:szCs w:val="24"/>
        </w:rPr>
        <w:t xml:space="preserve"> Рейсы</w:t>
      </w:r>
      <w:r w:rsidR="00A003BC">
        <w:rPr>
          <w:rFonts w:ascii="Calibri" w:eastAsia="Verdana" w:hAnsi="Calibri" w:cs="Times New Roman"/>
          <w:sz w:val="24"/>
          <w:szCs w:val="24"/>
        </w:rPr>
        <w:t xml:space="preserve"> </w:t>
      </w:r>
      <w:r w:rsidRPr="00B86629">
        <w:rPr>
          <w:rFonts w:ascii="Calibri" w:eastAsia="Verdana" w:hAnsi="Calibri" w:cs="Times New Roman"/>
          <w:sz w:val="24"/>
          <w:szCs w:val="24"/>
        </w:rPr>
        <w:t>(</w:t>
      </w:r>
      <w:proofErr w:type="spellStart"/>
      <w:r w:rsidR="003F1DF3">
        <w:rPr>
          <w:rFonts w:ascii="Calibri" w:eastAsia="Verdana" w:hAnsi="Calibri" w:cs="Times New Roman"/>
          <w:sz w:val="24"/>
          <w:szCs w:val="24"/>
        </w:rPr>
        <w:t>ф</w:t>
      </w:r>
      <w:r w:rsidRPr="00B86629">
        <w:rPr>
          <w:rFonts w:ascii="Calibri" w:eastAsia="Verdana" w:hAnsi="Calibri" w:cs="Times New Roman"/>
          <w:sz w:val="24"/>
          <w:szCs w:val="24"/>
        </w:rPr>
        <w:t>инблок</w:t>
      </w:r>
      <w:proofErr w:type="spellEnd"/>
      <w:r w:rsidRPr="00B86629">
        <w:rPr>
          <w:rFonts w:ascii="Calibri" w:eastAsia="Verdana" w:hAnsi="Calibri" w:cs="Times New Roman"/>
          <w:sz w:val="24"/>
          <w:szCs w:val="24"/>
        </w:rPr>
        <w:t>) и Рейсы</w:t>
      </w:r>
      <w:r w:rsidR="003F1DF3">
        <w:rPr>
          <w:rFonts w:ascii="Calibri" w:eastAsia="Verdana" w:hAnsi="Calibri" w:cs="Times New Roman"/>
          <w:sz w:val="24"/>
          <w:szCs w:val="24"/>
        </w:rPr>
        <w:t xml:space="preserve"> </w:t>
      </w:r>
      <w:r w:rsidRPr="00B86629">
        <w:rPr>
          <w:rFonts w:ascii="Calibri" w:eastAsia="Verdana" w:hAnsi="Calibri" w:cs="Times New Roman"/>
          <w:sz w:val="24"/>
          <w:szCs w:val="24"/>
        </w:rPr>
        <w:t>(простои).</w:t>
      </w:r>
    </w:p>
    <w:p w14:paraId="2539D234" w14:textId="630637D2" w:rsidR="00DC5320" w:rsidRPr="00B86629" w:rsidRDefault="00DC5320" w:rsidP="00E004A6">
      <w:pPr>
        <w:jc w:val="both"/>
        <w:rPr>
          <w:rFonts w:ascii="Calibri" w:eastAsia="Verdana" w:hAnsi="Calibri" w:cs="Times New Roman"/>
          <w:sz w:val="24"/>
          <w:szCs w:val="24"/>
        </w:rPr>
      </w:pPr>
      <w:r>
        <w:rPr>
          <w:rFonts w:ascii="Calibri" w:eastAsia="Verdana" w:hAnsi="Calibri" w:cs="Times New Roman"/>
          <w:sz w:val="24"/>
          <w:szCs w:val="24"/>
        </w:rPr>
        <w:t>В Показателях предоставлена информация о с</w:t>
      </w:r>
      <w:r w:rsidRPr="00DC5320">
        <w:rPr>
          <w:rFonts w:ascii="Calibri" w:eastAsia="Verdana" w:hAnsi="Calibri" w:cs="Times New Roman"/>
          <w:sz w:val="24"/>
          <w:szCs w:val="24"/>
        </w:rPr>
        <w:t>редн</w:t>
      </w:r>
      <w:r>
        <w:rPr>
          <w:rFonts w:ascii="Calibri" w:eastAsia="Verdana" w:hAnsi="Calibri" w:cs="Times New Roman"/>
          <w:sz w:val="24"/>
          <w:szCs w:val="24"/>
        </w:rPr>
        <w:t>ем</w:t>
      </w:r>
      <w:r w:rsidRPr="00DC5320">
        <w:rPr>
          <w:rFonts w:ascii="Calibri" w:eastAsia="Verdana" w:hAnsi="Calibri" w:cs="Times New Roman"/>
          <w:sz w:val="24"/>
          <w:szCs w:val="24"/>
        </w:rPr>
        <w:t xml:space="preserve"> оборот</w:t>
      </w:r>
      <w:r>
        <w:rPr>
          <w:rFonts w:ascii="Calibri" w:eastAsia="Verdana" w:hAnsi="Calibri" w:cs="Times New Roman"/>
          <w:sz w:val="24"/>
          <w:szCs w:val="24"/>
        </w:rPr>
        <w:t xml:space="preserve">е </w:t>
      </w:r>
      <w:r w:rsidRPr="00DC5320">
        <w:rPr>
          <w:rFonts w:ascii="Calibri" w:eastAsia="Verdana" w:hAnsi="Calibri" w:cs="Times New Roman"/>
          <w:sz w:val="24"/>
          <w:szCs w:val="24"/>
        </w:rPr>
        <w:t>вагона по всему парку</w:t>
      </w:r>
      <w:r>
        <w:rPr>
          <w:rFonts w:ascii="Calibri" w:eastAsia="Verdana" w:hAnsi="Calibri" w:cs="Times New Roman"/>
          <w:sz w:val="24"/>
          <w:szCs w:val="24"/>
        </w:rPr>
        <w:t xml:space="preserve">. Также можно произвести поиск </w:t>
      </w:r>
      <w:r w:rsidR="003F65A0">
        <w:rPr>
          <w:rFonts w:ascii="Calibri" w:eastAsia="Verdana" w:hAnsi="Calibri" w:cs="Times New Roman"/>
          <w:sz w:val="24"/>
          <w:szCs w:val="24"/>
        </w:rPr>
        <w:t>по номеру вагона за определенный период.</w:t>
      </w:r>
    </w:p>
    <w:p w14:paraId="5DD4A776" w14:textId="12C2F31E" w:rsidR="00A003BC" w:rsidRDefault="001B29F0" w:rsidP="00E004A6">
      <w:pPr>
        <w:ind w:left="2124"/>
        <w:jc w:val="both"/>
        <w:rPr>
          <w:rFonts w:ascii="Calibri" w:eastAsia="Verdana" w:hAnsi="Calibri" w:cs="Times New Roman"/>
          <w:sz w:val="24"/>
          <w:szCs w:val="24"/>
        </w:rPr>
      </w:pPr>
      <w:r w:rsidRPr="00B86629">
        <w:rPr>
          <w:rFonts w:ascii="Calibri" w:eastAsia="Verdana" w:hAnsi="Calibri" w:cs="Times New Roman"/>
          <w:sz w:val="24"/>
          <w:szCs w:val="24"/>
        </w:rPr>
        <w:t xml:space="preserve">В </w:t>
      </w:r>
      <w:r w:rsidR="00A003BC">
        <w:rPr>
          <w:rFonts w:ascii="Calibri" w:eastAsia="Verdana" w:hAnsi="Calibri" w:cs="Times New Roman"/>
          <w:sz w:val="24"/>
          <w:szCs w:val="24"/>
        </w:rPr>
        <w:t>Рейсах</w:t>
      </w:r>
      <w:r w:rsidRPr="00B86629">
        <w:rPr>
          <w:rFonts w:ascii="Calibri" w:eastAsia="Verdana" w:hAnsi="Calibri" w:cs="Times New Roman"/>
          <w:sz w:val="24"/>
          <w:szCs w:val="24"/>
        </w:rPr>
        <w:t xml:space="preserve"> накопительным образом фиксируются все рейсы ПС, стоящего на слежении. Отличие заключается в наборе полей и </w:t>
      </w:r>
      <w:r w:rsidR="003F65A0">
        <w:rPr>
          <w:rFonts w:ascii="Calibri" w:eastAsia="Verdana" w:hAnsi="Calibri" w:cs="Times New Roman"/>
          <w:sz w:val="24"/>
          <w:szCs w:val="24"/>
        </w:rPr>
        <w:t xml:space="preserve">    </w:t>
      </w:r>
      <w:r w:rsidRPr="00B86629">
        <w:rPr>
          <w:rFonts w:ascii="Calibri" w:eastAsia="Verdana" w:hAnsi="Calibri" w:cs="Times New Roman"/>
          <w:sz w:val="24"/>
          <w:szCs w:val="24"/>
        </w:rPr>
        <w:t>возможности их редактирования.</w:t>
      </w:r>
    </w:p>
    <w:p w14:paraId="5001CE94" w14:textId="705ED1EA" w:rsidR="006F77C2" w:rsidRDefault="001B29F0" w:rsidP="00E004A6">
      <w:pPr>
        <w:jc w:val="both"/>
        <w:rPr>
          <w:rFonts w:ascii="Calibri" w:eastAsia="Verdana" w:hAnsi="Calibri" w:cs="Times New Roman"/>
          <w:sz w:val="24"/>
          <w:szCs w:val="24"/>
        </w:rPr>
      </w:pPr>
      <w:r w:rsidRPr="00B86629">
        <w:rPr>
          <w:rFonts w:ascii="Calibri" w:eastAsia="Verdana" w:hAnsi="Calibri" w:cs="Times New Roman"/>
          <w:sz w:val="24"/>
          <w:szCs w:val="24"/>
        </w:rPr>
        <w:t>Отчет</w:t>
      </w:r>
      <w:r w:rsidRPr="00B86629">
        <w:rPr>
          <w:rFonts w:ascii="Calibri" w:eastAsia="Verdana" w:hAnsi="Calibri" w:cs="Times New Roman"/>
          <w:b/>
          <w:sz w:val="24"/>
          <w:szCs w:val="24"/>
        </w:rPr>
        <w:t xml:space="preserve"> Рейсы</w:t>
      </w:r>
      <w:r w:rsidR="009709E1">
        <w:rPr>
          <w:rFonts w:ascii="Calibri" w:eastAsia="Verdana" w:hAnsi="Calibri" w:cs="Times New Roman"/>
          <w:b/>
          <w:sz w:val="24"/>
          <w:szCs w:val="24"/>
        </w:rPr>
        <w:t xml:space="preserve"> </w:t>
      </w:r>
      <w:r w:rsidRPr="00B86629">
        <w:rPr>
          <w:rFonts w:ascii="Calibri" w:eastAsia="Verdana" w:hAnsi="Calibri" w:cs="Times New Roman"/>
          <w:b/>
          <w:sz w:val="24"/>
          <w:szCs w:val="24"/>
        </w:rPr>
        <w:t xml:space="preserve">(простои) </w:t>
      </w:r>
      <w:r w:rsidR="00CC3664" w:rsidRPr="00B86629">
        <w:rPr>
          <w:rFonts w:ascii="Calibri" w:eastAsia="Verdana" w:hAnsi="Calibri" w:cs="Times New Roman"/>
          <w:sz w:val="24"/>
          <w:szCs w:val="24"/>
        </w:rPr>
        <w:t>предназначен для</w:t>
      </w:r>
      <w:r w:rsidR="00B245B7" w:rsidRPr="00B86629">
        <w:rPr>
          <w:rFonts w:ascii="Calibri" w:eastAsia="Verdana" w:hAnsi="Calibri" w:cs="Times New Roman"/>
          <w:sz w:val="24"/>
          <w:szCs w:val="24"/>
        </w:rPr>
        <w:t xml:space="preserve"> отображения свершенных рейсов ПС с</w:t>
      </w:r>
      <w:r w:rsidR="00CC3664" w:rsidRPr="00B86629">
        <w:rPr>
          <w:rFonts w:ascii="Calibri" w:eastAsia="Verdana" w:hAnsi="Calibri" w:cs="Times New Roman"/>
          <w:sz w:val="24"/>
          <w:szCs w:val="24"/>
        </w:rPr>
        <w:t xml:space="preserve"> фиксаци</w:t>
      </w:r>
      <w:r w:rsidR="00B245B7" w:rsidRPr="00B86629">
        <w:rPr>
          <w:rFonts w:ascii="Calibri" w:eastAsia="Verdana" w:hAnsi="Calibri" w:cs="Times New Roman"/>
          <w:sz w:val="24"/>
          <w:szCs w:val="24"/>
        </w:rPr>
        <w:t>ей</w:t>
      </w:r>
      <w:r w:rsidR="00CC3664" w:rsidRPr="00B86629">
        <w:rPr>
          <w:rFonts w:ascii="Calibri" w:eastAsia="Verdana" w:hAnsi="Calibri" w:cs="Times New Roman"/>
          <w:sz w:val="24"/>
          <w:szCs w:val="24"/>
        </w:rPr>
        <w:t xml:space="preserve"> времени ключевых операций по грузовым станциям, таких дат как: погрузки, фактического отправления со станции погрузки, фактического прибытия на станцию назначения, исключения из поезда, подачи, выгрузки, уборки, последней операции текущего рейса, фактического убытия со станции назначения</w:t>
      </w:r>
      <w:r w:rsidR="00DB4AA4" w:rsidRPr="00B86629">
        <w:rPr>
          <w:rFonts w:ascii="Calibri" w:eastAsia="Verdana" w:hAnsi="Calibri" w:cs="Times New Roman"/>
          <w:sz w:val="24"/>
          <w:szCs w:val="24"/>
        </w:rPr>
        <w:t>, простой на станции назначения в текущем рейсе, простой на станции назначения общий</w:t>
      </w:r>
      <w:r w:rsidR="00CC3664" w:rsidRPr="00B86629">
        <w:rPr>
          <w:rFonts w:ascii="Calibri" w:eastAsia="Verdana" w:hAnsi="Calibri" w:cs="Times New Roman"/>
          <w:sz w:val="24"/>
          <w:szCs w:val="24"/>
        </w:rPr>
        <w:t>.</w:t>
      </w:r>
    </w:p>
    <w:p w14:paraId="1A2E0E48" w14:textId="29CEFEC9" w:rsidR="00605461" w:rsidRPr="00B86629" w:rsidRDefault="009709E1" w:rsidP="003F1DF3">
      <w:pPr>
        <w:jc w:val="center"/>
        <w:rPr>
          <w:rFonts w:ascii="Calibri" w:eastAsia="Verdana" w:hAnsi="Calibri" w:cs="Times New Roman"/>
          <w:sz w:val="24"/>
          <w:szCs w:val="24"/>
        </w:rPr>
      </w:pPr>
      <w:r w:rsidRPr="009709E1">
        <w:rPr>
          <w:rFonts w:ascii="Calibri" w:eastAsia="Verdana" w:hAnsi="Calibri" w:cs="Times New Roman"/>
          <w:noProof/>
          <w:sz w:val="24"/>
          <w:szCs w:val="24"/>
        </w:rPr>
        <w:drawing>
          <wp:inline distT="0" distB="0" distL="0" distR="0" wp14:anchorId="544FC601" wp14:editId="5F76E327">
            <wp:extent cx="5940425" cy="1295400"/>
            <wp:effectExtent l="0" t="0" r="3175" b="0"/>
            <wp:docPr id="73606568" name="Рисунок 1" descr="Изображение выглядит как текст, число, программное обеспечение,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6568" name="Рисунок 1" descr="Изображение выглядит как текст, число, программное обеспечение, Шрифт&#10;&#10;Содержимое, созданное искусственным интеллектом, может быть неверным."/>
                    <pic:cNvPicPr/>
                  </pic:nvPicPr>
                  <pic:blipFill rotWithShape="1">
                    <a:blip r:embed="rId87"/>
                    <a:srcRect b="59984"/>
                    <a:stretch>
                      <a:fillRect/>
                    </a:stretch>
                  </pic:blipFill>
                  <pic:spPr bwMode="auto">
                    <a:xfrm>
                      <a:off x="0" y="0"/>
                      <a:ext cx="5940425" cy="1295400"/>
                    </a:xfrm>
                    <a:prstGeom prst="rect">
                      <a:avLst/>
                    </a:prstGeom>
                    <a:ln>
                      <a:noFill/>
                    </a:ln>
                    <a:extLst>
                      <a:ext uri="{53640926-AAD7-44D8-BBD7-CCE9431645EC}">
                        <a14:shadowObscured xmlns:a14="http://schemas.microsoft.com/office/drawing/2010/main"/>
                      </a:ext>
                    </a:extLst>
                  </pic:spPr>
                </pic:pic>
              </a:graphicData>
            </a:graphic>
          </wp:inline>
        </w:drawing>
      </w:r>
      <w:r w:rsidR="00605461" w:rsidRPr="00B86629">
        <w:rPr>
          <w:rFonts w:ascii="Calibri" w:hAnsi="Calibri" w:cs="Times New Roman"/>
          <w:sz w:val="24"/>
          <w:szCs w:val="24"/>
        </w:rPr>
        <w:t>Рис.</w:t>
      </w:r>
      <w:r w:rsidR="00E96B53">
        <w:rPr>
          <w:rFonts w:ascii="Calibri" w:hAnsi="Calibri" w:cs="Times New Roman"/>
          <w:sz w:val="24"/>
          <w:szCs w:val="24"/>
        </w:rPr>
        <w:t>3</w:t>
      </w:r>
      <w:r w:rsidR="003F1DF3">
        <w:rPr>
          <w:rFonts w:ascii="Calibri" w:hAnsi="Calibri" w:cs="Times New Roman"/>
          <w:sz w:val="24"/>
          <w:szCs w:val="24"/>
        </w:rPr>
        <w:t>2</w:t>
      </w:r>
      <w:r w:rsidR="00E96B53">
        <w:rPr>
          <w:rFonts w:ascii="Calibri" w:hAnsi="Calibri" w:cs="Times New Roman"/>
          <w:sz w:val="24"/>
          <w:szCs w:val="24"/>
        </w:rPr>
        <w:t xml:space="preserve"> </w:t>
      </w:r>
      <w:r w:rsidR="00605461" w:rsidRPr="00B86629">
        <w:rPr>
          <w:rFonts w:ascii="Calibri" w:eastAsia="Verdana" w:hAnsi="Calibri" w:cs="Times New Roman"/>
          <w:sz w:val="24"/>
          <w:szCs w:val="24"/>
        </w:rPr>
        <w:t>Рейсы (простои)</w:t>
      </w:r>
    </w:p>
    <w:p w14:paraId="73E69248" w14:textId="77777777" w:rsidR="001B29F0" w:rsidRPr="00B86629" w:rsidRDefault="00CC3664" w:rsidP="00E004A6">
      <w:pPr>
        <w:jc w:val="both"/>
        <w:rPr>
          <w:rFonts w:ascii="Calibri" w:eastAsia="Verdana" w:hAnsi="Calibri" w:cs="Times New Roman"/>
          <w:sz w:val="24"/>
          <w:szCs w:val="24"/>
        </w:rPr>
      </w:pPr>
      <w:r w:rsidRPr="00B86629">
        <w:rPr>
          <w:rFonts w:ascii="Calibri" w:eastAsia="Verdana" w:hAnsi="Calibri" w:cs="Times New Roman"/>
          <w:sz w:val="24"/>
          <w:szCs w:val="24"/>
        </w:rPr>
        <w:t xml:space="preserve">В верхней части </w:t>
      </w:r>
      <w:r w:rsidR="007D5223">
        <w:rPr>
          <w:rFonts w:ascii="Calibri" w:eastAsia="Verdana" w:hAnsi="Calibri" w:cs="Times New Roman"/>
          <w:sz w:val="24"/>
          <w:szCs w:val="24"/>
        </w:rPr>
        <w:t xml:space="preserve">экрана отчет содержит </w:t>
      </w:r>
      <w:proofErr w:type="spellStart"/>
      <w:r w:rsidR="007D5223">
        <w:rPr>
          <w:rFonts w:ascii="Calibri" w:eastAsia="Verdana" w:hAnsi="Calibri" w:cs="Times New Roman"/>
          <w:sz w:val="24"/>
          <w:szCs w:val="24"/>
        </w:rPr>
        <w:t>табконтро</w:t>
      </w:r>
      <w:r w:rsidRPr="00B86629">
        <w:rPr>
          <w:rFonts w:ascii="Calibri" w:eastAsia="Verdana" w:hAnsi="Calibri" w:cs="Times New Roman"/>
          <w:sz w:val="24"/>
          <w:szCs w:val="24"/>
        </w:rPr>
        <w:t>лы</w:t>
      </w:r>
      <w:proofErr w:type="spellEnd"/>
      <w:r w:rsidRPr="00B86629">
        <w:rPr>
          <w:rFonts w:ascii="Calibri" w:eastAsia="Verdana" w:hAnsi="Calibri" w:cs="Times New Roman"/>
          <w:sz w:val="24"/>
          <w:szCs w:val="24"/>
        </w:rPr>
        <w:t xml:space="preserve"> вагоны/контейнеры, переключающие данные по парку вагонов/контейнеров.</w:t>
      </w:r>
    </w:p>
    <w:p w14:paraId="1FC79F0A" w14:textId="267D07EC" w:rsidR="00222421" w:rsidRPr="00B86629" w:rsidRDefault="00222421" w:rsidP="00E004A6">
      <w:pPr>
        <w:jc w:val="both"/>
        <w:rPr>
          <w:rFonts w:ascii="Calibri" w:eastAsia="Verdana" w:hAnsi="Calibri" w:cs="Times New Roman"/>
          <w:sz w:val="24"/>
          <w:szCs w:val="24"/>
        </w:rPr>
      </w:pPr>
      <w:r w:rsidRPr="00B86629">
        <w:rPr>
          <w:rFonts w:ascii="Calibri" w:eastAsia="Verdana" w:hAnsi="Calibri" w:cs="Times New Roman"/>
          <w:sz w:val="24"/>
          <w:szCs w:val="24"/>
        </w:rPr>
        <w:t>Данные по ПС, снятому со слежения</w:t>
      </w:r>
      <w:r w:rsidR="0024079C">
        <w:rPr>
          <w:rFonts w:ascii="Calibri" w:eastAsia="Verdana" w:hAnsi="Calibri" w:cs="Times New Roman"/>
          <w:sz w:val="24"/>
          <w:szCs w:val="24"/>
        </w:rPr>
        <w:t>,</w:t>
      </w:r>
      <w:r w:rsidRPr="00B86629">
        <w:rPr>
          <w:rFonts w:ascii="Calibri" w:eastAsia="Verdana" w:hAnsi="Calibri" w:cs="Times New Roman"/>
          <w:sz w:val="24"/>
          <w:szCs w:val="24"/>
        </w:rPr>
        <w:t xml:space="preserve"> отображаются блекло</w:t>
      </w:r>
      <w:r w:rsidR="009709E1">
        <w:rPr>
          <w:rFonts w:ascii="Calibri" w:eastAsia="Verdana" w:hAnsi="Calibri" w:cs="Times New Roman"/>
          <w:sz w:val="24"/>
          <w:szCs w:val="24"/>
        </w:rPr>
        <w:t>.</w:t>
      </w:r>
    </w:p>
    <w:p w14:paraId="482D0A30" w14:textId="77777777" w:rsidR="00CC3664" w:rsidRDefault="00B245B7" w:rsidP="00E004A6">
      <w:pPr>
        <w:jc w:val="both"/>
        <w:rPr>
          <w:rFonts w:ascii="Calibri" w:eastAsia="Verdana" w:hAnsi="Calibri" w:cs="Times New Roman"/>
          <w:sz w:val="24"/>
          <w:szCs w:val="24"/>
        </w:rPr>
      </w:pPr>
      <w:r w:rsidRPr="00B86629">
        <w:rPr>
          <w:rFonts w:ascii="Calibri" w:eastAsia="Verdana" w:hAnsi="Calibri" w:cs="Times New Roman"/>
          <w:noProof/>
          <w:sz w:val="24"/>
          <w:szCs w:val="24"/>
        </w:rPr>
        <w:drawing>
          <wp:inline distT="0" distB="0" distL="0" distR="0" wp14:anchorId="53CFD4A5" wp14:editId="671D8FB0">
            <wp:extent cx="2177498" cy="327645"/>
            <wp:effectExtent l="19050" t="0" r="0" b="0"/>
            <wp:docPr id="10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cstate="print"/>
                    <a:srcRect/>
                    <a:stretch>
                      <a:fillRect/>
                    </a:stretch>
                  </pic:blipFill>
                  <pic:spPr bwMode="auto">
                    <a:xfrm>
                      <a:off x="0" y="0"/>
                      <a:ext cx="2176844" cy="327547"/>
                    </a:xfrm>
                    <a:prstGeom prst="rect">
                      <a:avLst/>
                    </a:prstGeom>
                    <a:noFill/>
                    <a:ln w="9525">
                      <a:noFill/>
                      <a:miter lim="800000"/>
                      <a:headEnd/>
                      <a:tailEnd/>
                    </a:ln>
                  </pic:spPr>
                </pic:pic>
              </a:graphicData>
            </a:graphic>
          </wp:inline>
        </w:drawing>
      </w:r>
      <w:r w:rsidRPr="00B86629">
        <w:rPr>
          <w:rFonts w:ascii="Calibri" w:eastAsia="Verdana" w:hAnsi="Calibri" w:cs="Times New Roman"/>
          <w:sz w:val="24"/>
          <w:szCs w:val="24"/>
        </w:rPr>
        <w:t xml:space="preserve"> Завершенны</w:t>
      </w:r>
      <w:r w:rsidR="00222421" w:rsidRPr="00B86629">
        <w:rPr>
          <w:rFonts w:ascii="Calibri" w:eastAsia="Verdana" w:hAnsi="Calibri" w:cs="Times New Roman"/>
          <w:sz w:val="24"/>
          <w:szCs w:val="24"/>
        </w:rPr>
        <w:t>ми считаются рейсы, по которым имеется</w:t>
      </w:r>
      <w:r w:rsidRPr="00B86629">
        <w:rPr>
          <w:rFonts w:ascii="Calibri" w:eastAsia="Verdana" w:hAnsi="Calibri" w:cs="Times New Roman"/>
          <w:sz w:val="24"/>
          <w:szCs w:val="24"/>
        </w:rPr>
        <w:t xml:space="preserve"> дата отправления вагона со станции назначения.</w:t>
      </w:r>
      <w:r w:rsidR="00222421" w:rsidRPr="00B86629">
        <w:rPr>
          <w:rFonts w:ascii="Calibri" w:eastAsia="Verdana" w:hAnsi="Calibri" w:cs="Times New Roman"/>
          <w:sz w:val="24"/>
          <w:szCs w:val="24"/>
        </w:rPr>
        <w:t xml:space="preserve"> В случае снятия «гал</w:t>
      </w:r>
      <w:r w:rsidR="0024079C">
        <w:rPr>
          <w:rFonts w:ascii="Calibri" w:eastAsia="Verdana" w:hAnsi="Calibri" w:cs="Times New Roman"/>
          <w:sz w:val="24"/>
          <w:szCs w:val="24"/>
        </w:rPr>
        <w:t>оч</w:t>
      </w:r>
      <w:r w:rsidR="00222421" w:rsidRPr="00B86629">
        <w:rPr>
          <w:rFonts w:ascii="Calibri" w:eastAsia="Verdana" w:hAnsi="Calibri" w:cs="Times New Roman"/>
          <w:sz w:val="24"/>
          <w:szCs w:val="24"/>
        </w:rPr>
        <w:t>ки» будут отображаться все рейсы.</w:t>
      </w:r>
    </w:p>
    <w:p w14:paraId="5870BA4D" w14:textId="20958CE3" w:rsidR="006F77C2" w:rsidRDefault="009709E1" w:rsidP="00E004A6">
      <w:pPr>
        <w:jc w:val="both"/>
        <w:rPr>
          <w:rFonts w:ascii="Calibri" w:eastAsia="Verdana" w:hAnsi="Calibri" w:cs="Times New Roman"/>
          <w:sz w:val="24"/>
          <w:szCs w:val="24"/>
        </w:rPr>
      </w:pPr>
      <w:r w:rsidRPr="009709E1">
        <w:rPr>
          <w:rFonts w:ascii="Calibri" w:eastAsia="Verdana" w:hAnsi="Calibri" w:cs="Times New Roman"/>
          <w:noProof/>
          <w:sz w:val="24"/>
          <w:szCs w:val="24"/>
        </w:rPr>
        <w:drawing>
          <wp:inline distT="0" distB="0" distL="0" distR="0" wp14:anchorId="3C9D9553" wp14:editId="57A03D34">
            <wp:extent cx="586740" cy="268224"/>
            <wp:effectExtent l="0" t="0" r="3810" b="0"/>
            <wp:docPr id="1602804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04581" name=""/>
                    <pic:cNvPicPr/>
                  </pic:nvPicPr>
                  <pic:blipFill>
                    <a:blip r:embed="rId89"/>
                    <a:stretch>
                      <a:fillRect/>
                    </a:stretch>
                  </pic:blipFill>
                  <pic:spPr>
                    <a:xfrm>
                      <a:off x="0" y="0"/>
                      <a:ext cx="597806" cy="273283"/>
                    </a:xfrm>
                    <a:prstGeom prst="rect">
                      <a:avLst/>
                    </a:prstGeom>
                  </pic:spPr>
                </pic:pic>
              </a:graphicData>
            </a:graphic>
          </wp:inline>
        </w:drawing>
      </w:r>
      <w:r>
        <w:rPr>
          <w:rFonts w:ascii="Calibri" w:eastAsia="Verdana" w:hAnsi="Calibri" w:cs="Times New Roman"/>
          <w:sz w:val="24"/>
          <w:szCs w:val="24"/>
        </w:rPr>
        <w:t>Открытие модального окна для ввода номеров вагонов</w:t>
      </w:r>
      <w:r w:rsidR="006F77C2">
        <w:rPr>
          <w:rFonts w:ascii="Calibri" w:eastAsia="Verdana" w:hAnsi="Calibri" w:cs="Times New Roman"/>
          <w:sz w:val="24"/>
          <w:szCs w:val="24"/>
        </w:rPr>
        <w:t>/контейнеров и последующий фильтрации таблицы рейсов.</w:t>
      </w:r>
    </w:p>
    <w:p w14:paraId="02ECBF30" w14:textId="51773298" w:rsidR="00B245B7" w:rsidRDefault="006F77C2" w:rsidP="00E004A6">
      <w:pPr>
        <w:jc w:val="both"/>
        <w:rPr>
          <w:rFonts w:ascii="Calibri" w:eastAsia="Verdana" w:hAnsi="Calibri" w:cs="Times New Roman"/>
          <w:sz w:val="24"/>
          <w:szCs w:val="24"/>
        </w:rPr>
      </w:pPr>
      <w:r w:rsidRPr="006F77C2">
        <w:rPr>
          <w:rFonts w:ascii="Calibri" w:eastAsia="Verdana" w:hAnsi="Calibri" w:cs="Times New Roman"/>
          <w:noProof/>
          <w:sz w:val="24"/>
          <w:szCs w:val="24"/>
        </w:rPr>
        <w:drawing>
          <wp:inline distT="0" distB="0" distL="0" distR="0" wp14:anchorId="414D9A18" wp14:editId="7419E5E6">
            <wp:extent cx="251460" cy="289179"/>
            <wp:effectExtent l="0" t="0" r="0" b="0"/>
            <wp:docPr id="1475519235" name="Рисунок 1" descr="Изображение выглядит как символ, логотип, График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19235" name="Рисунок 1" descr="Изображение выглядит как символ, логотип, Графика, Шрифт&#10;&#10;Содержимое, созданное искусственным интеллектом, может быть неверным."/>
                    <pic:cNvPicPr/>
                  </pic:nvPicPr>
                  <pic:blipFill rotWithShape="1">
                    <a:blip r:embed="rId90"/>
                    <a:srcRect l="18113" t="21428" r="21510" b="12857"/>
                    <a:stretch>
                      <a:fillRect/>
                    </a:stretch>
                  </pic:blipFill>
                  <pic:spPr bwMode="auto">
                    <a:xfrm>
                      <a:off x="0" y="0"/>
                      <a:ext cx="254605" cy="292796"/>
                    </a:xfrm>
                    <a:prstGeom prst="rect">
                      <a:avLst/>
                    </a:prstGeom>
                    <a:ln>
                      <a:noFill/>
                    </a:ln>
                    <a:extLst>
                      <a:ext uri="{53640926-AAD7-44D8-BBD7-CCE9431645EC}">
                        <a14:shadowObscured xmlns:a14="http://schemas.microsoft.com/office/drawing/2010/main"/>
                      </a:ext>
                    </a:extLst>
                  </pic:spPr>
                </pic:pic>
              </a:graphicData>
            </a:graphic>
          </wp:inline>
        </w:drawing>
      </w:r>
      <w:r w:rsidR="003F1DF3">
        <w:rPr>
          <w:rFonts w:ascii="Calibri" w:eastAsia="Verdana" w:hAnsi="Calibri" w:cs="Times New Roman"/>
          <w:sz w:val="24"/>
          <w:szCs w:val="24"/>
        </w:rPr>
        <w:t xml:space="preserve">  </w:t>
      </w:r>
      <w:r w:rsidR="00B245B7" w:rsidRPr="00B86629">
        <w:rPr>
          <w:rFonts w:ascii="Calibri" w:eastAsia="Verdana" w:hAnsi="Calibri" w:cs="Times New Roman"/>
          <w:sz w:val="24"/>
          <w:szCs w:val="24"/>
        </w:rPr>
        <w:t xml:space="preserve">Кнопка выгрузки данных таблицы в файл </w:t>
      </w:r>
      <w:r w:rsidR="00B245B7" w:rsidRPr="00B86629">
        <w:rPr>
          <w:rFonts w:ascii="Calibri" w:eastAsia="Verdana" w:hAnsi="Calibri" w:cs="Times New Roman"/>
          <w:sz w:val="24"/>
          <w:szCs w:val="24"/>
          <w:lang w:val="en-US"/>
        </w:rPr>
        <w:t>Excel</w:t>
      </w:r>
    </w:p>
    <w:p w14:paraId="5D5C47BD" w14:textId="5367D585" w:rsidR="006F77C2" w:rsidRPr="006F77C2" w:rsidRDefault="006F77C2" w:rsidP="00D12B48">
      <w:pPr>
        <w:rPr>
          <w:rFonts w:ascii="Calibri" w:eastAsia="Verdana" w:hAnsi="Calibri" w:cs="Times New Roman"/>
          <w:sz w:val="24"/>
          <w:szCs w:val="24"/>
        </w:rPr>
      </w:pPr>
      <w:r w:rsidRPr="006F77C2">
        <w:rPr>
          <w:rFonts w:ascii="Calibri" w:eastAsia="Verdana" w:hAnsi="Calibri" w:cs="Times New Roman"/>
          <w:noProof/>
          <w:sz w:val="24"/>
          <w:szCs w:val="24"/>
        </w:rPr>
        <w:drawing>
          <wp:inline distT="0" distB="0" distL="0" distR="0" wp14:anchorId="169CEF5B" wp14:editId="42807A64">
            <wp:extent cx="274320" cy="280851"/>
            <wp:effectExtent l="0" t="0" r="0" b="5080"/>
            <wp:docPr id="17772704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70454" name=""/>
                    <pic:cNvPicPr/>
                  </pic:nvPicPr>
                  <pic:blipFill>
                    <a:blip r:embed="rId91"/>
                    <a:stretch>
                      <a:fillRect/>
                    </a:stretch>
                  </pic:blipFill>
                  <pic:spPr>
                    <a:xfrm>
                      <a:off x="0" y="0"/>
                      <a:ext cx="277321" cy="283923"/>
                    </a:xfrm>
                    <a:prstGeom prst="rect">
                      <a:avLst/>
                    </a:prstGeom>
                  </pic:spPr>
                </pic:pic>
              </a:graphicData>
            </a:graphic>
          </wp:inline>
        </w:drawing>
      </w:r>
      <w:r w:rsidR="003F1DF3">
        <w:rPr>
          <w:rFonts w:ascii="Calibri" w:eastAsia="Verdana" w:hAnsi="Calibri" w:cs="Times New Roman"/>
          <w:sz w:val="24"/>
          <w:szCs w:val="24"/>
        </w:rPr>
        <w:t xml:space="preserve"> </w:t>
      </w:r>
      <w:r>
        <w:rPr>
          <w:rFonts w:ascii="Calibri" w:eastAsia="Verdana" w:hAnsi="Calibri" w:cs="Times New Roman"/>
          <w:sz w:val="24"/>
          <w:szCs w:val="24"/>
        </w:rPr>
        <w:t>Кнопка выбора столбцов для исключения их из таблицы</w:t>
      </w:r>
    </w:p>
    <w:p w14:paraId="4F6F4F8E" w14:textId="5ABB5AA4" w:rsidR="00DB4AA4" w:rsidRPr="003F1DF3" w:rsidRDefault="00DB4AA4" w:rsidP="003F1DF3">
      <w:pPr>
        <w:jc w:val="both"/>
        <w:rPr>
          <w:rFonts w:ascii="Calibri" w:hAnsi="Calibri" w:cs="Times New Roman"/>
          <w:sz w:val="24"/>
          <w:szCs w:val="24"/>
        </w:rPr>
      </w:pPr>
      <w:r w:rsidRPr="003F1DF3">
        <w:rPr>
          <w:rFonts w:ascii="Calibri" w:hAnsi="Calibri" w:cs="Times New Roman"/>
          <w:b/>
          <w:sz w:val="24"/>
          <w:szCs w:val="24"/>
        </w:rPr>
        <w:lastRenderedPageBreak/>
        <w:t xml:space="preserve">Замечание: </w:t>
      </w:r>
      <w:r w:rsidRPr="003F1DF3">
        <w:rPr>
          <w:rFonts w:ascii="Calibri" w:hAnsi="Calibri" w:cs="Times New Roman"/>
          <w:sz w:val="24"/>
          <w:szCs w:val="24"/>
        </w:rPr>
        <w:t xml:space="preserve">в разделе Настройка основного меню устанавливается параметр в сутках, </w:t>
      </w:r>
      <w:r w:rsidR="0024079C" w:rsidRPr="003F1DF3">
        <w:rPr>
          <w:rFonts w:ascii="Calibri" w:hAnsi="Calibri" w:cs="Times New Roman"/>
          <w:sz w:val="24"/>
          <w:szCs w:val="24"/>
        </w:rPr>
        <w:t xml:space="preserve">после окончания </w:t>
      </w:r>
      <w:r w:rsidRPr="003F1DF3">
        <w:rPr>
          <w:rFonts w:ascii="Calibri" w:hAnsi="Calibri" w:cs="Times New Roman"/>
          <w:sz w:val="24"/>
          <w:szCs w:val="24"/>
        </w:rPr>
        <w:t>котор</w:t>
      </w:r>
      <w:r w:rsidR="0024079C" w:rsidRPr="003F1DF3">
        <w:rPr>
          <w:rFonts w:ascii="Calibri" w:hAnsi="Calibri" w:cs="Times New Roman"/>
          <w:sz w:val="24"/>
          <w:szCs w:val="24"/>
        </w:rPr>
        <w:t xml:space="preserve">ого </w:t>
      </w:r>
      <w:r w:rsidRPr="003F1DF3">
        <w:rPr>
          <w:rFonts w:ascii="Calibri" w:hAnsi="Calibri" w:cs="Times New Roman"/>
          <w:sz w:val="24"/>
          <w:szCs w:val="24"/>
        </w:rPr>
        <w:t>начинает исчисляться простой.</w:t>
      </w:r>
    </w:p>
    <w:p w14:paraId="05F00D74" w14:textId="3275722E" w:rsidR="00CC3664" w:rsidRPr="003F1DF3" w:rsidRDefault="00DB4AA4" w:rsidP="003F1DF3">
      <w:pPr>
        <w:jc w:val="both"/>
        <w:rPr>
          <w:rFonts w:ascii="Calibri" w:eastAsia="Verdana" w:hAnsi="Calibri" w:cs="Times New Roman"/>
          <w:sz w:val="24"/>
          <w:szCs w:val="24"/>
        </w:rPr>
      </w:pPr>
      <w:r w:rsidRPr="003F1DF3">
        <w:rPr>
          <w:rFonts w:ascii="Calibri" w:eastAsia="Verdana" w:hAnsi="Calibri" w:cs="Times New Roman"/>
          <w:noProof/>
          <w:sz w:val="24"/>
          <w:szCs w:val="24"/>
        </w:rPr>
        <w:drawing>
          <wp:inline distT="0" distB="0" distL="0" distR="0" wp14:anchorId="7610E607" wp14:editId="015583E5">
            <wp:extent cx="5933440" cy="1530350"/>
            <wp:effectExtent l="19050" t="0" r="0" b="0"/>
            <wp:docPr id="10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cstate="print"/>
                    <a:srcRect/>
                    <a:stretch>
                      <a:fillRect/>
                    </a:stretch>
                  </pic:blipFill>
                  <pic:spPr bwMode="auto">
                    <a:xfrm>
                      <a:off x="0" y="0"/>
                      <a:ext cx="5933440" cy="1530350"/>
                    </a:xfrm>
                    <a:prstGeom prst="rect">
                      <a:avLst/>
                    </a:prstGeom>
                    <a:noFill/>
                    <a:ln w="9525">
                      <a:noFill/>
                      <a:miter lim="800000"/>
                      <a:headEnd/>
                      <a:tailEnd/>
                    </a:ln>
                  </pic:spPr>
                </pic:pic>
              </a:graphicData>
            </a:graphic>
          </wp:inline>
        </w:drawing>
      </w:r>
    </w:p>
    <w:p w14:paraId="6540E04C" w14:textId="3EC61335" w:rsidR="00B245B7" w:rsidRPr="003F1DF3" w:rsidRDefault="00B245B7" w:rsidP="003F1DF3">
      <w:pPr>
        <w:jc w:val="both"/>
        <w:rPr>
          <w:rFonts w:ascii="Calibri" w:eastAsia="Verdana" w:hAnsi="Calibri" w:cs="Times New Roman"/>
          <w:sz w:val="24"/>
          <w:szCs w:val="24"/>
        </w:rPr>
      </w:pPr>
      <w:r w:rsidRPr="003F1DF3">
        <w:rPr>
          <w:rFonts w:ascii="Calibri" w:eastAsia="Verdana" w:hAnsi="Calibri" w:cs="Times New Roman"/>
          <w:sz w:val="24"/>
          <w:szCs w:val="24"/>
        </w:rPr>
        <w:t>Отчет</w:t>
      </w:r>
      <w:r w:rsidRPr="003F1DF3">
        <w:rPr>
          <w:rFonts w:ascii="Calibri" w:eastAsia="Verdana" w:hAnsi="Calibri" w:cs="Times New Roman"/>
          <w:b/>
          <w:sz w:val="24"/>
          <w:szCs w:val="24"/>
        </w:rPr>
        <w:t xml:space="preserve"> Рейсы</w:t>
      </w:r>
      <w:r w:rsidR="003F1DF3">
        <w:rPr>
          <w:rFonts w:ascii="Calibri" w:eastAsia="Verdana" w:hAnsi="Calibri" w:cs="Times New Roman"/>
          <w:b/>
          <w:sz w:val="24"/>
          <w:szCs w:val="24"/>
        </w:rPr>
        <w:t xml:space="preserve"> </w:t>
      </w:r>
      <w:r w:rsidRPr="003F1DF3">
        <w:rPr>
          <w:rFonts w:ascii="Calibri" w:eastAsia="Verdana" w:hAnsi="Calibri" w:cs="Times New Roman"/>
          <w:b/>
          <w:sz w:val="24"/>
          <w:szCs w:val="24"/>
        </w:rPr>
        <w:t>(</w:t>
      </w:r>
      <w:proofErr w:type="spellStart"/>
      <w:r w:rsidRPr="003F1DF3">
        <w:rPr>
          <w:rFonts w:ascii="Calibri" w:eastAsia="Verdana" w:hAnsi="Calibri" w:cs="Times New Roman"/>
          <w:b/>
          <w:sz w:val="24"/>
          <w:szCs w:val="24"/>
        </w:rPr>
        <w:t>финблок</w:t>
      </w:r>
      <w:proofErr w:type="spellEnd"/>
      <w:r w:rsidRPr="003F1DF3">
        <w:rPr>
          <w:rFonts w:ascii="Calibri" w:eastAsia="Verdana" w:hAnsi="Calibri" w:cs="Times New Roman"/>
          <w:b/>
          <w:sz w:val="24"/>
          <w:szCs w:val="24"/>
        </w:rPr>
        <w:t xml:space="preserve">) </w:t>
      </w:r>
      <w:r w:rsidRPr="003F1DF3">
        <w:rPr>
          <w:rFonts w:ascii="Calibri" w:eastAsia="Verdana" w:hAnsi="Calibri" w:cs="Times New Roman"/>
          <w:sz w:val="24"/>
          <w:szCs w:val="24"/>
        </w:rPr>
        <w:t>предназначен для отображения свершенных рейсов ПС с фиксацией времени ключевых операций по грузовым станциям</w:t>
      </w:r>
      <w:r w:rsidR="00DB4AA4" w:rsidRPr="003F1DF3">
        <w:rPr>
          <w:rFonts w:ascii="Calibri" w:eastAsia="Verdana" w:hAnsi="Calibri" w:cs="Times New Roman"/>
          <w:sz w:val="24"/>
          <w:szCs w:val="24"/>
        </w:rPr>
        <w:t>,</w:t>
      </w:r>
      <w:r w:rsidRPr="003F1DF3">
        <w:rPr>
          <w:rFonts w:ascii="Calibri" w:eastAsia="Verdana" w:hAnsi="Calibri" w:cs="Times New Roman"/>
          <w:sz w:val="24"/>
          <w:szCs w:val="24"/>
        </w:rPr>
        <w:t xml:space="preserve"> как и отчет Рейсы</w:t>
      </w:r>
      <w:r w:rsidR="003F1DF3">
        <w:rPr>
          <w:rFonts w:ascii="Calibri" w:eastAsia="Verdana" w:hAnsi="Calibri" w:cs="Times New Roman"/>
          <w:sz w:val="24"/>
          <w:szCs w:val="24"/>
        </w:rPr>
        <w:t xml:space="preserve"> </w:t>
      </w:r>
      <w:r w:rsidRPr="003F1DF3">
        <w:rPr>
          <w:rFonts w:ascii="Calibri" w:eastAsia="Verdana" w:hAnsi="Calibri" w:cs="Times New Roman"/>
          <w:sz w:val="24"/>
          <w:szCs w:val="24"/>
        </w:rPr>
        <w:t>(простои), но содержит дополнительно ряд по</w:t>
      </w:r>
      <w:r w:rsidR="00DB4AA4" w:rsidRPr="003F1DF3">
        <w:rPr>
          <w:rFonts w:ascii="Calibri" w:eastAsia="Verdana" w:hAnsi="Calibri" w:cs="Times New Roman"/>
          <w:sz w:val="24"/>
          <w:szCs w:val="24"/>
        </w:rPr>
        <w:t xml:space="preserve">лей финансового блока таких </w:t>
      </w:r>
      <w:r w:rsidRPr="003F1DF3">
        <w:rPr>
          <w:rFonts w:ascii="Calibri" w:eastAsia="Verdana" w:hAnsi="Calibri" w:cs="Times New Roman"/>
          <w:sz w:val="24"/>
          <w:szCs w:val="24"/>
        </w:rPr>
        <w:t>как:</w:t>
      </w:r>
      <w:r w:rsidR="00DB4AA4" w:rsidRPr="003F1DF3">
        <w:rPr>
          <w:rFonts w:ascii="Calibri" w:eastAsia="Verdana" w:hAnsi="Calibri" w:cs="Times New Roman"/>
          <w:sz w:val="24"/>
          <w:szCs w:val="24"/>
        </w:rPr>
        <w:t xml:space="preserve"> Клиент, Поставщик, Пользование, НДС, Ставка, Комиссия, Курс, Комментарий, Прочее.</w:t>
      </w:r>
    </w:p>
    <w:p w14:paraId="3070A48A" w14:textId="2867E921" w:rsidR="00605461" w:rsidRPr="003F1DF3" w:rsidRDefault="006F77C2" w:rsidP="003F1DF3">
      <w:pPr>
        <w:jc w:val="center"/>
        <w:rPr>
          <w:rFonts w:ascii="Calibri" w:eastAsia="Verdana" w:hAnsi="Calibri" w:cs="Times New Roman"/>
          <w:sz w:val="24"/>
          <w:szCs w:val="24"/>
        </w:rPr>
      </w:pPr>
      <w:r w:rsidRPr="003F1DF3">
        <w:rPr>
          <w:rFonts w:ascii="Calibri" w:eastAsia="Verdana" w:hAnsi="Calibri" w:cs="Times New Roman"/>
          <w:noProof/>
          <w:sz w:val="24"/>
          <w:szCs w:val="24"/>
        </w:rPr>
        <w:drawing>
          <wp:inline distT="0" distB="0" distL="0" distR="0" wp14:anchorId="4C0B9151" wp14:editId="5DD20A3D">
            <wp:extent cx="5940425" cy="1591310"/>
            <wp:effectExtent l="0" t="0" r="3175" b="8890"/>
            <wp:docPr id="801938785" name="Рисунок 1" descr="Изображение выглядит как снимок экрана, текст, число, лини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38785" name="Рисунок 1" descr="Изображение выглядит как снимок экрана, текст, число, линия&#10;&#10;Содержимое, созданное искусственным интеллектом, может быть неверным."/>
                    <pic:cNvPicPr/>
                  </pic:nvPicPr>
                  <pic:blipFill>
                    <a:blip r:embed="rId93"/>
                    <a:stretch>
                      <a:fillRect/>
                    </a:stretch>
                  </pic:blipFill>
                  <pic:spPr>
                    <a:xfrm>
                      <a:off x="0" y="0"/>
                      <a:ext cx="5940425" cy="1591310"/>
                    </a:xfrm>
                    <a:prstGeom prst="rect">
                      <a:avLst/>
                    </a:prstGeom>
                  </pic:spPr>
                </pic:pic>
              </a:graphicData>
            </a:graphic>
          </wp:inline>
        </w:drawing>
      </w:r>
      <w:r w:rsidR="00605461" w:rsidRPr="003F1DF3">
        <w:rPr>
          <w:rFonts w:ascii="Calibri" w:hAnsi="Calibri" w:cs="Times New Roman"/>
          <w:sz w:val="24"/>
          <w:szCs w:val="24"/>
        </w:rPr>
        <w:t>Рис.</w:t>
      </w:r>
      <w:r w:rsidR="00E96B53" w:rsidRPr="003F1DF3">
        <w:rPr>
          <w:rFonts w:ascii="Calibri" w:hAnsi="Calibri" w:cs="Times New Roman"/>
          <w:sz w:val="24"/>
          <w:szCs w:val="24"/>
        </w:rPr>
        <w:t>3</w:t>
      </w:r>
      <w:r w:rsidR="003F1DF3">
        <w:rPr>
          <w:rFonts w:ascii="Calibri" w:hAnsi="Calibri" w:cs="Times New Roman"/>
          <w:sz w:val="24"/>
          <w:szCs w:val="24"/>
        </w:rPr>
        <w:t>3</w:t>
      </w:r>
      <w:r w:rsidR="00E96B53" w:rsidRPr="003F1DF3">
        <w:rPr>
          <w:rFonts w:ascii="Calibri" w:hAnsi="Calibri" w:cs="Times New Roman"/>
          <w:sz w:val="24"/>
          <w:szCs w:val="24"/>
        </w:rPr>
        <w:t xml:space="preserve"> </w:t>
      </w:r>
      <w:r w:rsidR="00605461" w:rsidRPr="003F1DF3">
        <w:rPr>
          <w:rFonts w:ascii="Calibri" w:eastAsia="Verdana" w:hAnsi="Calibri" w:cs="Times New Roman"/>
          <w:sz w:val="24"/>
          <w:szCs w:val="24"/>
        </w:rPr>
        <w:t>Рейсы (</w:t>
      </w:r>
      <w:proofErr w:type="spellStart"/>
      <w:r w:rsidR="00605461" w:rsidRPr="003F1DF3">
        <w:rPr>
          <w:rFonts w:ascii="Calibri" w:eastAsia="Verdana" w:hAnsi="Calibri" w:cs="Times New Roman"/>
          <w:sz w:val="24"/>
          <w:szCs w:val="24"/>
        </w:rPr>
        <w:t>финблок</w:t>
      </w:r>
      <w:proofErr w:type="spellEnd"/>
      <w:r w:rsidR="00605461" w:rsidRPr="003F1DF3">
        <w:rPr>
          <w:rFonts w:ascii="Calibri" w:eastAsia="Verdana" w:hAnsi="Calibri" w:cs="Times New Roman"/>
          <w:sz w:val="24"/>
          <w:szCs w:val="24"/>
        </w:rPr>
        <w:t>)</w:t>
      </w:r>
    </w:p>
    <w:p w14:paraId="6C651AC5" w14:textId="3A7EF3FD" w:rsidR="00DB4AA4" w:rsidRPr="003F1DF3" w:rsidRDefault="00DB4AA4" w:rsidP="003F1DF3">
      <w:pPr>
        <w:jc w:val="both"/>
        <w:rPr>
          <w:rFonts w:ascii="Calibri" w:eastAsia="Verdana" w:hAnsi="Calibri" w:cs="Times New Roman"/>
          <w:sz w:val="24"/>
          <w:szCs w:val="24"/>
        </w:rPr>
      </w:pPr>
      <w:r w:rsidRPr="003F1DF3">
        <w:rPr>
          <w:rFonts w:ascii="Calibri" w:eastAsia="Verdana" w:hAnsi="Calibri" w:cs="Times New Roman"/>
          <w:sz w:val="24"/>
          <w:szCs w:val="24"/>
        </w:rPr>
        <w:t>Вся разметка, совершаемая пользователями, по полям Клиент, Поставщик</w:t>
      </w:r>
      <w:r w:rsidR="00194A3D" w:rsidRPr="003F1DF3">
        <w:rPr>
          <w:rFonts w:ascii="Calibri" w:eastAsia="Verdana" w:hAnsi="Calibri" w:cs="Times New Roman"/>
          <w:sz w:val="24"/>
          <w:szCs w:val="24"/>
        </w:rPr>
        <w:t>,</w:t>
      </w:r>
      <w:r w:rsidR="00E67537" w:rsidRPr="003F1DF3">
        <w:rPr>
          <w:rFonts w:ascii="Calibri" w:eastAsia="Verdana" w:hAnsi="Calibri" w:cs="Times New Roman"/>
          <w:sz w:val="24"/>
          <w:szCs w:val="24"/>
        </w:rPr>
        <w:t xml:space="preserve"> </w:t>
      </w:r>
      <w:r w:rsidRPr="003F1DF3">
        <w:rPr>
          <w:rFonts w:ascii="Calibri" w:eastAsia="Verdana" w:hAnsi="Calibri" w:cs="Times New Roman"/>
          <w:sz w:val="24"/>
          <w:szCs w:val="24"/>
        </w:rPr>
        <w:t>сохраняется в привязке к рейсу и доступна для работы в виде истории рейсов в данном отчете.</w:t>
      </w:r>
    </w:p>
    <w:p w14:paraId="7DC0F332" w14:textId="77777777" w:rsidR="00DB4AA4" w:rsidRPr="003F1DF3" w:rsidRDefault="00DB4AA4" w:rsidP="003F1DF3">
      <w:pPr>
        <w:jc w:val="both"/>
        <w:rPr>
          <w:rFonts w:ascii="Calibri" w:eastAsia="Verdana" w:hAnsi="Calibri" w:cs="Times New Roman"/>
          <w:sz w:val="24"/>
          <w:szCs w:val="24"/>
        </w:rPr>
      </w:pPr>
      <w:r w:rsidRPr="003F1DF3">
        <w:rPr>
          <w:rFonts w:ascii="Calibri" w:eastAsia="Verdana" w:hAnsi="Calibri" w:cs="Times New Roman"/>
          <w:sz w:val="24"/>
          <w:szCs w:val="24"/>
        </w:rPr>
        <w:t xml:space="preserve">Выбрав Строчку с необходимым рейсом и нажав ПКМ можно посмотреть </w:t>
      </w:r>
      <w:r w:rsidR="004E1CE7" w:rsidRPr="003F1DF3">
        <w:rPr>
          <w:rFonts w:ascii="Calibri" w:eastAsia="Verdana" w:hAnsi="Calibri" w:cs="Times New Roman"/>
          <w:sz w:val="24"/>
          <w:szCs w:val="24"/>
        </w:rPr>
        <w:t>Операции, зафиксированные внутри рейса, либо перейти к форме редактирования параметров рейса.</w:t>
      </w:r>
    </w:p>
    <w:p w14:paraId="6E3EBA46" w14:textId="77777777" w:rsidR="004E1CE7" w:rsidRPr="003F1DF3" w:rsidRDefault="004E1CE7" w:rsidP="003F1DF3">
      <w:pPr>
        <w:jc w:val="center"/>
        <w:rPr>
          <w:rFonts w:ascii="Calibri" w:eastAsia="Verdana" w:hAnsi="Calibri" w:cs="Times New Roman"/>
          <w:color w:val="FF0000"/>
          <w:sz w:val="24"/>
          <w:szCs w:val="24"/>
        </w:rPr>
      </w:pPr>
      <w:r w:rsidRPr="003F1DF3">
        <w:rPr>
          <w:rFonts w:ascii="Calibri" w:eastAsia="Verdana" w:hAnsi="Calibri" w:cs="Times New Roman"/>
          <w:noProof/>
          <w:color w:val="FF0000"/>
          <w:sz w:val="24"/>
          <w:szCs w:val="24"/>
        </w:rPr>
        <w:drawing>
          <wp:inline distT="0" distB="0" distL="0" distR="0" wp14:anchorId="2BCCCABC" wp14:editId="6A8A52B4">
            <wp:extent cx="3030367" cy="1178038"/>
            <wp:effectExtent l="0" t="0" r="0" b="3175"/>
            <wp:docPr id="10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cstate="print"/>
                    <a:srcRect/>
                    <a:stretch>
                      <a:fillRect/>
                    </a:stretch>
                  </pic:blipFill>
                  <pic:spPr bwMode="auto">
                    <a:xfrm>
                      <a:off x="0" y="0"/>
                      <a:ext cx="3034350" cy="1179586"/>
                    </a:xfrm>
                    <a:prstGeom prst="rect">
                      <a:avLst/>
                    </a:prstGeom>
                    <a:noFill/>
                    <a:ln w="9525">
                      <a:noFill/>
                      <a:miter lim="800000"/>
                      <a:headEnd/>
                      <a:tailEnd/>
                    </a:ln>
                  </pic:spPr>
                </pic:pic>
              </a:graphicData>
            </a:graphic>
          </wp:inline>
        </w:drawing>
      </w:r>
    </w:p>
    <w:p w14:paraId="777D0C08" w14:textId="77777777" w:rsidR="004E1CE7" w:rsidRPr="003F1DF3" w:rsidRDefault="004E1CE7" w:rsidP="003F1DF3">
      <w:pPr>
        <w:jc w:val="both"/>
        <w:rPr>
          <w:rFonts w:ascii="Calibri" w:eastAsia="Verdana" w:hAnsi="Calibri" w:cs="Times New Roman"/>
          <w:sz w:val="24"/>
          <w:szCs w:val="24"/>
        </w:rPr>
      </w:pPr>
      <w:r w:rsidRPr="003F1DF3">
        <w:rPr>
          <w:rFonts w:ascii="Calibri" w:eastAsia="Verdana" w:hAnsi="Calibri" w:cs="Times New Roman"/>
          <w:b/>
          <w:sz w:val="24"/>
          <w:szCs w:val="24"/>
        </w:rPr>
        <w:t>Замечание:</w:t>
      </w:r>
      <w:r w:rsidRPr="003F1DF3">
        <w:rPr>
          <w:rFonts w:ascii="Calibri" w:eastAsia="Verdana" w:hAnsi="Calibri" w:cs="Times New Roman"/>
          <w:sz w:val="24"/>
          <w:szCs w:val="24"/>
        </w:rPr>
        <w:t xml:space="preserve"> система позволяет редактировать парамет</w:t>
      </w:r>
      <w:r w:rsidR="003F4C88" w:rsidRPr="003F1DF3">
        <w:rPr>
          <w:rFonts w:ascii="Calibri" w:eastAsia="Verdana" w:hAnsi="Calibri" w:cs="Times New Roman"/>
          <w:sz w:val="24"/>
          <w:szCs w:val="24"/>
        </w:rPr>
        <w:t>р</w:t>
      </w:r>
      <w:r w:rsidRPr="003F1DF3">
        <w:rPr>
          <w:rFonts w:ascii="Calibri" w:eastAsia="Verdana" w:hAnsi="Calibri" w:cs="Times New Roman"/>
          <w:sz w:val="24"/>
          <w:szCs w:val="24"/>
        </w:rPr>
        <w:t>ы нескольких рейсов одновременно. Для этого необходимо выбрать нужные строки в отчете</w:t>
      </w:r>
      <w:r w:rsidR="00390932" w:rsidRPr="003F1DF3">
        <w:rPr>
          <w:rFonts w:ascii="Calibri" w:eastAsia="Verdana" w:hAnsi="Calibri" w:cs="Times New Roman"/>
          <w:sz w:val="24"/>
          <w:szCs w:val="24"/>
        </w:rPr>
        <w:t>,</w:t>
      </w:r>
      <w:r w:rsidRPr="003F1DF3">
        <w:rPr>
          <w:rFonts w:ascii="Calibri" w:eastAsia="Verdana" w:hAnsi="Calibri" w:cs="Times New Roman"/>
          <w:sz w:val="24"/>
          <w:szCs w:val="24"/>
        </w:rPr>
        <w:t xml:space="preserve"> используя клавиши &lt;</w:t>
      </w:r>
      <w:r w:rsidRPr="003F1DF3">
        <w:rPr>
          <w:rFonts w:ascii="Calibri" w:eastAsia="Verdana" w:hAnsi="Calibri" w:cs="Times New Roman"/>
          <w:sz w:val="24"/>
          <w:szCs w:val="24"/>
          <w:lang w:val="en-US"/>
        </w:rPr>
        <w:t>shift</w:t>
      </w:r>
      <w:r w:rsidRPr="003F1DF3">
        <w:rPr>
          <w:rFonts w:ascii="Calibri" w:eastAsia="Verdana" w:hAnsi="Calibri" w:cs="Times New Roman"/>
          <w:sz w:val="24"/>
          <w:szCs w:val="24"/>
        </w:rPr>
        <w:t>&gt; или &lt;</w:t>
      </w:r>
      <w:r w:rsidRPr="003F1DF3">
        <w:rPr>
          <w:rFonts w:ascii="Calibri" w:eastAsia="Verdana" w:hAnsi="Calibri" w:cs="Times New Roman"/>
          <w:sz w:val="24"/>
          <w:szCs w:val="24"/>
          <w:lang w:val="en-US"/>
        </w:rPr>
        <w:t>ctrl</w:t>
      </w:r>
      <w:r w:rsidRPr="003F1DF3">
        <w:rPr>
          <w:rFonts w:ascii="Calibri" w:eastAsia="Verdana" w:hAnsi="Calibri" w:cs="Times New Roman"/>
          <w:sz w:val="24"/>
          <w:szCs w:val="24"/>
        </w:rPr>
        <w:t>&gt;.</w:t>
      </w:r>
    </w:p>
    <w:p w14:paraId="134391CF" w14:textId="77777777" w:rsidR="004E1CE7" w:rsidRPr="003F1DF3" w:rsidRDefault="004E1CE7" w:rsidP="003F1DF3">
      <w:pPr>
        <w:jc w:val="both"/>
        <w:rPr>
          <w:rFonts w:ascii="Calibri" w:eastAsia="Verdana" w:hAnsi="Calibri" w:cs="Times New Roman"/>
          <w:sz w:val="24"/>
          <w:szCs w:val="24"/>
        </w:rPr>
      </w:pPr>
      <w:r w:rsidRPr="003F1DF3">
        <w:rPr>
          <w:rFonts w:ascii="Calibri" w:eastAsia="Verdana" w:hAnsi="Calibri" w:cs="Times New Roman"/>
          <w:sz w:val="24"/>
          <w:szCs w:val="24"/>
        </w:rPr>
        <w:t xml:space="preserve">Редактирование рейса позволяет изменить Текущего клиента выбранного рейса, собственника (Поставщика) вагона, предоставившего вагон на пользование, изменить размер ставки на пользование, проставить размер ставки, выставляемой клиенту за </w:t>
      </w:r>
      <w:r w:rsidRPr="003F1DF3">
        <w:rPr>
          <w:rFonts w:ascii="Calibri" w:eastAsia="Verdana" w:hAnsi="Calibri" w:cs="Times New Roman"/>
          <w:sz w:val="24"/>
          <w:szCs w:val="24"/>
        </w:rPr>
        <w:lastRenderedPageBreak/>
        <w:t>перевозку, курс на мо</w:t>
      </w:r>
      <w:r w:rsidR="003F4C88" w:rsidRPr="003F1DF3">
        <w:rPr>
          <w:rFonts w:ascii="Calibri" w:eastAsia="Verdana" w:hAnsi="Calibri" w:cs="Times New Roman"/>
          <w:sz w:val="24"/>
          <w:szCs w:val="24"/>
        </w:rPr>
        <w:t>м</w:t>
      </w:r>
      <w:r w:rsidRPr="003F1DF3">
        <w:rPr>
          <w:rFonts w:ascii="Calibri" w:eastAsia="Verdana" w:hAnsi="Calibri" w:cs="Times New Roman"/>
          <w:sz w:val="24"/>
          <w:szCs w:val="24"/>
        </w:rPr>
        <w:t>ент свершения п</w:t>
      </w:r>
      <w:r w:rsidR="00390932" w:rsidRPr="003F1DF3">
        <w:rPr>
          <w:rFonts w:ascii="Calibri" w:eastAsia="Verdana" w:hAnsi="Calibri" w:cs="Times New Roman"/>
          <w:sz w:val="24"/>
          <w:szCs w:val="24"/>
        </w:rPr>
        <w:t>еревозки, НДС 0% или 20%, а так</w:t>
      </w:r>
      <w:r w:rsidRPr="003F1DF3">
        <w:rPr>
          <w:rFonts w:ascii="Calibri" w:eastAsia="Verdana" w:hAnsi="Calibri" w:cs="Times New Roman"/>
          <w:sz w:val="24"/>
          <w:szCs w:val="24"/>
        </w:rPr>
        <w:t xml:space="preserve">же </w:t>
      </w:r>
      <w:r w:rsidR="00127160" w:rsidRPr="003F1DF3">
        <w:rPr>
          <w:rFonts w:ascii="Calibri" w:eastAsia="Verdana" w:hAnsi="Calibri" w:cs="Times New Roman"/>
          <w:sz w:val="24"/>
          <w:szCs w:val="24"/>
        </w:rPr>
        <w:t>заполнить</w:t>
      </w:r>
      <w:r w:rsidR="005A730D" w:rsidRPr="003F1DF3">
        <w:rPr>
          <w:rFonts w:ascii="Calibri" w:eastAsia="Verdana" w:hAnsi="Calibri" w:cs="Times New Roman"/>
          <w:sz w:val="24"/>
          <w:szCs w:val="24"/>
        </w:rPr>
        <w:t xml:space="preserve"> </w:t>
      </w:r>
      <w:r w:rsidR="00127160" w:rsidRPr="003F1DF3">
        <w:rPr>
          <w:rFonts w:ascii="Calibri" w:eastAsia="Verdana" w:hAnsi="Calibri" w:cs="Times New Roman"/>
          <w:sz w:val="24"/>
          <w:szCs w:val="24"/>
        </w:rPr>
        <w:t>данные</w:t>
      </w:r>
      <w:r w:rsidR="005A730D" w:rsidRPr="003F1DF3">
        <w:rPr>
          <w:rFonts w:ascii="Calibri" w:eastAsia="Verdana" w:hAnsi="Calibri" w:cs="Times New Roman"/>
          <w:sz w:val="24"/>
          <w:szCs w:val="24"/>
        </w:rPr>
        <w:t xml:space="preserve"> </w:t>
      </w:r>
      <w:r w:rsidR="00127160" w:rsidRPr="003F1DF3">
        <w:rPr>
          <w:rFonts w:ascii="Calibri" w:eastAsia="Verdana" w:hAnsi="Calibri" w:cs="Times New Roman"/>
          <w:sz w:val="24"/>
          <w:szCs w:val="24"/>
        </w:rPr>
        <w:t>п</w:t>
      </w:r>
      <w:r w:rsidRPr="003F1DF3">
        <w:rPr>
          <w:rFonts w:ascii="Calibri" w:eastAsia="Verdana" w:hAnsi="Calibri" w:cs="Times New Roman"/>
          <w:sz w:val="24"/>
          <w:szCs w:val="24"/>
        </w:rPr>
        <w:t>о вспомогательны</w:t>
      </w:r>
      <w:r w:rsidR="00127160" w:rsidRPr="003F1DF3">
        <w:rPr>
          <w:rFonts w:ascii="Calibri" w:eastAsia="Verdana" w:hAnsi="Calibri" w:cs="Times New Roman"/>
          <w:sz w:val="24"/>
          <w:szCs w:val="24"/>
        </w:rPr>
        <w:t>м</w:t>
      </w:r>
      <w:r w:rsidRPr="003F1DF3">
        <w:rPr>
          <w:rFonts w:ascii="Calibri" w:eastAsia="Verdana" w:hAnsi="Calibri" w:cs="Times New Roman"/>
          <w:sz w:val="24"/>
          <w:szCs w:val="24"/>
        </w:rPr>
        <w:t xml:space="preserve"> поля</w:t>
      </w:r>
      <w:r w:rsidR="00127160" w:rsidRPr="003F1DF3">
        <w:rPr>
          <w:rFonts w:ascii="Calibri" w:eastAsia="Verdana" w:hAnsi="Calibri" w:cs="Times New Roman"/>
          <w:sz w:val="24"/>
          <w:szCs w:val="24"/>
        </w:rPr>
        <w:t>м</w:t>
      </w:r>
      <w:r w:rsidRPr="003F1DF3">
        <w:rPr>
          <w:rFonts w:ascii="Calibri" w:eastAsia="Verdana" w:hAnsi="Calibri" w:cs="Times New Roman"/>
          <w:sz w:val="24"/>
          <w:szCs w:val="24"/>
        </w:rPr>
        <w:t>: Комментарий</w:t>
      </w:r>
      <w:proofErr w:type="gramStart"/>
      <w:r w:rsidRPr="003F1DF3">
        <w:rPr>
          <w:rFonts w:ascii="Calibri" w:eastAsia="Verdana" w:hAnsi="Calibri" w:cs="Times New Roman"/>
          <w:sz w:val="24"/>
          <w:szCs w:val="24"/>
        </w:rPr>
        <w:t>, Прочее</w:t>
      </w:r>
      <w:proofErr w:type="gramEnd"/>
      <w:r w:rsidRPr="003F1DF3">
        <w:rPr>
          <w:rFonts w:ascii="Calibri" w:eastAsia="Verdana" w:hAnsi="Calibri" w:cs="Times New Roman"/>
          <w:sz w:val="24"/>
          <w:szCs w:val="24"/>
        </w:rPr>
        <w:t>, Документы, Простои.</w:t>
      </w:r>
    </w:p>
    <w:p w14:paraId="2A5559CB" w14:textId="77777777" w:rsidR="004E1CE7" w:rsidRPr="00B86629" w:rsidRDefault="004E1CE7" w:rsidP="004E1CE7">
      <w:pPr>
        <w:jc w:val="center"/>
        <w:rPr>
          <w:rFonts w:ascii="Calibri" w:eastAsia="Verdana" w:hAnsi="Calibri" w:cs="Times New Roman"/>
          <w:sz w:val="24"/>
          <w:szCs w:val="24"/>
        </w:rPr>
      </w:pPr>
      <w:r w:rsidRPr="00B86629">
        <w:rPr>
          <w:rFonts w:ascii="Calibri" w:eastAsia="Verdana" w:hAnsi="Calibri" w:cs="Times New Roman"/>
          <w:noProof/>
          <w:sz w:val="24"/>
          <w:szCs w:val="24"/>
        </w:rPr>
        <w:drawing>
          <wp:inline distT="0" distB="0" distL="0" distR="0" wp14:anchorId="5793BD5F" wp14:editId="59D4DAA0">
            <wp:extent cx="5199234" cy="4197669"/>
            <wp:effectExtent l="0" t="0" r="1905" b="0"/>
            <wp:docPr id="10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5" cstate="print"/>
                    <a:srcRect/>
                    <a:stretch>
                      <a:fillRect/>
                    </a:stretch>
                  </pic:blipFill>
                  <pic:spPr bwMode="auto">
                    <a:xfrm>
                      <a:off x="0" y="0"/>
                      <a:ext cx="5198417" cy="4197009"/>
                    </a:xfrm>
                    <a:prstGeom prst="rect">
                      <a:avLst/>
                    </a:prstGeom>
                    <a:noFill/>
                    <a:ln w="9525">
                      <a:noFill/>
                      <a:miter lim="800000"/>
                      <a:headEnd/>
                      <a:tailEnd/>
                    </a:ln>
                  </pic:spPr>
                </pic:pic>
              </a:graphicData>
            </a:graphic>
          </wp:inline>
        </w:drawing>
      </w:r>
    </w:p>
    <w:p w14:paraId="27629857" w14:textId="44789400" w:rsidR="004E1CE7" w:rsidRDefault="004E1CE7" w:rsidP="004E1CE7">
      <w:pPr>
        <w:jc w:val="center"/>
        <w:rPr>
          <w:rFonts w:ascii="Calibri" w:eastAsia="Verdana" w:hAnsi="Calibri" w:cs="Times New Roman"/>
          <w:sz w:val="24"/>
          <w:szCs w:val="24"/>
        </w:rPr>
      </w:pPr>
      <w:r w:rsidRPr="00B86629">
        <w:rPr>
          <w:rFonts w:ascii="Calibri" w:hAnsi="Calibri" w:cs="Times New Roman"/>
          <w:sz w:val="24"/>
          <w:szCs w:val="24"/>
        </w:rPr>
        <w:t>Рис.</w:t>
      </w:r>
      <w:r w:rsidR="00E96B53">
        <w:rPr>
          <w:rFonts w:ascii="Calibri" w:hAnsi="Calibri" w:cs="Times New Roman"/>
          <w:sz w:val="24"/>
          <w:szCs w:val="24"/>
        </w:rPr>
        <w:t>3</w:t>
      </w:r>
      <w:r w:rsidR="00F85573">
        <w:rPr>
          <w:rFonts w:ascii="Calibri" w:hAnsi="Calibri" w:cs="Times New Roman"/>
          <w:sz w:val="24"/>
          <w:szCs w:val="24"/>
        </w:rPr>
        <w:t>4</w:t>
      </w:r>
      <w:r w:rsidR="00E96B53">
        <w:rPr>
          <w:rFonts w:ascii="Calibri" w:hAnsi="Calibri" w:cs="Times New Roman"/>
          <w:sz w:val="24"/>
          <w:szCs w:val="24"/>
        </w:rPr>
        <w:t xml:space="preserve"> </w:t>
      </w:r>
      <w:r w:rsidRPr="00B86629">
        <w:rPr>
          <w:rFonts w:ascii="Calibri" w:eastAsia="Verdana" w:hAnsi="Calibri" w:cs="Times New Roman"/>
          <w:sz w:val="24"/>
          <w:szCs w:val="24"/>
        </w:rPr>
        <w:t>Форма редактирования параметров рейса</w:t>
      </w:r>
    </w:p>
    <w:p w14:paraId="6B91815C" w14:textId="77777777" w:rsidR="003F1DF3" w:rsidRPr="00B86629" w:rsidRDefault="003F1DF3" w:rsidP="004E1CE7">
      <w:pPr>
        <w:jc w:val="center"/>
        <w:rPr>
          <w:rFonts w:ascii="Calibri" w:eastAsia="Verdana" w:hAnsi="Calibri" w:cs="Times New Roman"/>
          <w:sz w:val="24"/>
          <w:szCs w:val="24"/>
        </w:rPr>
      </w:pPr>
    </w:p>
    <w:p w14:paraId="3ED2D84E" w14:textId="61526221" w:rsidR="00B65E4B" w:rsidRDefault="00B65E4B" w:rsidP="00756D51">
      <w:pPr>
        <w:pStyle w:val="3"/>
        <w:rPr>
          <w:rFonts w:eastAsia="Verdana"/>
        </w:rPr>
      </w:pPr>
      <w:bookmarkStart w:id="30" w:name="_4.8_Отгрузка"/>
      <w:bookmarkStart w:id="31" w:name="_4.9_Заказы"/>
      <w:bookmarkEnd w:id="30"/>
      <w:bookmarkEnd w:id="31"/>
      <w:r w:rsidRPr="00B86629">
        <w:rPr>
          <w:rFonts w:eastAsia="Verdana"/>
        </w:rPr>
        <w:t>4.</w:t>
      </w:r>
      <w:r w:rsidR="00F85573">
        <w:rPr>
          <w:rFonts w:eastAsia="Verdana"/>
        </w:rPr>
        <w:t>7</w:t>
      </w:r>
      <w:r w:rsidRPr="00B86629">
        <w:rPr>
          <w:rFonts w:eastAsia="Verdana"/>
        </w:rPr>
        <w:t xml:space="preserve"> Заказы</w:t>
      </w:r>
    </w:p>
    <w:p w14:paraId="39C0F67D" w14:textId="77777777" w:rsidR="00756D51" w:rsidRPr="00756D51" w:rsidRDefault="00756D51" w:rsidP="00756D51"/>
    <w:p w14:paraId="7AA4F442" w14:textId="09FE0A3E" w:rsidR="00B65E4B" w:rsidRPr="00B86629" w:rsidRDefault="00B65E4B" w:rsidP="003F1DF3">
      <w:pPr>
        <w:jc w:val="both"/>
        <w:rPr>
          <w:rFonts w:ascii="Calibri" w:eastAsia="Verdana" w:hAnsi="Calibri" w:cs="Times New Roman"/>
          <w:sz w:val="24"/>
          <w:szCs w:val="24"/>
        </w:rPr>
      </w:pPr>
      <w:r w:rsidRPr="00B86629">
        <w:rPr>
          <w:rFonts w:ascii="Calibri" w:eastAsia="Verdana" w:hAnsi="Calibri" w:cs="Times New Roman"/>
          <w:sz w:val="24"/>
          <w:szCs w:val="24"/>
        </w:rPr>
        <w:t>Раздел «Заказы» позволяет пользователю</w:t>
      </w:r>
      <w:r w:rsidR="00A010C9">
        <w:rPr>
          <w:rFonts w:ascii="Calibri" w:eastAsia="Verdana" w:hAnsi="Calibri" w:cs="Times New Roman"/>
          <w:sz w:val="24"/>
          <w:szCs w:val="24"/>
        </w:rPr>
        <w:t xml:space="preserve"> </w:t>
      </w:r>
      <w:r w:rsidR="00B04B26" w:rsidRPr="00775B12">
        <w:rPr>
          <w:rFonts w:ascii="Calibri" w:eastAsia="Verdana" w:hAnsi="Calibri" w:cs="Times New Roman"/>
          <w:sz w:val="24"/>
          <w:szCs w:val="24"/>
        </w:rPr>
        <w:t>осуществлять постановку ПС на слежение, удаление со слежения, а также</w:t>
      </w:r>
      <w:r w:rsidRPr="00775B12">
        <w:rPr>
          <w:rFonts w:ascii="Calibri" w:eastAsia="Verdana" w:hAnsi="Calibri" w:cs="Times New Roman"/>
          <w:sz w:val="24"/>
          <w:szCs w:val="24"/>
        </w:rPr>
        <w:t xml:space="preserve"> просматривать историю постановки и удаления ПС</w:t>
      </w:r>
      <w:r w:rsidR="00B04B26" w:rsidRPr="00775B12">
        <w:rPr>
          <w:rFonts w:ascii="Calibri" w:eastAsia="Verdana" w:hAnsi="Calibri" w:cs="Times New Roman"/>
          <w:sz w:val="24"/>
          <w:szCs w:val="24"/>
        </w:rPr>
        <w:t xml:space="preserve"> со слежения</w:t>
      </w:r>
      <w:r w:rsidRPr="00775B12">
        <w:rPr>
          <w:rFonts w:ascii="Calibri" w:eastAsia="Verdana" w:hAnsi="Calibri" w:cs="Times New Roman"/>
          <w:sz w:val="24"/>
          <w:szCs w:val="24"/>
        </w:rPr>
        <w:t xml:space="preserve">. </w:t>
      </w:r>
      <w:r w:rsidRPr="00B86629">
        <w:rPr>
          <w:rFonts w:ascii="Calibri" w:eastAsia="Verdana" w:hAnsi="Calibri" w:cs="Times New Roman"/>
          <w:sz w:val="24"/>
          <w:szCs w:val="24"/>
        </w:rPr>
        <w:t xml:space="preserve">Для этого в основном меню созданы два </w:t>
      </w:r>
      <w:r w:rsidR="003F1DF3" w:rsidRPr="00B86629">
        <w:rPr>
          <w:rFonts w:ascii="Calibri" w:eastAsia="Verdana" w:hAnsi="Calibri" w:cs="Times New Roman"/>
          <w:sz w:val="24"/>
          <w:szCs w:val="24"/>
        </w:rPr>
        <w:t>подраздела: вагоны</w:t>
      </w:r>
      <w:r w:rsidRPr="00B86629">
        <w:rPr>
          <w:rFonts w:ascii="Calibri" w:eastAsia="Verdana" w:hAnsi="Calibri" w:cs="Times New Roman"/>
          <w:sz w:val="24"/>
          <w:szCs w:val="24"/>
        </w:rPr>
        <w:t xml:space="preserve"> и контейнеры.</w:t>
      </w:r>
    </w:p>
    <w:p w14:paraId="253B8ED9" w14:textId="2ECA0DCA" w:rsidR="00B65E4B" w:rsidRPr="00B86629" w:rsidRDefault="00F85573" w:rsidP="00B65E4B">
      <w:pPr>
        <w:rPr>
          <w:rFonts w:ascii="Calibri" w:eastAsia="Verdana" w:hAnsi="Calibri" w:cs="Times New Roman"/>
          <w:sz w:val="24"/>
          <w:szCs w:val="24"/>
        </w:rPr>
      </w:pPr>
      <w:r w:rsidRPr="00B86629">
        <w:rPr>
          <w:rFonts w:ascii="Calibri" w:eastAsia="Verdana" w:hAnsi="Calibri" w:cs="Times New Roman"/>
          <w:noProof/>
          <w:sz w:val="24"/>
          <w:szCs w:val="24"/>
        </w:rPr>
        <w:drawing>
          <wp:anchor distT="0" distB="0" distL="114300" distR="114300" simplePos="0" relativeHeight="251699712" behindDoc="0" locked="0" layoutInCell="1" allowOverlap="1" wp14:anchorId="259EC6E0" wp14:editId="672BC591">
            <wp:simplePos x="0" y="0"/>
            <wp:positionH relativeFrom="margin">
              <wp:align>center</wp:align>
            </wp:positionH>
            <wp:positionV relativeFrom="paragraph">
              <wp:posOffset>12065</wp:posOffset>
            </wp:positionV>
            <wp:extent cx="2266950" cy="1743075"/>
            <wp:effectExtent l="0" t="0" r="0" b="9525"/>
            <wp:wrapSquare wrapText="bothSides"/>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66950" cy="1743075"/>
                    </a:xfrm>
                    <a:prstGeom prst="rect">
                      <a:avLst/>
                    </a:prstGeom>
                    <a:noFill/>
                    <a:ln>
                      <a:noFill/>
                    </a:ln>
                  </pic:spPr>
                </pic:pic>
              </a:graphicData>
            </a:graphic>
          </wp:anchor>
        </w:drawing>
      </w:r>
    </w:p>
    <w:p w14:paraId="78E3F2DF" w14:textId="77777777" w:rsidR="00B65E4B" w:rsidRPr="00B86629" w:rsidRDefault="00B65E4B" w:rsidP="00B65E4B">
      <w:pPr>
        <w:rPr>
          <w:rFonts w:ascii="Calibri" w:eastAsia="Verdana" w:hAnsi="Calibri" w:cs="Times New Roman"/>
          <w:sz w:val="24"/>
          <w:szCs w:val="24"/>
        </w:rPr>
      </w:pPr>
    </w:p>
    <w:p w14:paraId="5BE93F42" w14:textId="77777777" w:rsidR="00B65E4B" w:rsidRPr="00B86629" w:rsidRDefault="00B65E4B" w:rsidP="00B65E4B">
      <w:pPr>
        <w:rPr>
          <w:rFonts w:ascii="Calibri" w:eastAsia="Verdana" w:hAnsi="Calibri" w:cs="Times New Roman"/>
          <w:sz w:val="24"/>
          <w:szCs w:val="24"/>
        </w:rPr>
      </w:pPr>
    </w:p>
    <w:p w14:paraId="1E2CB6B2" w14:textId="77777777" w:rsidR="00B65E4B" w:rsidRPr="00B86629" w:rsidRDefault="00B65E4B" w:rsidP="00B65E4B">
      <w:pPr>
        <w:rPr>
          <w:rFonts w:ascii="Calibri" w:eastAsia="Verdana" w:hAnsi="Calibri" w:cs="Times New Roman"/>
          <w:sz w:val="24"/>
          <w:szCs w:val="24"/>
        </w:rPr>
      </w:pPr>
    </w:p>
    <w:p w14:paraId="1914A0F3" w14:textId="77777777" w:rsidR="00F85573" w:rsidRDefault="00F85573" w:rsidP="00D46DAD">
      <w:pPr>
        <w:ind w:left="708"/>
        <w:jc w:val="center"/>
        <w:rPr>
          <w:rFonts w:ascii="Calibri" w:eastAsia="Verdana" w:hAnsi="Calibri" w:cs="Times New Roman"/>
          <w:sz w:val="24"/>
          <w:szCs w:val="24"/>
        </w:rPr>
      </w:pPr>
    </w:p>
    <w:p w14:paraId="15C876F0" w14:textId="77777777" w:rsidR="00F85573" w:rsidRDefault="00F85573" w:rsidP="00D46DAD">
      <w:pPr>
        <w:ind w:left="708"/>
        <w:jc w:val="center"/>
        <w:rPr>
          <w:rFonts w:ascii="Calibri" w:eastAsia="Verdana" w:hAnsi="Calibri" w:cs="Times New Roman"/>
          <w:sz w:val="24"/>
          <w:szCs w:val="24"/>
        </w:rPr>
      </w:pPr>
    </w:p>
    <w:p w14:paraId="52D8E60B" w14:textId="18C2D354" w:rsidR="00B65E4B" w:rsidRPr="00B86629" w:rsidRDefault="00B65E4B" w:rsidP="00F85573">
      <w:pPr>
        <w:ind w:left="708"/>
        <w:jc w:val="center"/>
        <w:rPr>
          <w:rFonts w:ascii="Calibri" w:eastAsia="Verdana" w:hAnsi="Calibri" w:cs="Times New Roman"/>
          <w:sz w:val="24"/>
          <w:szCs w:val="24"/>
        </w:rPr>
      </w:pPr>
      <w:r w:rsidRPr="00B86629">
        <w:rPr>
          <w:rFonts w:ascii="Calibri" w:eastAsia="Verdana" w:hAnsi="Calibri" w:cs="Times New Roman"/>
          <w:sz w:val="24"/>
          <w:szCs w:val="24"/>
        </w:rPr>
        <w:t>Рис.</w:t>
      </w:r>
      <w:r w:rsidR="00F85573">
        <w:rPr>
          <w:rFonts w:ascii="Calibri" w:eastAsia="Verdana" w:hAnsi="Calibri" w:cs="Times New Roman"/>
          <w:sz w:val="24"/>
          <w:szCs w:val="24"/>
        </w:rPr>
        <w:t>35</w:t>
      </w:r>
      <w:r w:rsidRPr="00B86629">
        <w:rPr>
          <w:rFonts w:ascii="Calibri" w:eastAsia="Verdana" w:hAnsi="Calibri" w:cs="Times New Roman"/>
          <w:sz w:val="24"/>
          <w:szCs w:val="24"/>
        </w:rPr>
        <w:t xml:space="preserve"> Заказы</w:t>
      </w:r>
    </w:p>
    <w:p w14:paraId="65FE22E3" w14:textId="48587F52" w:rsidR="00B65E4B" w:rsidRPr="00B86629" w:rsidRDefault="00B04B26" w:rsidP="00165D5C">
      <w:pPr>
        <w:jc w:val="both"/>
        <w:rPr>
          <w:rFonts w:ascii="Calibri" w:eastAsia="Verdana" w:hAnsi="Calibri" w:cs="Times New Roman"/>
          <w:sz w:val="24"/>
          <w:szCs w:val="24"/>
        </w:rPr>
      </w:pPr>
      <w:r w:rsidRPr="00775B12">
        <w:rPr>
          <w:rFonts w:ascii="Calibri" w:eastAsia="Verdana" w:hAnsi="Calibri" w:cs="Times New Roman"/>
          <w:sz w:val="24"/>
          <w:szCs w:val="24"/>
        </w:rPr>
        <w:lastRenderedPageBreak/>
        <w:t>Для постановки на слежение клиенту необходимо ввести в Таблицу (рис.</w:t>
      </w:r>
      <w:r w:rsidR="00F85573">
        <w:rPr>
          <w:rFonts w:ascii="Calibri" w:eastAsia="Verdana" w:hAnsi="Calibri" w:cs="Times New Roman"/>
          <w:sz w:val="24"/>
          <w:szCs w:val="24"/>
        </w:rPr>
        <w:t>3</w:t>
      </w:r>
      <w:r w:rsidR="003F1DF3">
        <w:rPr>
          <w:rFonts w:ascii="Calibri" w:eastAsia="Verdana" w:hAnsi="Calibri" w:cs="Times New Roman"/>
          <w:sz w:val="24"/>
          <w:szCs w:val="24"/>
        </w:rPr>
        <w:t>6</w:t>
      </w:r>
      <w:r w:rsidRPr="00775B12">
        <w:rPr>
          <w:rFonts w:ascii="Calibri" w:eastAsia="Verdana" w:hAnsi="Calibri" w:cs="Times New Roman"/>
          <w:sz w:val="24"/>
          <w:szCs w:val="24"/>
        </w:rPr>
        <w:t xml:space="preserve">) номера вагонов (контейнеров), которые ставятся на слежение. </w:t>
      </w:r>
      <w:r w:rsidR="00B65E4B" w:rsidRPr="00B86629">
        <w:rPr>
          <w:rFonts w:ascii="Calibri" w:eastAsia="Verdana" w:hAnsi="Calibri" w:cs="Times New Roman"/>
          <w:sz w:val="24"/>
          <w:szCs w:val="24"/>
        </w:rPr>
        <w:t xml:space="preserve">Просмотр истории заказов вагонов осуществляется через вкладку «Вагоны». </w:t>
      </w:r>
      <w:r w:rsidR="00B65E4B" w:rsidRPr="00B86629">
        <w:rPr>
          <w:rFonts w:ascii="Calibri" w:eastAsia="Verdana" w:hAnsi="Calibri" w:cs="Times New Roman"/>
          <w:b/>
          <w:sz w:val="24"/>
          <w:szCs w:val="24"/>
        </w:rPr>
        <w:t>Верхняя таблица</w:t>
      </w:r>
      <w:r w:rsidR="00B65E4B" w:rsidRPr="00B86629">
        <w:rPr>
          <w:rFonts w:ascii="Calibri" w:eastAsia="Verdana" w:hAnsi="Calibri" w:cs="Times New Roman"/>
          <w:sz w:val="24"/>
          <w:szCs w:val="24"/>
        </w:rPr>
        <w:t xml:space="preserve"> отчета позволяет </w:t>
      </w:r>
      <w:proofErr w:type="gramStart"/>
      <w:r w:rsidR="00B65E4B" w:rsidRPr="00B86629">
        <w:rPr>
          <w:rFonts w:ascii="Calibri" w:eastAsia="Verdana" w:hAnsi="Calibri" w:cs="Times New Roman"/>
          <w:sz w:val="24"/>
          <w:szCs w:val="24"/>
        </w:rPr>
        <w:t>увидеть  список</w:t>
      </w:r>
      <w:proofErr w:type="gramEnd"/>
      <w:r w:rsidR="00B65E4B" w:rsidRPr="00B86629">
        <w:rPr>
          <w:rFonts w:ascii="Calibri" w:eastAsia="Verdana" w:hAnsi="Calibri" w:cs="Times New Roman"/>
          <w:sz w:val="24"/>
          <w:szCs w:val="24"/>
        </w:rPr>
        <w:t xml:space="preserve"> актуальных номеров вагонов, стоящих на слежении в данный момент времени. Она включает в себя информацию о номере вагона, дате постановки на слежения, указание на пользователя, добавившего вагон, установленные подразделения и метки ПС, а </w:t>
      </w:r>
      <w:proofErr w:type="gramStart"/>
      <w:r w:rsidR="00B65E4B" w:rsidRPr="00B86629">
        <w:rPr>
          <w:rFonts w:ascii="Calibri" w:eastAsia="Verdana" w:hAnsi="Calibri" w:cs="Times New Roman"/>
          <w:sz w:val="24"/>
          <w:szCs w:val="24"/>
        </w:rPr>
        <w:t>так же</w:t>
      </w:r>
      <w:proofErr w:type="gramEnd"/>
      <w:r w:rsidR="00B65E4B" w:rsidRPr="00B86629">
        <w:rPr>
          <w:rFonts w:ascii="Calibri" w:eastAsia="Verdana" w:hAnsi="Calibri" w:cs="Times New Roman"/>
          <w:sz w:val="24"/>
          <w:szCs w:val="24"/>
        </w:rPr>
        <w:t xml:space="preserve"> его текущий статус. </w:t>
      </w:r>
    </w:p>
    <w:p w14:paraId="618D5812" w14:textId="77777777" w:rsidR="00B65E4B" w:rsidRPr="00B86629" w:rsidRDefault="00B65E4B" w:rsidP="00B65E4B">
      <w:pPr>
        <w:rPr>
          <w:rFonts w:ascii="Calibri" w:eastAsia="Verdana" w:hAnsi="Calibri" w:cs="Times New Roman"/>
          <w:sz w:val="24"/>
          <w:szCs w:val="24"/>
        </w:rPr>
      </w:pPr>
      <w:r w:rsidRPr="00B86629">
        <w:rPr>
          <w:rFonts w:ascii="Calibri" w:eastAsia="Verdana" w:hAnsi="Calibri" w:cs="Times New Roman"/>
          <w:noProof/>
          <w:sz w:val="24"/>
          <w:szCs w:val="24"/>
        </w:rPr>
        <w:drawing>
          <wp:inline distT="0" distB="0" distL="0" distR="0" wp14:anchorId="591BD6A1" wp14:editId="6053C148">
            <wp:extent cx="5924550" cy="1381125"/>
            <wp:effectExtent l="0" t="0" r="0" b="9525"/>
            <wp:docPr id="1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24550" cy="1381125"/>
                    </a:xfrm>
                    <a:prstGeom prst="rect">
                      <a:avLst/>
                    </a:prstGeom>
                    <a:noFill/>
                    <a:ln>
                      <a:noFill/>
                    </a:ln>
                  </pic:spPr>
                </pic:pic>
              </a:graphicData>
            </a:graphic>
          </wp:inline>
        </w:drawing>
      </w:r>
    </w:p>
    <w:p w14:paraId="0678A32D" w14:textId="13E4D4DD" w:rsidR="00B65E4B" w:rsidRPr="00B86629" w:rsidRDefault="00B65E4B" w:rsidP="00D46DAD">
      <w:pPr>
        <w:jc w:val="center"/>
        <w:rPr>
          <w:rFonts w:ascii="Calibri" w:eastAsia="Verdana" w:hAnsi="Calibri" w:cs="Times New Roman"/>
          <w:sz w:val="24"/>
          <w:szCs w:val="24"/>
        </w:rPr>
      </w:pPr>
      <w:r w:rsidRPr="00B86629">
        <w:rPr>
          <w:rFonts w:ascii="Calibri" w:eastAsia="Verdana" w:hAnsi="Calibri" w:cs="Times New Roman"/>
          <w:sz w:val="24"/>
          <w:szCs w:val="24"/>
        </w:rPr>
        <w:t>Рис.</w:t>
      </w:r>
      <w:r w:rsidR="00F85573">
        <w:rPr>
          <w:rFonts w:ascii="Calibri" w:eastAsia="Verdana" w:hAnsi="Calibri" w:cs="Times New Roman"/>
          <w:sz w:val="24"/>
          <w:szCs w:val="24"/>
        </w:rPr>
        <w:t>36</w:t>
      </w:r>
      <w:r w:rsidRPr="00B86629">
        <w:rPr>
          <w:rFonts w:ascii="Calibri" w:eastAsia="Verdana" w:hAnsi="Calibri" w:cs="Times New Roman"/>
          <w:sz w:val="24"/>
          <w:szCs w:val="24"/>
        </w:rPr>
        <w:t xml:space="preserve"> Заказы на вагоны (актуальные вагоны)</w:t>
      </w:r>
    </w:p>
    <w:p w14:paraId="5D18B9C1" w14:textId="77777777" w:rsidR="00B65E4B" w:rsidRPr="00B86629" w:rsidRDefault="00B65E4B" w:rsidP="00165D5C">
      <w:pPr>
        <w:jc w:val="both"/>
        <w:rPr>
          <w:rFonts w:ascii="Calibri" w:eastAsia="Verdana" w:hAnsi="Calibri" w:cs="Times New Roman"/>
          <w:sz w:val="24"/>
          <w:szCs w:val="24"/>
        </w:rPr>
      </w:pPr>
      <w:r w:rsidRPr="00B86629">
        <w:rPr>
          <w:rFonts w:ascii="Calibri" w:eastAsia="Verdana" w:hAnsi="Calibri" w:cs="Times New Roman"/>
          <w:sz w:val="24"/>
          <w:szCs w:val="24"/>
        </w:rPr>
        <w:t>Раздел позволяет</w:t>
      </w:r>
      <w:r w:rsidR="00C95574">
        <w:rPr>
          <w:rFonts w:ascii="Calibri" w:eastAsia="Verdana" w:hAnsi="Calibri" w:cs="Times New Roman"/>
          <w:sz w:val="24"/>
          <w:szCs w:val="24"/>
        </w:rPr>
        <w:t>,</w:t>
      </w:r>
      <w:r w:rsidRPr="00B86629">
        <w:rPr>
          <w:rFonts w:ascii="Calibri" w:eastAsia="Verdana" w:hAnsi="Calibri" w:cs="Times New Roman"/>
          <w:sz w:val="24"/>
          <w:szCs w:val="24"/>
        </w:rPr>
        <w:t xml:space="preserve"> не выходя в основное меню</w:t>
      </w:r>
      <w:r w:rsidR="00C95574">
        <w:rPr>
          <w:rFonts w:ascii="Calibri" w:eastAsia="Verdana" w:hAnsi="Calibri" w:cs="Times New Roman"/>
          <w:sz w:val="24"/>
          <w:szCs w:val="24"/>
        </w:rPr>
        <w:t>,</w:t>
      </w:r>
      <w:r w:rsidRPr="00B86629">
        <w:rPr>
          <w:rFonts w:ascii="Calibri" w:eastAsia="Verdana" w:hAnsi="Calibri" w:cs="Times New Roman"/>
          <w:sz w:val="24"/>
          <w:szCs w:val="24"/>
        </w:rPr>
        <w:t xml:space="preserve"> осуществить </w:t>
      </w:r>
      <w:r w:rsidR="00B04B26">
        <w:rPr>
          <w:rFonts w:ascii="Calibri" w:eastAsia="Verdana" w:hAnsi="Calibri" w:cs="Times New Roman"/>
          <w:color w:val="C0504D" w:themeColor="accent2"/>
          <w:sz w:val="24"/>
          <w:szCs w:val="24"/>
        </w:rPr>
        <w:t xml:space="preserve">как первичную, так и </w:t>
      </w:r>
      <w:r w:rsidRPr="00B86629">
        <w:rPr>
          <w:rFonts w:ascii="Calibri" w:eastAsia="Verdana" w:hAnsi="Calibri" w:cs="Times New Roman"/>
          <w:sz w:val="24"/>
          <w:szCs w:val="24"/>
        </w:rPr>
        <w:t>дополнительную постановку ПС на слежение и их снятие. Данное действие производится путем выбора в левом верхнем углу экрана соответствующей кнопки «+» (д</w:t>
      </w:r>
      <w:r w:rsidR="00F550F4">
        <w:rPr>
          <w:rFonts w:ascii="Calibri" w:eastAsia="Verdana" w:hAnsi="Calibri" w:cs="Times New Roman"/>
          <w:sz w:val="24"/>
          <w:szCs w:val="24"/>
        </w:rPr>
        <w:t>о</w:t>
      </w:r>
      <w:r w:rsidRPr="00B86629">
        <w:rPr>
          <w:rFonts w:ascii="Calibri" w:eastAsia="Verdana" w:hAnsi="Calibri" w:cs="Times New Roman"/>
          <w:sz w:val="24"/>
          <w:szCs w:val="24"/>
        </w:rPr>
        <w:t>бавить) или «-» (снять со слежения), далее необходимо внести из буфера требуемый список номеров вагонов.</w:t>
      </w:r>
    </w:p>
    <w:p w14:paraId="5138ED11" w14:textId="77777777" w:rsidR="00394CC0" w:rsidRDefault="00394CC0" w:rsidP="00394CC0">
      <w:pPr>
        <w:jc w:val="center"/>
        <w:rPr>
          <w:rFonts w:ascii="Calibri" w:hAnsi="Calibri" w:cs="Times New Roman"/>
          <w:sz w:val="24"/>
          <w:szCs w:val="24"/>
        </w:rPr>
      </w:pPr>
      <w:r w:rsidRPr="00394CC0">
        <w:rPr>
          <w:rFonts w:ascii="Calibri" w:eastAsia="Verdana" w:hAnsi="Calibri" w:cs="Times New Roman"/>
          <w:noProof/>
          <w:sz w:val="24"/>
          <w:szCs w:val="24"/>
        </w:rPr>
        <w:drawing>
          <wp:inline distT="0" distB="0" distL="0" distR="0" wp14:anchorId="408F91B8" wp14:editId="3DCF7FC1">
            <wp:extent cx="2209800" cy="3790352"/>
            <wp:effectExtent l="0" t="0" r="0" b="635"/>
            <wp:docPr id="1497512081" name="Рисунок 1" descr="Изображение выглядит как текст, снимок экрана, Шрифт, числ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512081" name="Рисунок 1"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98"/>
                    <a:stretch>
                      <a:fillRect/>
                    </a:stretch>
                  </pic:blipFill>
                  <pic:spPr>
                    <a:xfrm>
                      <a:off x="0" y="0"/>
                      <a:ext cx="2210404" cy="3791388"/>
                    </a:xfrm>
                    <a:prstGeom prst="rect">
                      <a:avLst/>
                    </a:prstGeom>
                  </pic:spPr>
                </pic:pic>
              </a:graphicData>
            </a:graphic>
          </wp:inline>
        </w:drawing>
      </w:r>
      <w:r w:rsidRPr="00394CC0">
        <w:rPr>
          <w:rFonts w:ascii="Calibri" w:hAnsi="Calibri" w:cs="Times New Roman"/>
          <w:sz w:val="24"/>
          <w:szCs w:val="24"/>
        </w:rPr>
        <w:t xml:space="preserve"> </w:t>
      </w:r>
    </w:p>
    <w:p w14:paraId="3C7DFD96" w14:textId="428FFEFD" w:rsidR="00394CC0" w:rsidRPr="00B86629" w:rsidRDefault="00394CC0" w:rsidP="00394CC0">
      <w:pPr>
        <w:jc w:val="center"/>
        <w:rPr>
          <w:rFonts w:ascii="Calibri" w:hAnsi="Calibri" w:cs="Times New Roman"/>
          <w:sz w:val="24"/>
          <w:szCs w:val="24"/>
        </w:rPr>
      </w:pPr>
      <w:r w:rsidRPr="00B86629">
        <w:rPr>
          <w:rFonts w:ascii="Calibri" w:hAnsi="Calibri" w:cs="Times New Roman"/>
          <w:sz w:val="24"/>
          <w:szCs w:val="24"/>
        </w:rPr>
        <w:t>Рис.</w:t>
      </w:r>
      <w:r>
        <w:rPr>
          <w:rFonts w:ascii="Calibri" w:hAnsi="Calibri" w:cs="Times New Roman"/>
          <w:sz w:val="24"/>
          <w:szCs w:val="24"/>
        </w:rPr>
        <w:t>37</w:t>
      </w:r>
      <w:r w:rsidRPr="00B86629">
        <w:rPr>
          <w:rFonts w:ascii="Calibri" w:hAnsi="Calibri" w:cs="Times New Roman"/>
          <w:sz w:val="24"/>
          <w:szCs w:val="24"/>
        </w:rPr>
        <w:t xml:space="preserve"> </w:t>
      </w:r>
      <w:r>
        <w:rPr>
          <w:rFonts w:ascii="Calibri" w:hAnsi="Calibri" w:cs="Times New Roman"/>
          <w:sz w:val="24"/>
          <w:szCs w:val="24"/>
        </w:rPr>
        <w:t>Форма постановки вагонов на слежение</w:t>
      </w:r>
    </w:p>
    <w:p w14:paraId="116B5CD6" w14:textId="48763431" w:rsidR="00B65E4B" w:rsidRDefault="00394CC0" w:rsidP="00394CC0">
      <w:pPr>
        <w:jc w:val="center"/>
        <w:rPr>
          <w:rFonts w:ascii="Calibri" w:eastAsia="Verdana" w:hAnsi="Calibri" w:cs="Times New Roman"/>
          <w:sz w:val="24"/>
          <w:szCs w:val="24"/>
        </w:rPr>
      </w:pPr>
      <w:r w:rsidRPr="00394CC0">
        <w:rPr>
          <w:rFonts w:ascii="Calibri" w:eastAsia="Verdana" w:hAnsi="Calibri" w:cs="Times New Roman"/>
          <w:noProof/>
          <w:sz w:val="24"/>
          <w:szCs w:val="24"/>
        </w:rPr>
        <w:lastRenderedPageBreak/>
        <w:drawing>
          <wp:inline distT="0" distB="0" distL="0" distR="0" wp14:anchorId="5D42B1A3" wp14:editId="63BFDD82">
            <wp:extent cx="2065020" cy="2560955"/>
            <wp:effectExtent l="0" t="0" r="0" b="0"/>
            <wp:docPr id="1861798938" name="Рисунок 1" descr="Изображение выглядит как текст, снимок экрана, Шрифт,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798938" name="Рисунок 1" descr="Изображение выглядит как текст, снимок экрана, Шрифт, дизайн&#10;&#10;Содержимое, созданное искусственным интеллектом, может быть неверным."/>
                    <pic:cNvPicPr/>
                  </pic:nvPicPr>
                  <pic:blipFill rotWithShape="1">
                    <a:blip r:embed="rId99"/>
                    <a:srcRect r="14236"/>
                    <a:stretch>
                      <a:fillRect/>
                    </a:stretch>
                  </pic:blipFill>
                  <pic:spPr bwMode="auto">
                    <a:xfrm>
                      <a:off x="0" y="0"/>
                      <a:ext cx="2082517" cy="2582654"/>
                    </a:xfrm>
                    <a:prstGeom prst="rect">
                      <a:avLst/>
                    </a:prstGeom>
                    <a:ln>
                      <a:noFill/>
                    </a:ln>
                    <a:extLst>
                      <a:ext uri="{53640926-AAD7-44D8-BBD7-CCE9431645EC}">
                        <a14:shadowObscured xmlns:a14="http://schemas.microsoft.com/office/drawing/2010/main"/>
                      </a:ext>
                    </a:extLst>
                  </pic:spPr>
                </pic:pic>
              </a:graphicData>
            </a:graphic>
          </wp:inline>
        </w:drawing>
      </w:r>
    </w:p>
    <w:p w14:paraId="71FC1583" w14:textId="79C84704" w:rsidR="00394CC0" w:rsidRPr="00394CC0" w:rsidRDefault="00394CC0" w:rsidP="00394CC0">
      <w:pPr>
        <w:jc w:val="center"/>
        <w:rPr>
          <w:rFonts w:ascii="Calibri" w:hAnsi="Calibri" w:cs="Times New Roman"/>
          <w:sz w:val="24"/>
          <w:szCs w:val="24"/>
        </w:rPr>
      </w:pPr>
      <w:r w:rsidRPr="00B86629">
        <w:rPr>
          <w:rFonts w:ascii="Calibri" w:hAnsi="Calibri" w:cs="Times New Roman"/>
          <w:sz w:val="24"/>
          <w:szCs w:val="24"/>
        </w:rPr>
        <w:t>Рис.</w:t>
      </w:r>
      <w:r>
        <w:rPr>
          <w:rFonts w:ascii="Calibri" w:hAnsi="Calibri" w:cs="Times New Roman"/>
          <w:sz w:val="24"/>
          <w:szCs w:val="24"/>
        </w:rPr>
        <w:t>38</w:t>
      </w:r>
      <w:r w:rsidRPr="00B86629">
        <w:rPr>
          <w:rFonts w:ascii="Calibri" w:hAnsi="Calibri" w:cs="Times New Roman"/>
          <w:sz w:val="24"/>
          <w:szCs w:val="24"/>
        </w:rPr>
        <w:t xml:space="preserve"> </w:t>
      </w:r>
      <w:r>
        <w:rPr>
          <w:rFonts w:ascii="Calibri" w:hAnsi="Calibri" w:cs="Times New Roman"/>
          <w:sz w:val="24"/>
          <w:szCs w:val="24"/>
        </w:rPr>
        <w:t>Форма снятие вагонов со слежения</w:t>
      </w:r>
    </w:p>
    <w:p w14:paraId="5ED52D8B" w14:textId="77777777" w:rsidR="00B65E4B" w:rsidRPr="00B86629" w:rsidRDefault="00B65E4B" w:rsidP="00165D5C">
      <w:pPr>
        <w:jc w:val="both"/>
        <w:rPr>
          <w:rFonts w:ascii="Calibri" w:hAnsi="Calibri" w:cs="Times New Roman"/>
          <w:noProof/>
          <w:sz w:val="24"/>
          <w:szCs w:val="24"/>
        </w:rPr>
      </w:pPr>
      <w:r w:rsidRPr="00B86629">
        <w:rPr>
          <w:rFonts w:ascii="Calibri" w:hAnsi="Calibri" w:cs="Times New Roman"/>
          <w:b/>
          <w:noProof/>
          <w:sz w:val="24"/>
          <w:szCs w:val="24"/>
        </w:rPr>
        <w:t>Нижняя таблица</w:t>
      </w:r>
      <w:r w:rsidRPr="00B86629">
        <w:rPr>
          <w:rFonts w:ascii="Calibri" w:hAnsi="Calibri" w:cs="Times New Roman"/>
          <w:noProof/>
          <w:sz w:val="24"/>
          <w:szCs w:val="24"/>
        </w:rPr>
        <w:t xml:space="preserve"> отчета  содержит историю ПС, слежение по которому осуществлялось ранее, и уже заве</w:t>
      </w:r>
      <w:r w:rsidR="0090411F">
        <w:rPr>
          <w:rFonts w:ascii="Calibri" w:hAnsi="Calibri" w:cs="Times New Roman"/>
          <w:noProof/>
          <w:sz w:val="24"/>
          <w:szCs w:val="24"/>
        </w:rPr>
        <w:t>р</w:t>
      </w:r>
      <w:r w:rsidRPr="00B86629">
        <w:rPr>
          <w:rFonts w:ascii="Calibri" w:hAnsi="Calibri" w:cs="Times New Roman"/>
          <w:noProof/>
          <w:sz w:val="24"/>
          <w:szCs w:val="24"/>
        </w:rPr>
        <w:t>шено. Отчет включает в себя поля: номер вагона, даты постановки и снятия вагона со слежения, имя пользователя выполнившего  данное действие.</w:t>
      </w:r>
    </w:p>
    <w:p w14:paraId="3341295B" w14:textId="77777777" w:rsidR="00B65E4B" w:rsidRPr="00B86629" w:rsidRDefault="00B65E4B" w:rsidP="00B65E4B">
      <w:pPr>
        <w:rPr>
          <w:rFonts w:ascii="Calibri" w:hAnsi="Calibri" w:cs="Times New Roman"/>
          <w:noProof/>
          <w:sz w:val="24"/>
          <w:szCs w:val="24"/>
        </w:rPr>
      </w:pPr>
      <w:r w:rsidRPr="00B86629">
        <w:rPr>
          <w:rFonts w:ascii="Calibri" w:hAnsi="Calibri" w:cs="Times New Roman"/>
          <w:noProof/>
          <w:sz w:val="24"/>
          <w:szCs w:val="24"/>
        </w:rPr>
        <w:drawing>
          <wp:inline distT="0" distB="0" distL="0" distR="0" wp14:anchorId="304E9CEE" wp14:editId="52E71925">
            <wp:extent cx="5934075" cy="1409700"/>
            <wp:effectExtent l="0" t="0" r="9525" b="0"/>
            <wp:docPr id="1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4075" cy="1409700"/>
                    </a:xfrm>
                    <a:prstGeom prst="rect">
                      <a:avLst/>
                    </a:prstGeom>
                    <a:noFill/>
                    <a:ln>
                      <a:noFill/>
                    </a:ln>
                  </pic:spPr>
                </pic:pic>
              </a:graphicData>
            </a:graphic>
          </wp:inline>
        </w:drawing>
      </w:r>
    </w:p>
    <w:p w14:paraId="65DC4533" w14:textId="38C9E99A" w:rsidR="00B65E4B" w:rsidRPr="00B86629" w:rsidRDefault="00B65E4B" w:rsidP="00D46DAD">
      <w:pPr>
        <w:jc w:val="center"/>
        <w:rPr>
          <w:rFonts w:ascii="Calibri" w:hAnsi="Calibri" w:cs="Times New Roman"/>
          <w:sz w:val="24"/>
          <w:szCs w:val="24"/>
        </w:rPr>
      </w:pPr>
      <w:r w:rsidRPr="00B86629">
        <w:rPr>
          <w:rFonts w:ascii="Calibri" w:hAnsi="Calibri" w:cs="Times New Roman"/>
          <w:sz w:val="24"/>
          <w:szCs w:val="24"/>
        </w:rPr>
        <w:t>Рис.</w:t>
      </w:r>
      <w:r w:rsidR="00394CC0">
        <w:rPr>
          <w:rFonts w:ascii="Calibri" w:hAnsi="Calibri" w:cs="Times New Roman"/>
          <w:sz w:val="24"/>
          <w:szCs w:val="24"/>
        </w:rPr>
        <w:t>39</w:t>
      </w:r>
      <w:r w:rsidRPr="00B86629">
        <w:rPr>
          <w:rFonts w:ascii="Calibri" w:hAnsi="Calibri" w:cs="Times New Roman"/>
          <w:sz w:val="24"/>
          <w:szCs w:val="24"/>
        </w:rPr>
        <w:t xml:space="preserve"> История заказов на вагоны</w:t>
      </w:r>
    </w:p>
    <w:p w14:paraId="4E5797C2" w14:textId="35139183" w:rsidR="00B65E4B" w:rsidRPr="00B86629" w:rsidRDefault="00B65E4B" w:rsidP="00B65E4B">
      <w:pPr>
        <w:rPr>
          <w:rFonts w:ascii="Calibri" w:hAnsi="Calibri" w:cs="Times New Roman"/>
          <w:sz w:val="24"/>
          <w:szCs w:val="24"/>
        </w:rPr>
      </w:pPr>
      <w:r w:rsidRPr="00B86629">
        <w:rPr>
          <w:rFonts w:ascii="Calibri" w:hAnsi="Calibri" w:cs="Times New Roman"/>
          <w:sz w:val="24"/>
          <w:szCs w:val="24"/>
        </w:rPr>
        <w:t>Обе таблицы позволяют пользователю осуществлять поиск</w:t>
      </w:r>
      <w:r w:rsidR="00394CC0">
        <w:rPr>
          <w:rFonts w:ascii="Calibri" w:hAnsi="Calibri" w:cs="Times New Roman"/>
          <w:sz w:val="24"/>
          <w:szCs w:val="24"/>
        </w:rPr>
        <w:t xml:space="preserve"> </w:t>
      </w:r>
      <w:r w:rsidRPr="00B86629">
        <w:rPr>
          <w:rFonts w:ascii="Calibri" w:hAnsi="Calibri" w:cs="Times New Roman"/>
          <w:sz w:val="24"/>
          <w:szCs w:val="24"/>
        </w:rPr>
        <w:t>и просмотр истории данных по номеру ПС.</w:t>
      </w:r>
    </w:p>
    <w:p w14:paraId="1165CC57" w14:textId="77777777" w:rsidR="00B65E4B" w:rsidRPr="00B86629" w:rsidRDefault="00B65E4B" w:rsidP="00B65E4B">
      <w:pPr>
        <w:rPr>
          <w:rFonts w:ascii="Calibri" w:hAnsi="Calibri" w:cs="Times New Roman"/>
          <w:sz w:val="24"/>
          <w:szCs w:val="24"/>
        </w:rPr>
      </w:pPr>
      <w:r w:rsidRPr="00B86629">
        <w:rPr>
          <w:rFonts w:ascii="Calibri" w:hAnsi="Calibri" w:cs="Times New Roman"/>
          <w:noProof/>
          <w:sz w:val="24"/>
          <w:szCs w:val="24"/>
        </w:rPr>
        <w:drawing>
          <wp:inline distT="0" distB="0" distL="0" distR="0" wp14:anchorId="06BC939C" wp14:editId="0B77821F">
            <wp:extent cx="5934075" cy="1381125"/>
            <wp:effectExtent l="0" t="0" r="9525" b="9525"/>
            <wp:docPr id="15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34075" cy="1381125"/>
                    </a:xfrm>
                    <a:prstGeom prst="rect">
                      <a:avLst/>
                    </a:prstGeom>
                    <a:noFill/>
                    <a:ln>
                      <a:noFill/>
                    </a:ln>
                  </pic:spPr>
                </pic:pic>
              </a:graphicData>
            </a:graphic>
          </wp:inline>
        </w:drawing>
      </w:r>
    </w:p>
    <w:p w14:paraId="095CD770" w14:textId="06194C8D" w:rsidR="00B65E4B" w:rsidRPr="00B86629" w:rsidRDefault="00B65E4B" w:rsidP="00D46DAD">
      <w:pPr>
        <w:jc w:val="center"/>
        <w:rPr>
          <w:rFonts w:ascii="Calibri" w:hAnsi="Calibri" w:cs="Times New Roman"/>
          <w:sz w:val="24"/>
          <w:szCs w:val="24"/>
        </w:rPr>
      </w:pPr>
      <w:r w:rsidRPr="00B86629">
        <w:rPr>
          <w:rFonts w:ascii="Calibri" w:hAnsi="Calibri" w:cs="Times New Roman"/>
          <w:sz w:val="24"/>
          <w:szCs w:val="24"/>
        </w:rPr>
        <w:t>Рис.</w:t>
      </w:r>
      <w:r w:rsidR="00E90A2F">
        <w:rPr>
          <w:rFonts w:ascii="Calibri" w:hAnsi="Calibri" w:cs="Times New Roman"/>
          <w:sz w:val="24"/>
          <w:szCs w:val="24"/>
        </w:rPr>
        <w:t>4</w:t>
      </w:r>
      <w:r w:rsidR="00394CC0">
        <w:rPr>
          <w:rFonts w:ascii="Calibri" w:hAnsi="Calibri" w:cs="Times New Roman"/>
          <w:sz w:val="24"/>
          <w:szCs w:val="24"/>
        </w:rPr>
        <w:t>0</w:t>
      </w:r>
      <w:r w:rsidRPr="00B86629">
        <w:rPr>
          <w:rFonts w:ascii="Calibri" w:hAnsi="Calibri" w:cs="Times New Roman"/>
          <w:sz w:val="24"/>
          <w:szCs w:val="24"/>
        </w:rPr>
        <w:t xml:space="preserve"> Поиск вагонов по номеру в текущем списке</w:t>
      </w:r>
    </w:p>
    <w:p w14:paraId="49C18F25" w14:textId="77777777" w:rsidR="00B65E4B" w:rsidRPr="00B86629" w:rsidRDefault="00B65E4B" w:rsidP="00B65E4B">
      <w:pPr>
        <w:rPr>
          <w:rFonts w:ascii="Calibri" w:hAnsi="Calibri" w:cs="Times New Roman"/>
          <w:sz w:val="24"/>
          <w:szCs w:val="24"/>
        </w:rPr>
      </w:pPr>
      <w:r w:rsidRPr="00B86629">
        <w:rPr>
          <w:rFonts w:ascii="Calibri" w:hAnsi="Calibri" w:cs="Times New Roman"/>
          <w:noProof/>
          <w:sz w:val="24"/>
          <w:szCs w:val="24"/>
        </w:rPr>
        <w:lastRenderedPageBreak/>
        <w:drawing>
          <wp:inline distT="0" distB="0" distL="0" distR="0" wp14:anchorId="02C78674" wp14:editId="3B7DC38B">
            <wp:extent cx="4438650" cy="1352550"/>
            <wp:effectExtent l="0" t="0" r="0" b="0"/>
            <wp:docPr id="1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438650" cy="1352550"/>
                    </a:xfrm>
                    <a:prstGeom prst="rect">
                      <a:avLst/>
                    </a:prstGeom>
                    <a:noFill/>
                    <a:ln>
                      <a:noFill/>
                    </a:ln>
                  </pic:spPr>
                </pic:pic>
              </a:graphicData>
            </a:graphic>
          </wp:inline>
        </w:drawing>
      </w:r>
    </w:p>
    <w:p w14:paraId="219D65C5" w14:textId="7A4FB685" w:rsidR="00B65E4B" w:rsidRPr="00B86629" w:rsidRDefault="00B65E4B" w:rsidP="00D46DAD">
      <w:pPr>
        <w:jc w:val="center"/>
        <w:rPr>
          <w:rFonts w:ascii="Calibri" w:hAnsi="Calibri" w:cs="Times New Roman"/>
          <w:sz w:val="24"/>
          <w:szCs w:val="24"/>
        </w:rPr>
      </w:pPr>
      <w:r w:rsidRPr="00B86629">
        <w:rPr>
          <w:rFonts w:ascii="Calibri" w:hAnsi="Calibri" w:cs="Times New Roman"/>
          <w:sz w:val="24"/>
          <w:szCs w:val="24"/>
        </w:rPr>
        <w:t>Рис.</w:t>
      </w:r>
      <w:r w:rsidR="00E90A2F">
        <w:rPr>
          <w:rFonts w:ascii="Calibri" w:hAnsi="Calibri" w:cs="Times New Roman"/>
          <w:sz w:val="24"/>
          <w:szCs w:val="24"/>
        </w:rPr>
        <w:t>4</w:t>
      </w:r>
      <w:r w:rsidR="00394CC0">
        <w:rPr>
          <w:rFonts w:ascii="Calibri" w:hAnsi="Calibri" w:cs="Times New Roman"/>
          <w:sz w:val="24"/>
          <w:szCs w:val="24"/>
        </w:rPr>
        <w:t>1</w:t>
      </w:r>
      <w:r w:rsidRPr="00B86629">
        <w:rPr>
          <w:rFonts w:ascii="Calibri" w:hAnsi="Calibri" w:cs="Times New Roman"/>
          <w:sz w:val="24"/>
          <w:szCs w:val="24"/>
        </w:rPr>
        <w:t xml:space="preserve"> Поиск вагона по номеру в истории заказов</w:t>
      </w:r>
    </w:p>
    <w:p w14:paraId="2E55FC8D" w14:textId="77777777" w:rsidR="00B65E4B" w:rsidRPr="00B86629" w:rsidRDefault="00B65E4B" w:rsidP="00B65E4B">
      <w:pPr>
        <w:rPr>
          <w:rFonts w:ascii="Calibri" w:hAnsi="Calibri" w:cs="Times New Roman"/>
          <w:sz w:val="24"/>
          <w:szCs w:val="24"/>
        </w:rPr>
      </w:pPr>
      <w:r w:rsidRPr="00B86629">
        <w:rPr>
          <w:rFonts w:ascii="Calibri" w:hAnsi="Calibri" w:cs="Times New Roman"/>
          <w:sz w:val="24"/>
          <w:szCs w:val="24"/>
        </w:rPr>
        <w:t>Аналогично работа построена в подразделе «Заказы контейнеров».</w:t>
      </w:r>
    </w:p>
    <w:p w14:paraId="33C679BA" w14:textId="77777777" w:rsidR="00B65E4B" w:rsidRPr="00B86629" w:rsidRDefault="00B65E4B" w:rsidP="00B65E4B">
      <w:pPr>
        <w:rPr>
          <w:rFonts w:ascii="Calibri" w:hAnsi="Calibri" w:cs="Times New Roman"/>
          <w:sz w:val="24"/>
          <w:szCs w:val="24"/>
        </w:rPr>
      </w:pPr>
      <w:r w:rsidRPr="00B86629">
        <w:rPr>
          <w:rFonts w:ascii="Calibri" w:hAnsi="Calibri" w:cs="Times New Roman"/>
          <w:noProof/>
          <w:sz w:val="24"/>
          <w:szCs w:val="24"/>
        </w:rPr>
        <w:drawing>
          <wp:inline distT="0" distB="0" distL="0" distR="0" wp14:anchorId="62C37633" wp14:editId="5D13EC0E">
            <wp:extent cx="5934075" cy="2247900"/>
            <wp:effectExtent l="0" t="0" r="9525" b="0"/>
            <wp:docPr id="1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4075" cy="2247900"/>
                    </a:xfrm>
                    <a:prstGeom prst="rect">
                      <a:avLst/>
                    </a:prstGeom>
                    <a:noFill/>
                    <a:ln>
                      <a:noFill/>
                    </a:ln>
                  </pic:spPr>
                </pic:pic>
              </a:graphicData>
            </a:graphic>
          </wp:inline>
        </w:drawing>
      </w:r>
    </w:p>
    <w:p w14:paraId="7665C7E5" w14:textId="584FA312" w:rsidR="00165D5C" w:rsidRDefault="00B65E4B" w:rsidP="00394CC0">
      <w:pPr>
        <w:jc w:val="center"/>
        <w:rPr>
          <w:rFonts w:ascii="Calibri" w:hAnsi="Calibri" w:cs="Times New Roman"/>
          <w:sz w:val="24"/>
          <w:szCs w:val="24"/>
        </w:rPr>
      </w:pPr>
      <w:r w:rsidRPr="00B86629">
        <w:rPr>
          <w:rFonts w:ascii="Calibri" w:hAnsi="Calibri" w:cs="Times New Roman"/>
          <w:sz w:val="24"/>
          <w:szCs w:val="24"/>
        </w:rPr>
        <w:t>Рис.</w:t>
      </w:r>
      <w:r w:rsidR="00E90A2F">
        <w:rPr>
          <w:rFonts w:ascii="Calibri" w:hAnsi="Calibri" w:cs="Times New Roman"/>
          <w:sz w:val="24"/>
          <w:szCs w:val="24"/>
        </w:rPr>
        <w:t>4</w:t>
      </w:r>
      <w:r w:rsidR="00394CC0">
        <w:rPr>
          <w:rFonts w:ascii="Calibri" w:hAnsi="Calibri" w:cs="Times New Roman"/>
          <w:sz w:val="24"/>
          <w:szCs w:val="24"/>
        </w:rPr>
        <w:t>2</w:t>
      </w:r>
      <w:r w:rsidRPr="00B86629">
        <w:rPr>
          <w:rFonts w:ascii="Calibri" w:hAnsi="Calibri" w:cs="Times New Roman"/>
          <w:sz w:val="24"/>
          <w:szCs w:val="24"/>
        </w:rPr>
        <w:t xml:space="preserve"> Подраздел «Контейнеры»</w:t>
      </w:r>
    </w:p>
    <w:p w14:paraId="27AB8BA6" w14:textId="77777777" w:rsidR="003F1DF3" w:rsidRPr="00B86629" w:rsidRDefault="003F1DF3" w:rsidP="00394CC0">
      <w:pPr>
        <w:jc w:val="center"/>
        <w:rPr>
          <w:rFonts w:ascii="Calibri" w:hAnsi="Calibri" w:cs="Times New Roman"/>
          <w:sz w:val="24"/>
          <w:szCs w:val="24"/>
        </w:rPr>
      </w:pPr>
    </w:p>
    <w:p w14:paraId="39B29AD2" w14:textId="788F388B" w:rsidR="00A20F3A" w:rsidRDefault="00A20F3A" w:rsidP="00756D51">
      <w:pPr>
        <w:pStyle w:val="3"/>
        <w:rPr>
          <w:rFonts w:eastAsia="Verdana"/>
        </w:rPr>
      </w:pPr>
      <w:bookmarkStart w:id="32" w:name="_4.10_Статистика"/>
      <w:bookmarkEnd w:id="32"/>
      <w:r w:rsidRPr="00B86629">
        <w:rPr>
          <w:rFonts w:eastAsia="Verdana"/>
        </w:rPr>
        <w:t>4.</w:t>
      </w:r>
      <w:r w:rsidR="00394CC0">
        <w:rPr>
          <w:rFonts w:eastAsia="Verdana"/>
        </w:rPr>
        <w:t>8</w:t>
      </w:r>
      <w:r w:rsidRPr="00B86629">
        <w:rPr>
          <w:rFonts w:eastAsia="Verdana"/>
        </w:rPr>
        <w:t xml:space="preserve"> Статистика</w:t>
      </w:r>
    </w:p>
    <w:p w14:paraId="0EA4354B" w14:textId="77777777" w:rsidR="003F1DF3" w:rsidRPr="003F1DF3" w:rsidRDefault="003F1DF3" w:rsidP="003F1DF3"/>
    <w:p w14:paraId="13EA433B" w14:textId="77777777" w:rsidR="00A20F3A" w:rsidRPr="00B86629" w:rsidRDefault="00A20F3A" w:rsidP="003F1DF3">
      <w:pPr>
        <w:jc w:val="both"/>
        <w:rPr>
          <w:rFonts w:ascii="Calibri" w:eastAsia="Verdana" w:hAnsi="Calibri" w:cs="Times New Roman"/>
          <w:sz w:val="24"/>
          <w:szCs w:val="24"/>
        </w:rPr>
      </w:pPr>
      <w:r w:rsidRPr="00B86629">
        <w:rPr>
          <w:rFonts w:ascii="Calibri" w:eastAsia="Verdana" w:hAnsi="Calibri" w:cs="Times New Roman"/>
          <w:sz w:val="24"/>
          <w:szCs w:val="24"/>
        </w:rPr>
        <w:t>Раздел «Статистика» позволяет пользователю выгружать полный обзор получаемой информации по ПС за установленный период времени.</w:t>
      </w:r>
    </w:p>
    <w:p w14:paraId="1D21F937" w14:textId="42D4E97B" w:rsidR="00A20F3A" w:rsidRPr="00B86629" w:rsidRDefault="00A20F3A" w:rsidP="003F1DF3">
      <w:pPr>
        <w:jc w:val="both"/>
        <w:rPr>
          <w:rFonts w:ascii="Calibri" w:eastAsia="Verdana" w:hAnsi="Calibri" w:cs="Times New Roman"/>
          <w:sz w:val="24"/>
          <w:szCs w:val="24"/>
        </w:rPr>
      </w:pPr>
      <w:r w:rsidRPr="00B86629">
        <w:rPr>
          <w:rFonts w:ascii="Calibri" w:eastAsia="Verdana" w:hAnsi="Calibri" w:cs="Times New Roman"/>
          <w:sz w:val="24"/>
          <w:szCs w:val="24"/>
        </w:rPr>
        <w:t>Для просмотра статистики пользователю предложен выбор основного параметра данных: информация</w:t>
      </w:r>
      <w:r w:rsidR="00C95574">
        <w:rPr>
          <w:rFonts w:ascii="Calibri" w:eastAsia="Verdana" w:hAnsi="Calibri" w:cs="Times New Roman"/>
          <w:sz w:val="24"/>
          <w:szCs w:val="24"/>
        </w:rPr>
        <w:t>,</w:t>
      </w:r>
      <w:r w:rsidRPr="00B86629">
        <w:rPr>
          <w:rFonts w:ascii="Calibri" w:eastAsia="Verdana" w:hAnsi="Calibri" w:cs="Times New Roman"/>
          <w:sz w:val="24"/>
          <w:szCs w:val="24"/>
        </w:rPr>
        <w:t xml:space="preserve"> ранее получаемая по вагонам</w:t>
      </w:r>
      <w:r w:rsidR="003E4062">
        <w:rPr>
          <w:rFonts w:ascii="Calibri" w:eastAsia="Verdana" w:hAnsi="Calibri" w:cs="Times New Roman"/>
          <w:sz w:val="24"/>
          <w:szCs w:val="24"/>
        </w:rPr>
        <w:t xml:space="preserve"> или </w:t>
      </w:r>
      <w:r w:rsidRPr="00B86629">
        <w:rPr>
          <w:rFonts w:ascii="Calibri" w:eastAsia="Verdana" w:hAnsi="Calibri" w:cs="Times New Roman"/>
          <w:sz w:val="24"/>
          <w:szCs w:val="24"/>
        </w:rPr>
        <w:t>контейнерам.</w:t>
      </w:r>
    </w:p>
    <w:p w14:paraId="3B627119" w14:textId="1F0B96AF" w:rsidR="00A20F3A" w:rsidRPr="00B86629" w:rsidRDefault="00671E75" w:rsidP="00A20F3A">
      <w:pPr>
        <w:rPr>
          <w:rFonts w:ascii="Calibri" w:eastAsia="Verdana" w:hAnsi="Calibri" w:cs="Times New Roman"/>
          <w:sz w:val="24"/>
          <w:szCs w:val="24"/>
        </w:rPr>
      </w:pPr>
      <w:r w:rsidRPr="00671E75">
        <w:rPr>
          <w:rFonts w:ascii="Calibri" w:eastAsia="Verdana" w:hAnsi="Calibri" w:cs="Times New Roman"/>
          <w:noProof/>
          <w:sz w:val="24"/>
          <w:szCs w:val="24"/>
        </w:rPr>
        <w:drawing>
          <wp:inline distT="0" distB="0" distL="0" distR="0" wp14:anchorId="1AA0838E" wp14:editId="4DBA7F19">
            <wp:extent cx="5940425" cy="1883410"/>
            <wp:effectExtent l="0" t="0" r="3175" b="2540"/>
            <wp:docPr id="211386583" name="Рисунок 1" descr="Изображение выглядит как текст, снимок экрана, Шрифт, Бренд&#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6583" name="Рисунок 1" descr="Изображение выглядит как текст, снимок экрана, Шрифт, Бренд&#10;&#10;Содержимое, созданное искусственным интеллектом, может быть неверным."/>
                    <pic:cNvPicPr/>
                  </pic:nvPicPr>
                  <pic:blipFill>
                    <a:blip r:embed="rId104"/>
                    <a:stretch>
                      <a:fillRect/>
                    </a:stretch>
                  </pic:blipFill>
                  <pic:spPr>
                    <a:xfrm>
                      <a:off x="0" y="0"/>
                      <a:ext cx="5940425" cy="1883410"/>
                    </a:xfrm>
                    <a:prstGeom prst="rect">
                      <a:avLst/>
                    </a:prstGeom>
                  </pic:spPr>
                </pic:pic>
              </a:graphicData>
            </a:graphic>
          </wp:inline>
        </w:drawing>
      </w:r>
    </w:p>
    <w:p w14:paraId="4A9995D0" w14:textId="5EB60161" w:rsidR="00A20F3A" w:rsidRPr="00B86629" w:rsidRDefault="00A20F3A" w:rsidP="00D46DAD">
      <w:pPr>
        <w:jc w:val="center"/>
        <w:rPr>
          <w:rFonts w:ascii="Calibri" w:eastAsia="Verdana" w:hAnsi="Calibri" w:cs="Times New Roman"/>
          <w:sz w:val="24"/>
          <w:szCs w:val="24"/>
        </w:rPr>
      </w:pPr>
      <w:r w:rsidRPr="00B86629">
        <w:rPr>
          <w:rFonts w:ascii="Calibri" w:eastAsia="Verdana" w:hAnsi="Calibri" w:cs="Times New Roman"/>
          <w:sz w:val="24"/>
          <w:szCs w:val="24"/>
        </w:rPr>
        <w:t>Рис.</w:t>
      </w:r>
      <w:r w:rsidR="002E0009">
        <w:rPr>
          <w:rFonts w:ascii="Calibri" w:eastAsia="Verdana" w:hAnsi="Calibri" w:cs="Times New Roman"/>
          <w:sz w:val="24"/>
          <w:szCs w:val="24"/>
        </w:rPr>
        <w:t>4</w:t>
      </w:r>
      <w:r w:rsidR="00671E75">
        <w:rPr>
          <w:rFonts w:ascii="Calibri" w:eastAsia="Verdana" w:hAnsi="Calibri" w:cs="Times New Roman"/>
          <w:sz w:val="24"/>
          <w:szCs w:val="24"/>
        </w:rPr>
        <w:t>3</w:t>
      </w:r>
      <w:r w:rsidRPr="00B86629">
        <w:rPr>
          <w:rFonts w:ascii="Calibri" w:eastAsia="Verdana" w:hAnsi="Calibri" w:cs="Times New Roman"/>
          <w:sz w:val="24"/>
          <w:szCs w:val="24"/>
        </w:rPr>
        <w:t xml:space="preserve"> Выбор параметра отчета статистики</w:t>
      </w:r>
    </w:p>
    <w:p w14:paraId="01151C37" w14:textId="77777777" w:rsidR="00A20F3A" w:rsidRPr="00B86629" w:rsidRDefault="00A20F3A" w:rsidP="003F1DF3">
      <w:pPr>
        <w:jc w:val="both"/>
        <w:rPr>
          <w:rFonts w:ascii="Calibri" w:eastAsia="Verdana" w:hAnsi="Calibri" w:cs="Times New Roman"/>
          <w:sz w:val="24"/>
          <w:szCs w:val="24"/>
        </w:rPr>
      </w:pPr>
      <w:r w:rsidRPr="00B86629">
        <w:rPr>
          <w:rFonts w:ascii="Calibri" w:eastAsia="Verdana" w:hAnsi="Calibri" w:cs="Times New Roman"/>
          <w:sz w:val="24"/>
          <w:szCs w:val="24"/>
        </w:rPr>
        <w:lastRenderedPageBreak/>
        <w:t>Далее устанавливается период просмотра данных: месяц и год.</w:t>
      </w:r>
    </w:p>
    <w:p w14:paraId="21E820AE" w14:textId="77777777" w:rsidR="00A20F3A" w:rsidRPr="00B86629" w:rsidRDefault="00A20F3A" w:rsidP="003F1DF3">
      <w:pPr>
        <w:jc w:val="center"/>
        <w:rPr>
          <w:rFonts w:ascii="Calibri" w:eastAsia="Verdana" w:hAnsi="Calibri" w:cs="Times New Roman"/>
          <w:sz w:val="24"/>
          <w:szCs w:val="24"/>
        </w:rPr>
      </w:pPr>
      <w:r w:rsidRPr="00B86629">
        <w:rPr>
          <w:rFonts w:ascii="Calibri" w:eastAsia="Verdana" w:hAnsi="Calibri" w:cs="Times New Roman"/>
          <w:noProof/>
          <w:sz w:val="24"/>
          <w:szCs w:val="24"/>
        </w:rPr>
        <w:drawing>
          <wp:inline distT="0" distB="0" distL="0" distR="0" wp14:anchorId="0BF9C15E" wp14:editId="077BDC96">
            <wp:extent cx="4027894" cy="2464946"/>
            <wp:effectExtent l="0" t="0" r="0" b="0"/>
            <wp:docPr id="1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032732" cy="2467906"/>
                    </a:xfrm>
                    <a:prstGeom prst="rect">
                      <a:avLst/>
                    </a:prstGeom>
                    <a:noFill/>
                    <a:ln>
                      <a:noFill/>
                    </a:ln>
                  </pic:spPr>
                </pic:pic>
              </a:graphicData>
            </a:graphic>
          </wp:inline>
        </w:drawing>
      </w:r>
    </w:p>
    <w:p w14:paraId="613A7D9D" w14:textId="77777777" w:rsidR="00A20F3A" w:rsidRPr="00B86629" w:rsidRDefault="00A20F3A" w:rsidP="003F1DF3">
      <w:pPr>
        <w:jc w:val="both"/>
        <w:rPr>
          <w:rFonts w:ascii="Calibri" w:eastAsia="Verdana" w:hAnsi="Calibri" w:cs="Times New Roman"/>
          <w:sz w:val="24"/>
          <w:szCs w:val="24"/>
        </w:rPr>
      </w:pPr>
      <w:r w:rsidRPr="00B86629">
        <w:rPr>
          <w:rFonts w:ascii="Calibri" w:eastAsia="Verdana" w:hAnsi="Calibri" w:cs="Times New Roman"/>
          <w:sz w:val="24"/>
          <w:szCs w:val="24"/>
        </w:rPr>
        <w:t xml:space="preserve">По выбранным параметрам программа выгружает отчет, который при необходимости можно сохранить на компьютере в файле формата </w:t>
      </w:r>
      <w:r w:rsidRPr="00B86629">
        <w:rPr>
          <w:rFonts w:ascii="Calibri" w:eastAsia="Verdana" w:hAnsi="Calibri" w:cs="Times New Roman"/>
          <w:sz w:val="24"/>
          <w:szCs w:val="24"/>
          <w:lang w:val="en-US"/>
        </w:rPr>
        <w:t>Excel</w:t>
      </w:r>
      <w:r w:rsidRPr="00B86629">
        <w:rPr>
          <w:rFonts w:ascii="Calibri" w:eastAsia="Verdana" w:hAnsi="Calibri" w:cs="Times New Roman"/>
          <w:sz w:val="24"/>
          <w:szCs w:val="24"/>
        </w:rPr>
        <w:t>, используя клавишу «Скачать».</w:t>
      </w:r>
    </w:p>
    <w:p w14:paraId="1BF1E38A" w14:textId="77777777" w:rsidR="00A20F3A" w:rsidRPr="00B86629" w:rsidRDefault="00A20F3A" w:rsidP="00A20F3A">
      <w:pPr>
        <w:rPr>
          <w:rFonts w:ascii="Calibri" w:eastAsia="Verdana" w:hAnsi="Calibri" w:cs="Times New Roman"/>
          <w:sz w:val="24"/>
          <w:szCs w:val="24"/>
        </w:rPr>
      </w:pPr>
      <w:r w:rsidRPr="00B86629">
        <w:rPr>
          <w:rFonts w:ascii="Calibri" w:eastAsia="Verdana" w:hAnsi="Calibri" w:cs="Times New Roman"/>
          <w:noProof/>
          <w:sz w:val="24"/>
          <w:szCs w:val="24"/>
        </w:rPr>
        <w:drawing>
          <wp:inline distT="0" distB="0" distL="0" distR="0" wp14:anchorId="35CA2B21" wp14:editId="42D41419">
            <wp:extent cx="5943600" cy="1085850"/>
            <wp:effectExtent l="0" t="0" r="0" b="0"/>
            <wp:docPr id="1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1085850"/>
                    </a:xfrm>
                    <a:prstGeom prst="rect">
                      <a:avLst/>
                    </a:prstGeom>
                    <a:noFill/>
                    <a:ln>
                      <a:noFill/>
                    </a:ln>
                  </pic:spPr>
                </pic:pic>
              </a:graphicData>
            </a:graphic>
          </wp:inline>
        </w:drawing>
      </w:r>
    </w:p>
    <w:p w14:paraId="29B2EBB8" w14:textId="01FC128D" w:rsidR="00A20F3A" w:rsidRPr="00B86629" w:rsidRDefault="00A20F3A" w:rsidP="00D46DAD">
      <w:pPr>
        <w:jc w:val="center"/>
        <w:rPr>
          <w:rFonts w:ascii="Calibri" w:eastAsia="Verdana" w:hAnsi="Calibri" w:cs="Times New Roman"/>
          <w:sz w:val="24"/>
          <w:szCs w:val="24"/>
        </w:rPr>
      </w:pPr>
      <w:r w:rsidRPr="00B86629">
        <w:rPr>
          <w:rFonts w:ascii="Calibri" w:eastAsia="Verdana" w:hAnsi="Calibri" w:cs="Times New Roman"/>
          <w:sz w:val="24"/>
          <w:szCs w:val="24"/>
        </w:rPr>
        <w:t>Рис.</w:t>
      </w:r>
      <w:r w:rsidR="00756D51">
        <w:rPr>
          <w:rFonts w:ascii="Calibri" w:eastAsia="Verdana" w:hAnsi="Calibri" w:cs="Times New Roman"/>
          <w:sz w:val="24"/>
          <w:szCs w:val="24"/>
        </w:rPr>
        <w:t>4</w:t>
      </w:r>
      <w:r w:rsidR="00671E75">
        <w:rPr>
          <w:rFonts w:ascii="Calibri" w:eastAsia="Verdana" w:hAnsi="Calibri" w:cs="Times New Roman"/>
          <w:sz w:val="24"/>
          <w:szCs w:val="24"/>
        </w:rPr>
        <w:t>4</w:t>
      </w:r>
      <w:r w:rsidRPr="00B86629">
        <w:rPr>
          <w:rFonts w:ascii="Calibri" w:eastAsia="Verdana" w:hAnsi="Calibri" w:cs="Times New Roman"/>
          <w:sz w:val="24"/>
          <w:szCs w:val="24"/>
        </w:rPr>
        <w:t xml:space="preserve"> Сводный отчет раздела Статистика по вагонам за март 2019</w:t>
      </w:r>
    </w:p>
    <w:p w14:paraId="5009A95D" w14:textId="77777777" w:rsidR="00A20F3A" w:rsidRPr="00B86629" w:rsidRDefault="00A20F3A" w:rsidP="003F1DF3">
      <w:pPr>
        <w:jc w:val="both"/>
        <w:rPr>
          <w:rFonts w:ascii="Calibri" w:eastAsia="Verdana" w:hAnsi="Calibri" w:cs="Times New Roman"/>
          <w:sz w:val="24"/>
          <w:szCs w:val="24"/>
        </w:rPr>
      </w:pPr>
      <w:r w:rsidRPr="00B86629">
        <w:rPr>
          <w:rFonts w:ascii="Calibri" w:eastAsia="Verdana" w:hAnsi="Calibri" w:cs="Times New Roman"/>
          <w:sz w:val="24"/>
          <w:szCs w:val="24"/>
        </w:rPr>
        <w:t xml:space="preserve">Выгружаемые </w:t>
      </w:r>
      <w:r w:rsidRPr="00B86629">
        <w:rPr>
          <w:rFonts w:ascii="Calibri" w:eastAsia="Verdana" w:hAnsi="Calibri" w:cs="Times New Roman"/>
          <w:b/>
          <w:sz w:val="24"/>
          <w:szCs w:val="24"/>
        </w:rPr>
        <w:t xml:space="preserve">отчеты по «Вагонам» и «Контейнерам» </w:t>
      </w:r>
      <w:r w:rsidRPr="00B86629">
        <w:rPr>
          <w:rFonts w:ascii="Calibri" w:eastAsia="Verdana" w:hAnsi="Calibri" w:cs="Times New Roman"/>
          <w:sz w:val="24"/>
          <w:szCs w:val="24"/>
        </w:rPr>
        <w:t>содержат полную информацию по стоящему на слежении ПС за указанный период времени. По каждому отдельному номеру ПС дана информация о:</w:t>
      </w:r>
    </w:p>
    <w:p w14:paraId="1DB3457B" w14:textId="77777777" w:rsidR="00A20F3A" w:rsidRPr="00B86629" w:rsidRDefault="00C95574" w:rsidP="003F1DF3">
      <w:pPr>
        <w:jc w:val="both"/>
        <w:rPr>
          <w:rFonts w:ascii="Calibri" w:eastAsia="Verdana" w:hAnsi="Calibri" w:cs="Times New Roman"/>
          <w:sz w:val="24"/>
          <w:szCs w:val="24"/>
        </w:rPr>
      </w:pPr>
      <w:r>
        <w:rPr>
          <w:rFonts w:ascii="Calibri" w:eastAsia="Verdana" w:hAnsi="Calibri" w:cs="Times New Roman"/>
          <w:sz w:val="24"/>
          <w:szCs w:val="24"/>
        </w:rPr>
        <w:t>-  г</w:t>
      </w:r>
      <w:r w:rsidR="00A20F3A" w:rsidRPr="00B86629">
        <w:rPr>
          <w:rFonts w:ascii="Calibri" w:eastAsia="Verdana" w:hAnsi="Calibri" w:cs="Times New Roman"/>
          <w:sz w:val="24"/>
          <w:szCs w:val="24"/>
        </w:rPr>
        <w:t>осударстве, на территории которого осуществлялось слежение;</w:t>
      </w:r>
    </w:p>
    <w:p w14:paraId="017D3A5B" w14:textId="77777777" w:rsidR="00A20F3A" w:rsidRPr="00B86629" w:rsidRDefault="00A20F3A" w:rsidP="003F1DF3">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sidR="00C95574">
        <w:rPr>
          <w:rFonts w:ascii="Calibri" w:eastAsia="Verdana" w:hAnsi="Calibri" w:cs="Times New Roman"/>
          <w:sz w:val="24"/>
          <w:szCs w:val="24"/>
        </w:rPr>
        <w:t>к</w:t>
      </w:r>
      <w:r w:rsidRPr="00B86629">
        <w:rPr>
          <w:rFonts w:ascii="Calibri" w:eastAsia="Verdana" w:hAnsi="Calibri" w:cs="Times New Roman"/>
          <w:sz w:val="24"/>
          <w:szCs w:val="24"/>
        </w:rPr>
        <w:t>оличество уникальных операций по ПС на территории данного государства;</w:t>
      </w:r>
    </w:p>
    <w:p w14:paraId="3C347127" w14:textId="77777777" w:rsidR="00A20F3A" w:rsidRPr="00B86629" w:rsidRDefault="00A20F3A" w:rsidP="003F1DF3">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sidR="00C95574">
        <w:rPr>
          <w:rFonts w:ascii="Calibri" w:eastAsia="Verdana" w:hAnsi="Calibri" w:cs="Times New Roman"/>
          <w:sz w:val="24"/>
          <w:szCs w:val="24"/>
        </w:rPr>
        <w:t>п</w:t>
      </w:r>
      <w:r w:rsidRPr="00B86629">
        <w:rPr>
          <w:rFonts w:ascii="Calibri" w:eastAsia="Verdana" w:hAnsi="Calibri" w:cs="Times New Roman"/>
          <w:sz w:val="24"/>
          <w:szCs w:val="24"/>
        </w:rPr>
        <w:t>олное количество операций по ПС на территории указанного государства;</w:t>
      </w:r>
    </w:p>
    <w:p w14:paraId="42E5B292" w14:textId="77777777" w:rsidR="00A20F3A" w:rsidRPr="00B86629" w:rsidRDefault="00A20F3A" w:rsidP="003F1DF3">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sidR="00C95574">
        <w:rPr>
          <w:rFonts w:ascii="Calibri" w:eastAsia="Verdana" w:hAnsi="Calibri" w:cs="Times New Roman"/>
          <w:sz w:val="24"/>
          <w:szCs w:val="24"/>
        </w:rPr>
        <w:t>к</w:t>
      </w:r>
      <w:r w:rsidRPr="00B86629">
        <w:rPr>
          <w:rFonts w:ascii="Calibri" w:eastAsia="Verdana" w:hAnsi="Calibri" w:cs="Times New Roman"/>
          <w:sz w:val="24"/>
          <w:szCs w:val="24"/>
        </w:rPr>
        <w:t>оличество дней слежения;</w:t>
      </w:r>
    </w:p>
    <w:p w14:paraId="01006256" w14:textId="77777777" w:rsidR="00A20F3A" w:rsidRPr="00B86629" w:rsidRDefault="00A20F3A" w:rsidP="003F1DF3">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sidR="00C95574">
        <w:rPr>
          <w:rFonts w:ascii="Calibri" w:eastAsia="Verdana" w:hAnsi="Calibri" w:cs="Times New Roman"/>
          <w:sz w:val="24"/>
          <w:szCs w:val="24"/>
        </w:rPr>
        <w:t>д</w:t>
      </w:r>
      <w:r w:rsidRPr="00B86629">
        <w:rPr>
          <w:rFonts w:ascii="Calibri" w:eastAsia="Verdana" w:hAnsi="Calibri" w:cs="Times New Roman"/>
          <w:sz w:val="24"/>
          <w:szCs w:val="24"/>
        </w:rPr>
        <w:t>ата начала слежения за ПС по номеру;</w:t>
      </w:r>
    </w:p>
    <w:p w14:paraId="06C921D0" w14:textId="77777777" w:rsidR="00A20F3A" w:rsidRPr="00B86629" w:rsidRDefault="00A20F3A" w:rsidP="003F1DF3">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sidR="00C95574">
        <w:rPr>
          <w:rFonts w:ascii="Calibri" w:eastAsia="Verdana" w:hAnsi="Calibri" w:cs="Times New Roman"/>
          <w:sz w:val="24"/>
          <w:szCs w:val="24"/>
        </w:rPr>
        <w:t>д</w:t>
      </w:r>
      <w:r w:rsidRPr="00B86629">
        <w:rPr>
          <w:rFonts w:ascii="Calibri" w:eastAsia="Verdana" w:hAnsi="Calibri" w:cs="Times New Roman"/>
          <w:sz w:val="24"/>
          <w:szCs w:val="24"/>
        </w:rPr>
        <w:t>ата окончания слежения за ПС по номеру;</w:t>
      </w:r>
    </w:p>
    <w:p w14:paraId="6D22CE40" w14:textId="77777777" w:rsidR="00A20F3A" w:rsidRPr="00B86629" w:rsidRDefault="00A20F3A" w:rsidP="003F1DF3">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sidR="00C95574">
        <w:rPr>
          <w:rFonts w:ascii="Calibri" w:eastAsia="Verdana" w:hAnsi="Calibri" w:cs="Times New Roman"/>
          <w:sz w:val="24"/>
          <w:szCs w:val="24"/>
        </w:rPr>
        <w:t>д</w:t>
      </w:r>
      <w:r w:rsidRPr="00B86629">
        <w:rPr>
          <w:rFonts w:ascii="Calibri" w:eastAsia="Verdana" w:hAnsi="Calibri" w:cs="Times New Roman"/>
          <w:sz w:val="24"/>
          <w:szCs w:val="24"/>
        </w:rPr>
        <w:t>ата начала интервала слежения на территории определенного государства;</w:t>
      </w:r>
    </w:p>
    <w:p w14:paraId="6B4F609A" w14:textId="77777777" w:rsidR="00A20F3A" w:rsidRPr="00B86629" w:rsidRDefault="00A20F3A" w:rsidP="003F1DF3">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sidR="00C95574">
        <w:rPr>
          <w:rFonts w:ascii="Calibri" w:eastAsia="Verdana" w:hAnsi="Calibri" w:cs="Times New Roman"/>
          <w:sz w:val="24"/>
          <w:szCs w:val="24"/>
        </w:rPr>
        <w:t>д</w:t>
      </w:r>
      <w:r w:rsidRPr="00B86629">
        <w:rPr>
          <w:rFonts w:ascii="Calibri" w:eastAsia="Verdana" w:hAnsi="Calibri" w:cs="Times New Roman"/>
          <w:sz w:val="24"/>
          <w:szCs w:val="24"/>
        </w:rPr>
        <w:t>ата окончания интервала слежения на территории определенного государства;</w:t>
      </w:r>
    </w:p>
    <w:p w14:paraId="5F39D307" w14:textId="77777777" w:rsidR="00A20F3A" w:rsidRPr="00B86629" w:rsidRDefault="00A20F3A" w:rsidP="003F1DF3">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sidR="00C95574">
        <w:rPr>
          <w:rFonts w:ascii="Calibri" w:eastAsia="Verdana" w:hAnsi="Calibri" w:cs="Times New Roman"/>
          <w:sz w:val="24"/>
          <w:szCs w:val="24"/>
        </w:rPr>
        <w:t>к</w:t>
      </w:r>
      <w:r w:rsidRPr="00B86629">
        <w:rPr>
          <w:rFonts w:ascii="Calibri" w:eastAsia="Verdana" w:hAnsi="Calibri" w:cs="Times New Roman"/>
          <w:sz w:val="24"/>
          <w:szCs w:val="24"/>
        </w:rPr>
        <w:t>оличество повторов заезда на территорию за исследуемый период времени;</w:t>
      </w:r>
    </w:p>
    <w:p w14:paraId="333436E8" w14:textId="6B508E4A" w:rsidR="00D46DAD" w:rsidRPr="006F232D" w:rsidRDefault="00A20F3A" w:rsidP="003F1DF3">
      <w:pPr>
        <w:jc w:val="both"/>
        <w:rPr>
          <w:rFonts w:ascii="Calibri" w:eastAsia="Verdana" w:hAnsi="Calibri" w:cs="Times New Roman"/>
          <w:sz w:val="24"/>
          <w:szCs w:val="24"/>
        </w:rPr>
      </w:pPr>
      <w:r w:rsidRPr="00B86629">
        <w:rPr>
          <w:rFonts w:ascii="Calibri" w:eastAsia="Verdana" w:hAnsi="Calibri" w:cs="Times New Roman"/>
          <w:sz w:val="24"/>
          <w:szCs w:val="24"/>
        </w:rPr>
        <w:t xml:space="preserve">- </w:t>
      </w:r>
      <w:r w:rsidR="00C95574">
        <w:rPr>
          <w:rFonts w:ascii="Calibri" w:eastAsia="Verdana" w:hAnsi="Calibri" w:cs="Times New Roman"/>
          <w:sz w:val="24"/>
          <w:szCs w:val="24"/>
        </w:rPr>
        <w:t>в</w:t>
      </w:r>
      <w:r w:rsidRPr="00B86629">
        <w:rPr>
          <w:rFonts w:ascii="Calibri" w:eastAsia="Verdana" w:hAnsi="Calibri" w:cs="Times New Roman"/>
          <w:sz w:val="24"/>
          <w:szCs w:val="24"/>
        </w:rPr>
        <w:t>алидность.</w:t>
      </w:r>
      <w:bookmarkStart w:id="33" w:name="_4.11_Настройки"/>
      <w:bookmarkEnd w:id="33"/>
    </w:p>
    <w:p w14:paraId="752B3E97" w14:textId="13F8E27D" w:rsidR="00A20F3A" w:rsidRDefault="00A20F3A" w:rsidP="00756D51">
      <w:pPr>
        <w:pStyle w:val="3"/>
        <w:rPr>
          <w:rFonts w:eastAsia="Verdana"/>
        </w:rPr>
      </w:pPr>
      <w:r w:rsidRPr="00B86629">
        <w:rPr>
          <w:rFonts w:eastAsia="Verdana"/>
        </w:rPr>
        <w:lastRenderedPageBreak/>
        <w:t>4.</w:t>
      </w:r>
      <w:r w:rsidR="006F232D">
        <w:rPr>
          <w:rFonts w:eastAsia="Verdana"/>
        </w:rPr>
        <w:t>9</w:t>
      </w:r>
      <w:r w:rsidRPr="00B86629">
        <w:rPr>
          <w:rFonts w:eastAsia="Verdana"/>
        </w:rPr>
        <w:t xml:space="preserve"> Настройки</w:t>
      </w:r>
    </w:p>
    <w:p w14:paraId="170D1EAB" w14:textId="77777777" w:rsidR="00756D51" w:rsidRPr="00756D51" w:rsidRDefault="00756D51" w:rsidP="00756D51"/>
    <w:p w14:paraId="6D5E4AAE" w14:textId="77777777" w:rsidR="00904C4F" w:rsidRPr="003F1DF3" w:rsidRDefault="00A20F3A" w:rsidP="003F1DF3">
      <w:pPr>
        <w:jc w:val="both"/>
        <w:rPr>
          <w:rFonts w:ascii="Calibri" w:eastAsia="Verdana" w:hAnsi="Calibri" w:cs="Times New Roman"/>
          <w:sz w:val="24"/>
          <w:szCs w:val="24"/>
        </w:rPr>
      </w:pPr>
      <w:r w:rsidRPr="003F1DF3">
        <w:rPr>
          <w:rFonts w:ascii="Calibri" w:eastAsia="Verdana" w:hAnsi="Calibri" w:cs="Times New Roman"/>
          <w:sz w:val="24"/>
          <w:szCs w:val="24"/>
        </w:rPr>
        <w:t>Раздел «</w:t>
      </w:r>
      <w:r w:rsidR="00904C4F" w:rsidRPr="003F1DF3">
        <w:rPr>
          <w:rFonts w:ascii="Calibri" w:eastAsia="Verdana" w:hAnsi="Calibri" w:cs="Times New Roman"/>
          <w:sz w:val="24"/>
          <w:szCs w:val="24"/>
        </w:rPr>
        <w:t>Настройки</w:t>
      </w:r>
      <w:r w:rsidRPr="003F1DF3">
        <w:rPr>
          <w:rFonts w:ascii="Calibri" w:eastAsia="Verdana" w:hAnsi="Calibri" w:cs="Times New Roman"/>
          <w:sz w:val="24"/>
          <w:szCs w:val="24"/>
        </w:rPr>
        <w:t xml:space="preserve">» </w:t>
      </w:r>
      <w:r w:rsidR="00904C4F" w:rsidRPr="003F1DF3">
        <w:rPr>
          <w:rFonts w:ascii="Calibri" w:eastAsia="Verdana" w:hAnsi="Calibri" w:cs="Times New Roman"/>
          <w:sz w:val="24"/>
          <w:szCs w:val="24"/>
        </w:rPr>
        <w:t>содержит формы с настройками:</w:t>
      </w:r>
    </w:p>
    <w:p w14:paraId="5563D6C4" w14:textId="77777777" w:rsidR="00904C4F" w:rsidRPr="003F1DF3" w:rsidRDefault="00904C4F" w:rsidP="003F1DF3">
      <w:pPr>
        <w:jc w:val="both"/>
        <w:rPr>
          <w:rFonts w:ascii="Calibri" w:eastAsia="Verdana" w:hAnsi="Calibri" w:cs="Times New Roman"/>
          <w:sz w:val="24"/>
          <w:szCs w:val="24"/>
        </w:rPr>
      </w:pPr>
      <w:r w:rsidRPr="003F1DF3">
        <w:rPr>
          <w:rFonts w:ascii="Calibri" w:eastAsia="Verdana" w:hAnsi="Calibri" w:cs="Times New Roman"/>
          <w:sz w:val="24"/>
          <w:szCs w:val="24"/>
        </w:rPr>
        <w:t xml:space="preserve">- Пользовательских текстовых меток. Подробнее см. п. </w:t>
      </w:r>
      <w:hyperlink w:anchor="_4.4.8_Метки" w:history="1">
        <w:r w:rsidR="00194A3D" w:rsidRPr="003F1DF3">
          <w:rPr>
            <w:rStyle w:val="a3"/>
            <w:rFonts w:ascii="Calibri" w:eastAsia="Verdana" w:hAnsi="Calibri" w:cs="Times New Roman"/>
            <w:sz w:val="24"/>
            <w:szCs w:val="24"/>
          </w:rPr>
          <w:t>4.4.8</w:t>
        </w:r>
      </w:hyperlink>
    </w:p>
    <w:p w14:paraId="72330A39" w14:textId="1CEE2E71" w:rsidR="00904C4F" w:rsidRPr="003F1DF3" w:rsidRDefault="00904C4F" w:rsidP="003F1DF3">
      <w:pPr>
        <w:jc w:val="both"/>
        <w:rPr>
          <w:rFonts w:ascii="Calibri" w:eastAsia="Verdana" w:hAnsi="Calibri" w:cs="Times New Roman"/>
          <w:sz w:val="24"/>
          <w:szCs w:val="24"/>
        </w:rPr>
      </w:pPr>
      <w:r w:rsidRPr="003F1DF3">
        <w:rPr>
          <w:rFonts w:ascii="Calibri" w:eastAsia="Verdana" w:hAnsi="Calibri" w:cs="Times New Roman"/>
          <w:sz w:val="24"/>
          <w:szCs w:val="24"/>
        </w:rPr>
        <w:t>- Кол</w:t>
      </w:r>
      <w:r w:rsidR="00194A3D" w:rsidRPr="003F1DF3">
        <w:rPr>
          <w:rFonts w:ascii="Calibri" w:eastAsia="Verdana" w:hAnsi="Calibri" w:cs="Times New Roman"/>
          <w:sz w:val="24"/>
          <w:szCs w:val="24"/>
        </w:rPr>
        <w:t>ичества</w:t>
      </w:r>
      <w:r w:rsidRPr="003F1DF3">
        <w:rPr>
          <w:rFonts w:ascii="Calibri" w:eastAsia="Verdana" w:hAnsi="Calibri" w:cs="Times New Roman"/>
          <w:sz w:val="24"/>
          <w:szCs w:val="24"/>
        </w:rPr>
        <w:t xml:space="preserve"> суток с момента прибытия на станцию назначения, после которого исчисляется простой. Подробнее с</w:t>
      </w:r>
      <w:r w:rsidR="00567355" w:rsidRPr="003F1DF3">
        <w:rPr>
          <w:rFonts w:ascii="Calibri" w:eastAsia="Verdana" w:hAnsi="Calibri" w:cs="Times New Roman"/>
          <w:sz w:val="24"/>
          <w:szCs w:val="24"/>
        </w:rPr>
        <w:t xml:space="preserve">м. п. </w:t>
      </w:r>
      <w:hyperlink w:anchor="_4.7_Аналитика" w:history="1">
        <w:r w:rsidR="006F232D" w:rsidRPr="003F1DF3">
          <w:rPr>
            <w:rStyle w:val="a3"/>
            <w:rFonts w:ascii="Calibri" w:eastAsia="Verdana" w:hAnsi="Calibri" w:cs="Times New Roman"/>
            <w:sz w:val="24"/>
            <w:szCs w:val="24"/>
          </w:rPr>
          <w:t>4.6</w:t>
        </w:r>
      </w:hyperlink>
    </w:p>
    <w:p w14:paraId="2B1C1190" w14:textId="77777777" w:rsidR="00B65E4B" w:rsidRPr="003F1DF3" w:rsidRDefault="00904C4F" w:rsidP="003F1DF3">
      <w:pPr>
        <w:jc w:val="both"/>
        <w:rPr>
          <w:rFonts w:ascii="Calibri" w:eastAsia="Verdana" w:hAnsi="Calibri" w:cs="Times New Roman"/>
          <w:sz w:val="24"/>
          <w:szCs w:val="24"/>
        </w:rPr>
      </w:pPr>
      <w:r w:rsidRPr="003F1DF3">
        <w:rPr>
          <w:rFonts w:ascii="Calibri" w:eastAsia="Verdana" w:hAnsi="Calibri" w:cs="Times New Roman"/>
          <w:sz w:val="24"/>
          <w:szCs w:val="24"/>
        </w:rPr>
        <w:t xml:space="preserve">- </w:t>
      </w:r>
      <w:r w:rsidR="00CC55DA" w:rsidRPr="003F1DF3">
        <w:rPr>
          <w:rFonts w:ascii="Calibri" w:eastAsia="Verdana" w:hAnsi="Calibri" w:cs="Times New Roman"/>
          <w:sz w:val="24"/>
          <w:szCs w:val="24"/>
        </w:rPr>
        <w:t xml:space="preserve">Подразделений. Подробнее см. п. </w:t>
      </w:r>
      <w:hyperlink w:anchor="_4.4.9_Подразделения" w:history="1">
        <w:r w:rsidR="00CC55DA" w:rsidRPr="003F1DF3">
          <w:rPr>
            <w:rStyle w:val="a3"/>
            <w:rFonts w:ascii="Calibri" w:eastAsia="Verdana" w:hAnsi="Calibri" w:cs="Times New Roman"/>
            <w:sz w:val="24"/>
            <w:szCs w:val="24"/>
          </w:rPr>
          <w:t>4.4.9</w:t>
        </w:r>
      </w:hyperlink>
    </w:p>
    <w:p w14:paraId="037E2F06" w14:textId="21BE1063" w:rsidR="00A20F3A" w:rsidRPr="003F1DF3" w:rsidRDefault="00904C4F" w:rsidP="003F1DF3">
      <w:pPr>
        <w:jc w:val="both"/>
        <w:rPr>
          <w:rFonts w:ascii="Calibri" w:eastAsia="Verdana" w:hAnsi="Calibri" w:cs="Times New Roman"/>
          <w:sz w:val="24"/>
          <w:szCs w:val="24"/>
        </w:rPr>
      </w:pPr>
      <w:r w:rsidRPr="003F1DF3">
        <w:rPr>
          <w:rFonts w:ascii="Calibri" w:eastAsia="Verdana" w:hAnsi="Calibri" w:cs="Times New Roman"/>
          <w:sz w:val="24"/>
          <w:szCs w:val="24"/>
        </w:rPr>
        <w:t xml:space="preserve">- Параметров </w:t>
      </w:r>
      <w:proofErr w:type="spellStart"/>
      <w:r w:rsidRPr="003F1DF3">
        <w:rPr>
          <w:rFonts w:ascii="Calibri" w:eastAsia="Verdana" w:hAnsi="Calibri" w:cs="Times New Roman"/>
          <w:sz w:val="24"/>
          <w:szCs w:val="24"/>
        </w:rPr>
        <w:t>автоуведомлений</w:t>
      </w:r>
      <w:proofErr w:type="spellEnd"/>
      <w:r w:rsidRPr="003F1DF3">
        <w:rPr>
          <w:rFonts w:ascii="Calibri" w:eastAsia="Verdana" w:hAnsi="Calibri" w:cs="Times New Roman"/>
          <w:sz w:val="24"/>
          <w:szCs w:val="24"/>
        </w:rPr>
        <w:t xml:space="preserve"> (</w:t>
      </w:r>
      <w:proofErr w:type="spellStart"/>
      <w:r w:rsidRPr="003F1DF3">
        <w:rPr>
          <w:rFonts w:ascii="Calibri" w:eastAsia="Verdana" w:hAnsi="Calibri" w:cs="Times New Roman"/>
          <w:sz w:val="24"/>
          <w:szCs w:val="24"/>
        </w:rPr>
        <w:t>автометок</w:t>
      </w:r>
      <w:proofErr w:type="spellEnd"/>
      <w:r w:rsidRPr="003F1DF3">
        <w:rPr>
          <w:rFonts w:ascii="Calibri" w:eastAsia="Verdana" w:hAnsi="Calibri" w:cs="Times New Roman"/>
          <w:sz w:val="24"/>
          <w:szCs w:val="24"/>
        </w:rPr>
        <w:t xml:space="preserve">)* раздел находится в разработке. </w:t>
      </w:r>
      <w:bookmarkStart w:id="34" w:name="_4.12_Напишите_нам"/>
      <w:bookmarkEnd w:id="34"/>
    </w:p>
    <w:sectPr w:rsidR="00A20F3A" w:rsidRPr="003F1DF3" w:rsidSect="002931A2">
      <w:type w:val="continuous"/>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5B7C5" w14:textId="77777777" w:rsidR="006E4E9A" w:rsidRDefault="006E4E9A" w:rsidP="00DF4789">
      <w:pPr>
        <w:spacing w:after="0" w:line="240" w:lineRule="auto"/>
      </w:pPr>
      <w:r>
        <w:separator/>
      </w:r>
    </w:p>
  </w:endnote>
  <w:endnote w:type="continuationSeparator" w:id="0">
    <w:p w14:paraId="4F6AAC22" w14:textId="77777777" w:rsidR="006E4E9A" w:rsidRDefault="006E4E9A" w:rsidP="00DF4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57787"/>
      <w:docPartObj>
        <w:docPartGallery w:val="Page Numbers (Bottom of Page)"/>
        <w:docPartUnique/>
      </w:docPartObj>
    </w:sdtPr>
    <w:sdtContent>
      <w:p w14:paraId="10BBDC81" w14:textId="77777777" w:rsidR="005A730D" w:rsidRDefault="005A730D">
        <w:pPr>
          <w:pStyle w:val="a8"/>
          <w:jc w:val="right"/>
        </w:pPr>
        <w:r>
          <w:fldChar w:fldCharType="begin"/>
        </w:r>
        <w:r>
          <w:instrText>PAGE   \* MERGEFORMAT</w:instrText>
        </w:r>
        <w:r>
          <w:fldChar w:fldCharType="separate"/>
        </w:r>
        <w:r w:rsidR="00A010C9">
          <w:rPr>
            <w:noProof/>
          </w:rPr>
          <w:t>48</w:t>
        </w:r>
        <w:r>
          <w:fldChar w:fldCharType="end"/>
        </w:r>
      </w:p>
    </w:sdtContent>
  </w:sdt>
  <w:p w14:paraId="1206E9B4" w14:textId="77777777" w:rsidR="005A730D" w:rsidRDefault="005A730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BAC1E" w14:textId="77777777" w:rsidR="006E4E9A" w:rsidRDefault="006E4E9A" w:rsidP="00DF4789">
      <w:pPr>
        <w:spacing w:after="0" w:line="240" w:lineRule="auto"/>
      </w:pPr>
      <w:r>
        <w:separator/>
      </w:r>
    </w:p>
  </w:footnote>
  <w:footnote w:type="continuationSeparator" w:id="0">
    <w:p w14:paraId="7F6EF365" w14:textId="77777777" w:rsidR="006E4E9A" w:rsidRDefault="006E4E9A" w:rsidP="00DF47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30A"/>
    <w:multiLevelType w:val="hybridMultilevel"/>
    <w:tmpl w:val="D108A4CA"/>
    <w:lvl w:ilvl="0" w:tplc="63B69BFA">
      <w:start w:val="1"/>
      <w:numFmt w:val="bullet"/>
      <w:lvlText w:val="•"/>
      <w:lvlJc w:val="left"/>
    </w:lvl>
    <w:lvl w:ilvl="1" w:tplc="517EB84C">
      <w:numFmt w:val="decimal"/>
      <w:lvlText w:val=""/>
      <w:lvlJc w:val="left"/>
    </w:lvl>
    <w:lvl w:ilvl="2" w:tplc="AB94D42C">
      <w:numFmt w:val="decimal"/>
      <w:lvlText w:val=""/>
      <w:lvlJc w:val="left"/>
    </w:lvl>
    <w:lvl w:ilvl="3" w:tplc="2F0682D0">
      <w:numFmt w:val="decimal"/>
      <w:lvlText w:val=""/>
      <w:lvlJc w:val="left"/>
    </w:lvl>
    <w:lvl w:ilvl="4" w:tplc="E21E3D2A">
      <w:numFmt w:val="decimal"/>
      <w:lvlText w:val=""/>
      <w:lvlJc w:val="left"/>
    </w:lvl>
    <w:lvl w:ilvl="5" w:tplc="CF7AFF86">
      <w:numFmt w:val="decimal"/>
      <w:lvlText w:val=""/>
      <w:lvlJc w:val="left"/>
    </w:lvl>
    <w:lvl w:ilvl="6" w:tplc="6C86B5B0">
      <w:numFmt w:val="decimal"/>
      <w:lvlText w:val=""/>
      <w:lvlJc w:val="left"/>
    </w:lvl>
    <w:lvl w:ilvl="7" w:tplc="C9068E6E">
      <w:numFmt w:val="decimal"/>
      <w:lvlText w:val=""/>
      <w:lvlJc w:val="left"/>
    </w:lvl>
    <w:lvl w:ilvl="8" w:tplc="826C0C3A">
      <w:numFmt w:val="decimal"/>
      <w:lvlText w:val=""/>
      <w:lvlJc w:val="left"/>
    </w:lvl>
  </w:abstractNum>
  <w:abstractNum w:abstractNumId="1" w15:restartNumberingAfterBreak="0">
    <w:nsid w:val="00000732"/>
    <w:multiLevelType w:val="hybridMultilevel"/>
    <w:tmpl w:val="7772BCD2"/>
    <w:lvl w:ilvl="0" w:tplc="43C42B1E">
      <w:start w:val="1"/>
      <w:numFmt w:val="bullet"/>
      <w:lvlText w:val="В"/>
      <w:lvlJc w:val="left"/>
    </w:lvl>
    <w:lvl w:ilvl="1" w:tplc="7C6A5A6A">
      <w:start w:val="1"/>
      <w:numFmt w:val="bullet"/>
      <w:lvlText w:val="•"/>
      <w:lvlJc w:val="left"/>
    </w:lvl>
    <w:lvl w:ilvl="2" w:tplc="ED68637C">
      <w:numFmt w:val="decimal"/>
      <w:lvlText w:val=""/>
      <w:lvlJc w:val="left"/>
    </w:lvl>
    <w:lvl w:ilvl="3" w:tplc="ECDA0892">
      <w:numFmt w:val="decimal"/>
      <w:lvlText w:val=""/>
      <w:lvlJc w:val="left"/>
    </w:lvl>
    <w:lvl w:ilvl="4" w:tplc="44E463C4">
      <w:numFmt w:val="decimal"/>
      <w:lvlText w:val=""/>
      <w:lvlJc w:val="left"/>
    </w:lvl>
    <w:lvl w:ilvl="5" w:tplc="BE684C04">
      <w:numFmt w:val="decimal"/>
      <w:lvlText w:val=""/>
      <w:lvlJc w:val="left"/>
    </w:lvl>
    <w:lvl w:ilvl="6" w:tplc="8322566C">
      <w:numFmt w:val="decimal"/>
      <w:lvlText w:val=""/>
      <w:lvlJc w:val="left"/>
    </w:lvl>
    <w:lvl w:ilvl="7" w:tplc="F1668616">
      <w:numFmt w:val="decimal"/>
      <w:lvlText w:val=""/>
      <w:lvlJc w:val="left"/>
    </w:lvl>
    <w:lvl w:ilvl="8" w:tplc="A13AA424">
      <w:numFmt w:val="decimal"/>
      <w:lvlText w:val=""/>
      <w:lvlJc w:val="left"/>
    </w:lvl>
  </w:abstractNum>
  <w:abstractNum w:abstractNumId="2" w15:restartNumberingAfterBreak="0">
    <w:nsid w:val="0000074D"/>
    <w:multiLevelType w:val="hybridMultilevel"/>
    <w:tmpl w:val="643A63DE"/>
    <w:lvl w:ilvl="0" w:tplc="92CAB81C">
      <w:start w:val="1"/>
      <w:numFmt w:val="decimal"/>
      <w:lvlText w:val="%1."/>
      <w:lvlJc w:val="left"/>
    </w:lvl>
    <w:lvl w:ilvl="1" w:tplc="A8F8B95A">
      <w:numFmt w:val="decimal"/>
      <w:lvlText w:val=""/>
      <w:lvlJc w:val="left"/>
    </w:lvl>
    <w:lvl w:ilvl="2" w:tplc="62748F64">
      <w:numFmt w:val="decimal"/>
      <w:lvlText w:val=""/>
      <w:lvlJc w:val="left"/>
    </w:lvl>
    <w:lvl w:ilvl="3" w:tplc="735E3EC8">
      <w:numFmt w:val="decimal"/>
      <w:lvlText w:val=""/>
      <w:lvlJc w:val="left"/>
    </w:lvl>
    <w:lvl w:ilvl="4" w:tplc="D9866F8C">
      <w:numFmt w:val="decimal"/>
      <w:lvlText w:val=""/>
      <w:lvlJc w:val="left"/>
    </w:lvl>
    <w:lvl w:ilvl="5" w:tplc="F016003C">
      <w:numFmt w:val="decimal"/>
      <w:lvlText w:val=""/>
      <w:lvlJc w:val="left"/>
    </w:lvl>
    <w:lvl w:ilvl="6" w:tplc="738E9CF6">
      <w:numFmt w:val="decimal"/>
      <w:lvlText w:val=""/>
      <w:lvlJc w:val="left"/>
    </w:lvl>
    <w:lvl w:ilvl="7" w:tplc="F67C9EEE">
      <w:numFmt w:val="decimal"/>
      <w:lvlText w:val=""/>
      <w:lvlJc w:val="left"/>
    </w:lvl>
    <w:lvl w:ilvl="8" w:tplc="806C3840">
      <w:numFmt w:val="decimal"/>
      <w:lvlText w:val=""/>
      <w:lvlJc w:val="left"/>
    </w:lvl>
  </w:abstractNum>
  <w:abstractNum w:abstractNumId="3" w15:restartNumberingAfterBreak="0">
    <w:nsid w:val="00000BDB"/>
    <w:multiLevelType w:val="hybridMultilevel"/>
    <w:tmpl w:val="E904E426"/>
    <w:lvl w:ilvl="0" w:tplc="28DE494C">
      <w:start w:val="1"/>
      <w:numFmt w:val="bullet"/>
      <w:lvlText w:val="•"/>
      <w:lvlJc w:val="left"/>
    </w:lvl>
    <w:lvl w:ilvl="1" w:tplc="4A667F40">
      <w:numFmt w:val="decimal"/>
      <w:lvlText w:val=""/>
      <w:lvlJc w:val="left"/>
    </w:lvl>
    <w:lvl w:ilvl="2" w:tplc="53B25DB2">
      <w:numFmt w:val="decimal"/>
      <w:lvlText w:val=""/>
      <w:lvlJc w:val="left"/>
    </w:lvl>
    <w:lvl w:ilvl="3" w:tplc="EC74DD8E">
      <w:numFmt w:val="decimal"/>
      <w:lvlText w:val=""/>
      <w:lvlJc w:val="left"/>
    </w:lvl>
    <w:lvl w:ilvl="4" w:tplc="0C5211D2">
      <w:numFmt w:val="decimal"/>
      <w:lvlText w:val=""/>
      <w:lvlJc w:val="left"/>
    </w:lvl>
    <w:lvl w:ilvl="5" w:tplc="1CE25A96">
      <w:numFmt w:val="decimal"/>
      <w:lvlText w:val=""/>
      <w:lvlJc w:val="left"/>
    </w:lvl>
    <w:lvl w:ilvl="6" w:tplc="7F682A9A">
      <w:numFmt w:val="decimal"/>
      <w:lvlText w:val=""/>
      <w:lvlJc w:val="left"/>
    </w:lvl>
    <w:lvl w:ilvl="7" w:tplc="D2E67EBA">
      <w:numFmt w:val="decimal"/>
      <w:lvlText w:val=""/>
      <w:lvlJc w:val="left"/>
    </w:lvl>
    <w:lvl w:ilvl="8" w:tplc="46E88C3E">
      <w:numFmt w:val="decimal"/>
      <w:lvlText w:val=""/>
      <w:lvlJc w:val="left"/>
    </w:lvl>
  </w:abstractNum>
  <w:abstractNum w:abstractNumId="4" w15:restartNumberingAfterBreak="0">
    <w:nsid w:val="00001238"/>
    <w:multiLevelType w:val="hybridMultilevel"/>
    <w:tmpl w:val="7B48EA22"/>
    <w:lvl w:ilvl="0" w:tplc="A9A80216">
      <w:start w:val="1"/>
      <w:numFmt w:val="bullet"/>
      <w:lvlText w:val="В"/>
      <w:lvlJc w:val="left"/>
    </w:lvl>
    <w:lvl w:ilvl="1" w:tplc="7722CAC4">
      <w:numFmt w:val="decimal"/>
      <w:lvlText w:val=""/>
      <w:lvlJc w:val="left"/>
    </w:lvl>
    <w:lvl w:ilvl="2" w:tplc="6464B6F8">
      <w:numFmt w:val="decimal"/>
      <w:lvlText w:val=""/>
      <w:lvlJc w:val="left"/>
    </w:lvl>
    <w:lvl w:ilvl="3" w:tplc="007AC728">
      <w:numFmt w:val="decimal"/>
      <w:lvlText w:val=""/>
      <w:lvlJc w:val="left"/>
    </w:lvl>
    <w:lvl w:ilvl="4" w:tplc="E1BA2084">
      <w:numFmt w:val="decimal"/>
      <w:lvlText w:val=""/>
      <w:lvlJc w:val="left"/>
    </w:lvl>
    <w:lvl w:ilvl="5" w:tplc="F030FD04">
      <w:numFmt w:val="decimal"/>
      <w:lvlText w:val=""/>
      <w:lvlJc w:val="left"/>
    </w:lvl>
    <w:lvl w:ilvl="6" w:tplc="27204394">
      <w:numFmt w:val="decimal"/>
      <w:lvlText w:val=""/>
      <w:lvlJc w:val="left"/>
    </w:lvl>
    <w:lvl w:ilvl="7" w:tplc="0E484BF6">
      <w:numFmt w:val="decimal"/>
      <w:lvlText w:val=""/>
      <w:lvlJc w:val="left"/>
    </w:lvl>
    <w:lvl w:ilvl="8" w:tplc="A524001E">
      <w:numFmt w:val="decimal"/>
      <w:lvlText w:val=""/>
      <w:lvlJc w:val="left"/>
    </w:lvl>
  </w:abstractNum>
  <w:abstractNum w:abstractNumId="5" w15:restartNumberingAfterBreak="0">
    <w:nsid w:val="00001AD4"/>
    <w:multiLevelType w:val="hybridMultilevel"/>
    <w:tmpl w:val="DAF454E8"/>
    <w:lvl w:ilvl="0" w:tplc="9BF69C70">
      <w:start w:val="1"/>
      <w:numFmt w:val="bullet"/>
      <w:lvlText w:val="В"/>
      <w:lvlJc w:val="left"/>
    </w:lvl>
    <w:lvl w:ilvl="1" w:tplc="061E203A">
      <w:numFmt w:val="decimal"/>
      <w:lvlText w:val=""/>
      <w:lvlJc w:val="left"/>
    </w:lvl>
    <w:lvl w:ilvl="2" w:tplc="B5389ADC">
      <w:numFmt w:val="decimal"/>
      <w:lvlText w:val=""/>
      <w:lvlJc w:val="left"/>
    </w:lvl>
    <w:lvl w:ilvl="3" w:tplc="80AA6C12">
      <w:numFmt w:val="decimal"/>
      <w:lvlText w:val=""/>
      <w:lvlJc w:val="left"/>
    </w:lvl>
    <w:lvl w:ilvl="4" w:tplc="50785EEC">
      <w:numFmt w:val="decimal"/>
      <w:lvlText w:val=""/>
      <w:lvlJc w:val="left"/>
    </w:lvl>
    <w:lvl w:ilvl="5" w:tplc="F31C05A6">
      <w:numFmt w:val="decimal"/>
      <w:lvlText w:val=""/>
      <w:lvlJc w:val="left"/>
    </w:lvl>
    <w:lvl w:ilvl="6" w:tplc="22B83058">
      <w:numFmt w:val="decimal"/>
      <w:lvlText w:val=""/>
      <w:lvlJc w:val="left"/>
    </w:lvl>
    <w:lvl w:ilvl="7" w:tplc="00A62C7E">
      <w:numFmt w:val="decimal"/>
      <w:lvlText w:val=""/>
      <w:lvlJc w:val="left"/>
    </w:lvl>
    <w:lvl w:ilvl="8" w:tplc="5282E036">
      <w:numFmt w:val="decimal"/>
      <w:lvlText w:val=""/>
      <w:lvlJc w:val="left"/>
    </w:lvl>
  </w:abstractNum>
  <w:abstractNum w:abstractNumId="6" w15:restartNumberingAfterBreak="0">
    <w:nsid w:val="00001E1F"/>
    <w:multiLevelType w:val="hybridMultilevel"/>
    <w:tmpl w:val="B32C2F44"/>
    <w:lvl w:ilvl="0" w:tplc="BCD48F50">
      <w:start w:val="1"/>
      <w:numFmt w:val="bullet"/>
      <w:lvlText w:val="В"/>
      <w:lvlJc w:val="left"/>
    </w:lvl>
    <w:lvl w:ilvl="1" w:tplc="89E23506">
      <w:numFmt w:val="decimal"/>
      <w:lvlText w:val=""/>
      <w:lvlJc w:val="left"/>
    </w:lvl>
    <w:lvl w:ilvl="2" w:tplc="75AE1280">
      <w:numFmt w:val="decimal"/>
      <w:lvlText w:val=""/>
      <w:lvlJc w:val="left"/>
    </w:lvl>
    <w:lvl w:ilvl="3" w:tplc="2E5247BE">
      <w:numFmt w:val="decimal"/>
      <w:lvlText w:val=""/>
      <w:lvlJc w:val="left"/>
    </w:lvl>
    <w:lvl w:ilvl="4" w:tplc="BCBE5854">
      <w:numFmt w:val="decimal"/>
      <w:lvlText w:val=""/>
      <w:lvlJc w:val="left"/>
    </w:lvl>
    <w:lvl w:ilvl="5" w:tplc="F10AA1D0">
      <w:numFmt w:val="decimal"/>
      <w:lvlText w:val=""/>
      <w:lvlJc w:val="left"/>
    </w:lvl>
    <w:lvl w:ilvl="6" w:tplc="1F148F76">
      <w:numFmt w:val="decimal"/>
      <w:lvlText w:val=""/>
      <w:lvlJc w:val="left"/>
    </w:lvl>
    <w:lvl w:ilvl="7" w:tplc="38C68820">
      <w:numFmt w:val="decimal"/>
      <w:lvlText w:val=""/>
      <w:lvlJc w:val="left"/>
    </w:lvl>
    <w:lvl w:ilvl="8" w:tplc="A6F23FCE">
      <w:numFmt w:val="decimal"/>
      <w:lvlText w:val=""/>
      <w:lvlJc w:val="left"/>
    </w:lvl>
  </w:abstractNum>
  <w:abstractNum w:abstractNumId="7" w15:restartNumberingAfterBreak="0">
    <w:nsid w:val="00002213"/>
    <w:multiLevelType w:val="hybridMultilevel"/>
    <w:tmpl w:val="68061388"/>
    <w:lvl w:ilvl="0" w:tplc="8B46761C">
      <w:start w:val="1"/>
      <w:numFmt w:val="bullet"/>
      <w:lvlText w:val="•"/>
      <w:lvlJc w:val="left"/>
    </w:lvl>
    <w:lvl w:ilvl="1" w:tplc="AB3E1AE8">
      <w:numFmt w:val="decimal"/>
      <w:lvlText w:val=""/>
      <w:lvlJc w:val="left"/>
    </w:lvl>
    <w:lvl w:ilvl="2" w:tplc="85660750">
      <w:numFmt w:val="decimal"/>
      <w:lvlText w:val=""/>
      <w:lvlJc w:val="left"/>
    </w:lvl>
    <w:lvl w:ilvl="3" w:tplc="F68CFD9E">
      <w:numFmt w:val="decimal"/>
      <w:lvlText w:val=""/>
      <w:lvlJc w:val="left"/>
    </w:lvl>
    <w:lvl w:ilvl="4" w:tplc="353EF240">
      <w:numFmt w:val="decimal"/>
      <w:lvlText w:val=""/>
      <w:lvlJc w:val="left"/>
    </w:lvl>
    <w:lvl w:ilvl="5" w:tplc="321A593C">
      <w:numFmt w:val="decimal"/>
      <w:lvlText w:val=""/>
      <w:lvlJc w:val="left"/>
    </w:lvl>
    <w:lvl w:ilvl="6" w:tplc="D2521300">
      <w:numFmt w:val="decimal"/>
      <w:lvlText w:val=""/>
      <w:lvlJc w:val="left"/>
    </w:lvl>
    <w:lvl w:ilvl="7" w:tplc="2B9EB60E">
      <w:numFmt w:val="decimal"/>
      <w:lvlText w:val=""/>
      <w:lvlJc w:val="left"/>
    </w:lvl>
    <w:lvl w:ilvl="8" w:tplc="DACA1188">
      <w:numFmt w:val="decimal"/>
      <w:lvlText w:val=""/>
      <w:lvlJc w:val="left"/>
    </w:lvl>
  </w:abstractNum>
  <w:abstractNum w:abstractNumId="8" w15:restartNumberingAfterBreak="0">
    <w:nsid w:val="0000260D"/>
    <w:multiLevelType w:val="hybridMultilevel"/>
    <w:tmpl w:val="1124F1D8"/>
    <w:lvl w:ilvl="0" w:tplc="9F3071CE">
      <w:start w:val="1"/>
      <w:numFmt w:val="bullet"/>
      <w:lvlText w:val="•"/>
      <w:lvlJc w:val="left"/>
    </w:lvl>
    <w:lvl w:ilvl="1" w:tplc="5A088066">
      <w:numFmt w:val="decimal"/>
      <w:lvlText w:val=""/>
      <w:lvlJc w:val="left"/>
    </w:lvl>
    <w:lvl w:ilvl="2" w:tplc="3D58B52C">
      <w:numFmt w:val="decimal"/>
      <w:lvlText w:val=""/>
      <w:lvlJc w:val="left"/>
    </w:lvl>
    <w:lvl w:ilvl="3" w:tplc="C56446C4">
      <w:numFmt w:val="decimal"/>
      <w:lvlText w:val=""/>
      <w:lvlJc w:val="left"/>
    </w:lvl>
    <w:lvl w:ilvl="4" w:tplc="4792380E">
      <w:numFmt w:val="decimal"/>
      <w:lvlText w:val=""/>
      <w:lvlJc w:val="left"/>
    </w:lvl>
    <w:lvl w:ilvl="5" w:tplc="BED2F294">
      <w:numFmt w:val="decimal"/>
      <w:lvlText w:val=""/>
      <w:lvlJc w:val="left"/>
    </w:lvl>
    <w:lvl w:ilvl="6" w:tplc="AA2838EA">
      <w:numFmt w:val="decimal"/>
      <w:lvlText w:val=""/>
      <w:lvlJc w:val="left"/>
    </w:lvl>
    <w:lvl w:ilvl="7" w:tplc="DD8E55AA">
      <w:numFmt w:val="decimal"/>
      <w:lvlText w:val=""/>
      <w:lvlJc w:val="left"/>
    </w:lvl>
    <w:lvl w:ilvl="8" w:tplc="E86276E2">
      <w:numFmt w:val="decimal"/>
      <w:lvlText w:val=""/>
      <w:lvlJc w:val="left"/>
    </w:lvl>
  </w:abstractNum>
  <w:abstractNum w:abstractNumId="9" w15:restartNumberingAfterBreak="0">
    <w:nsid w:val="000026A6"/>
    <w:multiLevelType w:val="hybridMultilevel"/>
    <w:tmpl w:val="E4FEA4D6"/>
    <w:lvl w:ilvl="0" w:tplc="4FA4C508">
      <w:start w:val="2"/>
      <w:numFmt w:val="decimal"/>
      <w:lvlText w:val="%1."/>
      <w:lvlJc w:val="left"/>
    </w:lvl>
    <w:lvl w:ilvl="1" w:tplc="6F94224C">
      <w:numFmt w:val="decimal"/>
      <w:lvlText w:val=""/>
      <w:lvlJc w:val="left"/>
    </w:lvl>
    <w:lvl w:ilvl="2" w:tplc="28D86026">
      <w:numFmt w:val="decimal"/>
      <w:lvlText w:val=""/>
      <w:lvlJc w:val="left"/>
    </w:lvl>
    <w:lvl w:ilvl="3" w:tplc="2F5A0344">
      <w:numFmt w:val="decimal"/>
      <w:lvlText w:val=""/>
      <w:lvlJc w:val="left"/>
    </w:lvl>
    <w:lvl w:ilvl="4" w:tplc="BD2CD1B2">
      <w:numFmt w:val="decimal"/>
      <w:lvlText w:val=""/>
      <w:lvlJc w:val="left"/>
    </w:lvl>
    <w:lvl w:ilvl="5" w:tplc="31B2C1DC">
      <w:numFmt w:val="decimal"/>
      <w:lvlText w:val=""/>
      <w:lvlJc w:val="left"/>
    </w:lvl>
    <w:lvl w:ilvl="6" w:tplc="CFB27398">
      <w:numFmt w:val="decimal"/>
      <w:lvlText w:val=""/>
      <w:lvlJc w:val="left"/>
    </w:lvl>
    <w:lvl w:ilvl="7" w:tplc="261A3326">
      <w:numFmt w:val="decimal"/>
      <w:lvlText w:val=""/>
      <w:lvlJc w:val="left"/>
    </w:lvl>
    <w:lvl w:ilvl="8" w:tplc="AA563568">
      <w:numFmt w:val="decimal"/>
      <w:lvlText w:val=""/>
      <w:lvlJc w:val="left"/>
    </w:lvl>
  </w:abstractNum>
  <w:abstractNum w:abstractNumId="10" w15:restartNumberingAfterBreak="0">
    <w:nsid w:val="00002D12"/>
    <w:multiLevelType w:val="hybridMultilevel"/>
    <w:tmpl w:val="C5A27400"/>
    <w:lvl w:ilvl="0" w:tplc="A2285E80">
      <w:start w:val="1"/>
      <w:numFmt w:val="bullet"/>
      <w:lvlText w:val="В"/>
      <w:lvlJc w:val="left"/>
    </w:lvl>
    <w:lvl w:ilvl="1" w:tplc="B7945202">
      <w:numFmt w:val="decimal"/>
      <w:lvlText w:val=""/>
      <w:lvlJc w:val="left"/>
    </w:lvl>
    <w:lvl w:ilvl="2" w:tplc="8D78B2C8">
      <w:numFmt w:val="decimal"/>
      <w:lvlText w:val=""/>
      <w:lvlJc w:val="left"/>
    </w:lvl>
    <w:lvl w:ilvl="3" w:tplc="3730ADB4">
      <w:numFmt w:val="decimal"/>
      <w:lvlText w:val=""/>
      <w:lvlJc w:val="left"/>
    </w:lvl>
    <w:lvl w:ilvl="4" w:tplc="3D8C8966">
      <w:numFmt w:val="decimal"/>
      <w:lvlText w:val=""/>
      <w:lvlJc w:val="left"/>
    </w:lvl>
    <w:lvl w:ilvl="5" w:tplc="8BFE38B2">
      <w:numFmt w:val="decimal"/>
      <w:lvlText w:val=""/>
      <w:lvlJc w:val="left"/>
    </w:lvl>
    <w:lvl w:ilvl="6" w:tplc="7D40926E">
      <w:numFmt w:val="decimal"/>
      <w:lvlText w:val=""/>
      <w:lvlJc w:val="left"/>
    </w:lvl>
    <w:lvl w:ilvl="7" w:tplc="2B04AADA">
      <w:numFmt w:val="decimal"/>
      <w:lvlText w:val=""/>
      <w:lvlJc w:val="left"/>
    </w:lvl>
    <w:lvl w:ilvl="8" w:tplc="19E4ACA2">
      <w:numFmt w:val="decimal"/>
      <w:lvlText w:val=""/>
      <w:lvlJc w:val="left"/>
    </w:lvl>
  </w:abstractNum>
  <w:abstractNum w:abstractNumId="11" w15:restartNumberingAfterBreak="0">
    <w:nsid w:val="0000301C"/>
    <w:multiLevelType w:val="hybridMultilevel"/>
    <w:tmpl w:val="7172C3D8"/>
    <w:lvl w:ilvl="0" w:tplc="DEE0F732">
      <w:start w:val="1"/>
      <w:numFmt w:val="bullet"/>
      <w:lvlText w:val="•"/>
      <w:lvlJc w:val="left"/>
    </w:lvl>
    <w:lvl w:ilvl="1" w:tplc="EFC02556">
      <w:numFmt w:val="decimal"/>
      <w:lvlText w:val=""/>
      <w:lvlJc w:val="left"/>
    </w:lvl>
    <w:lvl w:ilvl="2" w:tplc="BFF0D482">
      <w:numFmt w:val="decimal"/>
      <w:lvlText w:val=""/>
      <w:lvlJc w:val="left"/>
    </w:lvl>
    <w:lvl w:ilvl="3" w:tplc="286C3AA2">
      <w:numFmt w:val="decimal"/>
      <w:lvlText w:val=""/>
      <w:lvlJc w:val="left"/>
    </w:lvl>
    <w:lvl w:ilvl="4" w:tplc="DC82E9B2">
      <w:numFmt w:val="decimal"/>
      <w:lvlText w:val=""/>
      <w:lvlJc w:val="left"/>
    </w:lvl>
    <w:lvl w:ilvl="5" w:tplc="E3003996">
      <w:numFmt w:val="decimal"/>
      <w:lvlText w:val=""/>
      <w:lvlJc w:val="left"/>
    </w:lvl>
    <w:lvl w:ilvl="6" w:tplc="7B0AA0CA">
      <w:numFmt w:val="decimal"/>
      <w:lvlText w:val=""/>
      <w:lvlJc w:val="left"/>
    </w:lvl>
    <w:lvl w:ilvl="7" w:tplc="07405F12">
      <w:numFmt w:val="decimal"/>
      <w:lvlText w:val=""/>
      <w:lvlJc w:val="left"/>
    </w:lvl>
    <w:lvl w:ilvl="8" w:tplc="AB7C45DE">
      <w:numFmt w:val="decimal"/>
      <w:lvlText w:val=""/>
      <w:lvlJc w:val="left"/>
    </w:lvl>
  </w:abstractNum>
  <w:abstractNum w:abstractNumId="12" w15:restartNumberingAfterBreak="0">
    <w:nsid w:val="0000323B"/>
    <w:multiLevelType w:val="hybridMultilevel"/>
    <w:tmpl w:val="95A669A8"/>
    <w:lvl w:ilvl="0" w:tplc="DBAAC5A2">
      <w:start w:val="1"/>
      <w:numFmt w:val="bullet"/>
      <w:lvlText w:val="•"/>
      <w:lvlJc w:val="left"/>
    </w:lvl>
    <w:lvl w:ilvl="1" w:tplc="59D4A73E">
      <w:numFmt w:val="decimal"/>
      <w:lvlText w:val=""/>
      <w:lvlJc w:val="left"/>
    </w:lvl>
    <w:lvl w:ilvl="2" w:tplc="8E4ED9E2">
      <w:numFmt w:val="decimal"/>
      <w:lvlText w:val=""/>
      <w:lvlJc w:val="left"/>
    </w:lvl>
    <w:lvl w:ilvl="3" w:tplc="6CAECA5E">
      <w:numFmt w:val="decimal"/>
      <w:lvlText w:val=""/>
      <w:lvlJc w:val="left"/>
    </w:lvl>
    <w:lvl w:ilvl="4" w:tplc="10CA8AA8">
      <w:numFmt w:val="decimal"/>
      <w:lvlText w:val=""/>
      <w:lvlJc w:val="left"/>
    </w:lvl>
    <w:lvl w:ilvl="5" w:tplc="EBC20044">
      <w:numFmt w:val="decimal"/>
      <w:lvlText w:val=""/>
      <w:lvlJc w:val="left"/>
    </w:lvl>
    <w:lvl w:ilvl="6" w:tplc="A5948ABA">
      <w:numFmt w:val="decimal"/>
      <w:lvlText w:val=""/>
      <w:lvlJc w:val="left"/>
    </w:lvl>
    <w:lvl w:ilvl="7" w:tplc="ACF49A80">
      <w:numFmt w:val="decimal"/>
      <w:lvlText w:val=""/>
      <w:lvlJc w:val="left"/>
    </w:lvl>
    <w:lvl w:ilvl="8" w:tplc="B642967A">
      <w:numFmt w:val="decimal"/>
      <w:lvlText w:val=""/>
      <w:lvlJc w:val="left"/>
    </w:lvl>
  </w:abstractNum>
  <w:abstractNum w:abstractNumId="13" w15:restartNumberingAfterBreak="0">
    <w:nsid w:val="000039B3"/>
    <w:multiLevelType w:val="hybridMultilevel"/>
    <w:tmpl w:val="34089D76"/>
    <w:lvl w:ilvl="0" w:tplc="43EAC4D2">
      <w:start w:val="1"/>
      <w:numFmt w:val="decimal"/>
      <w:lvlText w:val="%1."/>
      <w:lvlJc w:val="left"/>
    </w:lvl>
    <w:lvl w:ilvl="1" w:tplc="4776F592">
      <w:numFmt w:val="decimal"/>
      <w:lvlText w:val=""/>
      <w:lvlJc w:val="left"/>
    </w:lvl>
    <w:lvl w:ilvl="2" w:tplc="A5BA5FB2">
      <w:numFmt w:val="decimal"/>
      <w:lvlText w:val=""/>
      <w:lvlJc w:val="left"/>
    </w:lvl>
    <w:lvl w:ilvl="3" w:tplc="BDC8313A">
      <w:numFmt w:val="decimal"/>
      <w:lvlText w:val=""/>
      <w:lvlJc w:val="left"/>
    </w:lvl>
    <w:lvl w:ilvl="4" w:tplc="D3C4C6AC">
      <w:numFmt w:val="decimal"/>
      <w:lvlText w:val=""/>
      <w:lvlJc w:val="left"/>
    </w:lvl>
    <w:lvl w:ilvl="5" w:tplc="46A6DF98">
      <w:numFmt w:val="decimal"/>
      <w:lvlText w:val=""/>
      <w:lvlJc w:val="left"/>
    </w:lvl>
    <w:lvl w:ilvl="6" w:tplc="8AFEC296">
      <w:numFmt w:val="decimal"/>
      <w:lvlText w:val=""/>
      <w:lvlJc w:val="left"/>
    </w:lvl>
    <w:lvl w:ilvl="7" w:tplc="8DB866D4">
      <w:numFmt w:val="decimal"/>
      <w:lvlText w:val=""/>
      <w:lvlJc w:val="left"/>
    </w:lvl>
    <w:lvl w:ilvl="8" w:tplc="3288F3A6">
      <w:numFmt w:val="decimal"/>
      <w:lvlText w:val=""/>
      <w:lvlJc w:val="left"/>
    </w:lvl>
  </w:abstractNum>
  <w:abstractNum w:abstractNumId="14" w15:restartNumberingAfterBreak="0">
    <w:nsid w:val="00003B25"/>
    <w:multiLevelType w:val="hybridMultilevel"/>
    <w:tmpl w:val="D37A7E28"/>
    <w:lvl w:ilvl="0" w:tplc="51A0CB96">
      <w:start w:val="1"/>
      <w:numFmt w:val="decimal"/>
      <w:lvlText w:val="%1."/>
      <w:lvlJc w:val="left"/>
    </w:lvl>
    <w:lvl w:ilvl="1" w:tplc="CE7E47C6">
      <w:numFmt w:val="decimal"/>
      <w:lvlText w:val=""/>
      <w:lvlJc w:val="left"/>
    </w:lvl>
    <w:lvl w:ilvl="2" w:tplc="C41294CE">
      <w:numFmt w:val="decimal"/>
      <w:lvlText w:val=""/>
      <w:lvlJc w:val="left"/>
    </w:lvl>
    <w:lvl w:ilvl="3" w:tplc="2B5E0FA8">
      <w:numFmt w:val="decimal"/>
      <w:lvlText w:val=""/>
      <w:lvlJc w:val="left"/>
    </w:lvl>
    <w:lvl w:ilvl="4" w:tplc="0B3E9518">
      <w:numFmt w:val="decimal"/>
      <w:lvlText w:val=""/>
      <w:lvlJc w:val="left"/>
    </w:lvl>
    <w:lvl w:ilvl="5" w:tplc="5E30CE5A">
      <w:numFmt w:val="decimal"/>
      <w:lvlText w:val=""/>
      <w:lvlJc w:val="left"/>
    </w:lvl>
    <w:lvl w:ilvl="6" w:tplc="F3BAEA9A">
      <w:numFmt w:val="decimal"/>
      <w:lvlText w:val=""/>
      <w:lvlJc w:val="left"/>
    </w:lvl>
    <w:lvl w:ilvl="7" w:tplc="D9BEF8A0">
      <w:numFmt w:val="decimal"/>
      <w:lvlText w:val=""/>
      <w:lvlJc w:val="left"/>
    </w:lvl>
    <w:lvl w:ilvl="8" w:tplc="B0F673D8">
      <w:numFmt w:val="decimal"/>
      <w:lvlText w:val=""/>
      <w:lvlJc w:val="left"/>
    </w:lvl>
  </w:abstractNum>
  <w:abstractNum w:abstractNumId="15" w15:restartNumberingAfterBreak="0">
    <w:nsid w:val="0000428B"/>
    <w:multiLevelType w:val="hybridMultilevel"/>
    <w:tmpl w:val="7882B368"/>
    <w:lvl w:ilvl="0" w:tplc="4192F228">
      <w:start w:val="1"/>
      <w:numFmt w:val="bullet"/>
      <w:lvlText w:val="•"/>
      <w:lvlJc w:val="left"/>
    </w:lvl>
    <w:lvl w:ilvl="1" w:tplc="7A02035A">
      <w:numFmt w:val="decimal"/>
      <w:lvlText w:val=""/>
      <w:lvlJc w:val="left"/>
    </w:lvl>
    <w:lvl w:ilvl="2" w:tplc="12BAACB8">
      <w:numFmt w:val="decimal"/>
      <w:lvlText w:val=""/>
      <w:lvlJc w:val="left"/>
    </w:lvl>
    <w:lvl w:ilvl="3" w:tplc="A6FCAE10">
      <w:numFmt w:val="decimal"/>
      <w:lvlText w:val=""/>
      <w:lvlJc w:val="left"/>
    </w:lvl>
    <w:lvl w:ilvl="4" w:tplc="1996F002">
      <w:numFmt w:val="decimal"/>
      <w:lvlText w:val=""/>
      <w:lvlJc w:val="left"/>
    </w:lvl>
    <w:lvl w:ilvl="5" w:tplc="09568D62">
      <w:numFmt w:val="decimal"/>
      <w:lvlText w:val=""/>
      <w:lvlJc w:val="left"/>
    </w:lvl>
    <w:lvl w:ilvl="6" w:tplc="73C4813E">
      <w:numFmt w:val="decimal"/>
      <w:lvlText w:val=""/>
      <w:lvlJc w:val="left"/>
    </w:lvl>
    <w:lvl w:ilvl="7" w:tplc="98AEF690">
      <w:numFmt w:val="decimal"/>
      <w:lvlText w:val=""/>
      <w:lvlJc w:val="left"/>
    </w:lvl>
    <w:lvl w:ilvl="8" w:tplc="9F724406">
      <w:numFmt w:val="decimal"/>
      <w:lvlText w:val=""/>
      <w:lvlJc w:val="left"/>
    </w:lvl>
  </w:abstractNum>
  <w:abstractNum w:abstractNumId="16" w15:restartNumberingAfterBreak="0">
    <w:nsid w:val="00004509"/>
    <w:multiLevelType w:val="hybridMultilevel"/>
    <w:tmpl w:val="2A8E06A2"/>
    <w:lvl w:ilvl="0" w:tplc="DABAAAA8">
      <w:start w:val="1"/>
      <w:numFmt w:val="decimal"/>
      <w:lvlText w:val="%1."/>
      <w:lvlJc w:val="left"/>
    </w:lvl>
    <w:lvl w:ilvl="1" w:tplc="67489E66">
      <w:numFmt w:val="decimal"/>
      <w:lvlText w:val=""/>
      <w:lvlJc w:val="left"/>
    </w:lvl>
    <w:lvl w:ilvl="2" w:tplc="1BA0440E">
      <w:numFmt w:val="decimal"/>
      <w:lvlText w:val=""/>
      <w:lvlJc w:val="left"/>
    </w:lvl>
    <w:lvl w:ilvl="3" w:tplc="23CEF12A">
      <w:numFmt w:val="decimal"/>
      <w:lvlText w:val=""/>
      <w:lvlJc w:val="left"/>
    </w:lvl>
    <w:lvl w:ilvl="4" w:tplc="810AE28A">
      <w:numFmt w:val="decimal"/>
      <w:lvlText w:val=""/>
      <w:lvlJc w:val="left"/>
    </w:lvl>
    <w:lvl w:ilvl="5" w:tplc="6C22DEB6">
      <w:numFmt w:val="decimal"/>
      <w:lvlText w:val=""/>
      <w:lvlJc w:val="left"/>
    </w:lvl>
    <w:lvl w:ilvl="6" w:tplc="A9C209F8">
      <w:numFmt w:val="decimal"/>
      <w:lvlText w:val=""/>
      <w:lvlJc w:val="left"/>
    </w:lvl>
    <w:lvl w:ilvl="7" w:tplc="C15ED176">
      <w:numFmt w:val="decimal"/>
      <w:lvlText w:val=""/>
      <w:lvlJc w:val="left"/>
    </w:lvl>
    <w:lvl w:ilvl="8" w:tplc="1B30697E">
      <w:numFmt w:val="decimal"/>
      <w:lvlText w:val=""/>
      <w:lvlJc w:val="left"/>
    </w:lvl>
  </w:abstractNum>
  <w:abstractNum w:abstractNumId="17" w15:restartNumberingAfterBreak="0">
    <w:nsid w:val="00004DC8"/>
    <w:multiLevelType w:val="hybridMultilevel"/>
    <w:tmpl w:val="7416CACA"/>
    <w:lvl w:ilvl="0" w:tplc="26DE629A">
      <w:start w:val="1"/>
      <w:numFmt w:val="decimal"/>
      <w:lvlText w:val="%1."/>
      <w:lvlJc w:val="left"/>
    </w:lvl>
    <w:lvl w:ilvl="1" w:tplc="447E2BC0">
      <w:numFmt w:val="decimal"/>
      <w:lvlText w:val=""/>
      <w:lvlJc w:val="left"/>
    </w:lvl>
    <w:lvl w:ilvl="2" w:tplc="B164F794">
      <w:numFmt w:val="decimal"/>
      <w:lvlText w:val=""/>
      <w:lvlJc w:val="left"/>
    </w:lvl>
    <w:lvl w:ilvl="3" w:tplc="8B4E9C66">
      <w:numFmt w:val="decimal"/>
      <w:lvlText w:val=""/>
      <w:lvlJc w:val="left"/>
    </w:lvl>
    <w:lvl w:ilvl="4" w:tplc="8FC87F84">
      <w:numFmt w:val="decimal"/>
      <w:lvlText w:val=""/>
      <w:lvlJc w:val="left"/>
    </w:lvl>
    <w:lvl w:ilvl="5" w:tplc="4BF0B756">
      <w:numFmt w:val="decimal"/>
      <w:lvlText w:val=""/>
      <w:lvlJc w:val="left"/>
    </w:lvl>
    <w:lvl w:ilvl="6" w:tplc="0C1E4B1C">
      <w:numFmt w:val="decimal"/>
      <w:lvlText w:val=""/>
      <w:lvlJc w:val="left"/>
    </w:lvl>
    <w:lvl w:ilvl="7" w:tplc="C9846DA2">
      <w:numFmt w:val="decimal"/>
      <w:lvlText w:val=""/>
      <w:lvlJc w:val="left"/>
    </w:lvl>
    <w:lvl w:ilvl="8" w:tplc="79E6CFA4">
      <w:numFmt w:val="decimal"/>
      <w:lvlText w:val=""/>
      <w:lvlJc w:val="left"/>
    </w:lvl>
  </w:abstractNum>
  <w:abstractNum w:abstractNumId="18" w15:restartNumberingAfterBreak="0">
    <w:nsid w:val="00004E45"/>
    <w:multiLevelType w:val="hybridMultilevel"/>
    <w:tmpl w:val="55004BCC"/>
    <w:lvl w:ilvl="0" w:tplc="551204F0">
      <w:start w:val="1"/>
      <w:numFmt w:val="bullet"/>
      <w:lvlText w:val="•"/>
      <w:lvlJc w:val="left"/>
    </w:lvl>
    <w:lvl w:ilvl="1" w:tplc="BECAD94C">
      <w:numFmt w:val="decimal"/>
      <w:lvlText w:val=""/>
      <w:lvlJc w:val="left"/>
    </w:lvl>
    <w:lvl w:ilvl="2" w:tplc="DA6CFE4E">
      <w:numFmt w:val="decimal"/>
      <w:lvlText w:val=""/>
      <w:lvlJc w:val="left"/>
    </w:lvl>
    <w:lvl w:ilvl="3" w:tplc="9F74C736">
      <w:numFmt w:val="decimal"/>
      <w:lvlText w:val=""/>
      <w:lvlJc w:val="left"/>
    </w:lvl>
    <w:lvl w:ilvl="4" w:tplc="1206D682">
      <w:numFmt w:val="decimal"/>
      <w:lvlText w:val=""/>
      <w:lvlJc w:val="left"/>
    </w:lvl>
    <w:lvl w:ilvl="5" w:tplc="EBE2BF48">
      <w:numFmt w:val="decimal"/>
      <w:lvlText w:val=""/>
      <w:lvlJc w:val="left"/>
    </w:lvl>
    <w:lvl w:ilvl="6" w:tplc="E834B2DC">
      <w:numFmt w:val="decimal"/>
      <w:lvlText w:val=""/>
      <w:lvlJc w:val="left"/>
    </w:lvl>
    <w:lvl w:ilvl="7" w:tplc="225C87D4">
      <w:numFmt w:val="decimal"/>
      <w:lvlText w:val=""/>
      <w:lvlJc w:val="left"/>
    </w:lvl>
    <w:lvl w:ilvl="8" w:tplc="64266DA4">
      <w:numFmt w:val="decimal"/>
      <w:lvlText w:val=""/>
      <w:lvlJc w:val="left"/>
    </w:lvl>
  </w:abstractNum>
  <w:abstractNum w:abstractNumId="19" w15:restartNumberingAfterBreak="0">
    <w:nsid w:val="000056AE"/>
    <w:multiLevelType w:val="hybridMultilevel"/>
    <w:tmpl w:val="C98230AE"/>
    <w:lvl w:ilvl="0" w:tplc="0900A20A">
      <w:start w:val="1"/>
      <w:numFmt w:val="bullet"/>
      <w:lvlText w:val="•"/>
      <w:lvlJc w:val="left"/>
    </w:lvl>
    <w:lvl w:ilvl="1" w:tplc="C62C1E18">
      <w:numFmt w:val="decimal"/>
      <w:lvlText w:val=""/>
      <w:lvlJc w:val="left"/>
    </w:lvl>
    <w:lvl w:ilvl="2" w:tplc="DED63EE2">
      <w:numFmt w:val="decimal"/>
      <w:lvlText w:val=""/>
      <w:lvlJc w:val="left"/>
    </w:lvl>
    <w:lvl w:ilvl="3" w:tplc="E7D47560">
      <w:numFmt w:val="decimal"/>
      <w:lvlText w:val=""/>
      <w:lvlJc w:val="left"/>
    </w:lvl>
    <w:lvl w:ilvl="4" w:tplc="72407E62">
      <w:numFmt w:val="decimal"/>
      <w:lvlText w:val=""/>
      <w:lvlJc w:val="left"/>
    </w:lvl>
    <w:lvl w:ilvl="5" w:tplc="F7F07056">
      <w:numFmt w:val="decimal"/>
      <w:lvlText w:val=""/>
      <w:lvlJc w:val="left"/>
    </w:lvl>
    <w:lvl w:ilvl="6" w:tplc="192299F4">
      <w:numFmt w:val="decimal"/>
      <w:lvlText w:val=""/>
      <w:lvlJc w:val="left"/>
    </w:lvl>
    <w:lvl w:ilvl="7" w:tplc="BF36FA1E">
      <w:numFmt w:val="decimal"/>
      <w:lvlText w:val=""/>
      <w:lvlJc w:val="left"/>
    </w:lvl>
    <w:lvl w:ilvl="8" w:tplc="141A8CA0">
      <w:numFmt w:val="decimal"/>
      <w:lvlText w:val=""/>
      <w:lvlJc w:val="left"/>
    </w:lvl>
  </w:abstractNum>
  <w:abstractNum w:abstractNumId="20" w15:restartNumberingAfterBreak="0">
    <w:nsid w:val="00005D03"/>
    <w:multiLevelType w:val="hybridMultilevel"/>
    <w:tmpl w:val="5696177A"/>
    <w:lvl w:ilvl="0" w:tplc="0ABC2A60">
      <w:start w:val="3"/>
      <w:numFmt w:val="decimal"/>
      <w:lvlText w:val="%1."/>
      <w:lvlJc w:val="left"/>
    </w:lvl>
    <w:lvl w:ilvl="1" w:tplc="035657FA">
      <w:numFmt w:val="decimal"/>
      <w:lvlText w:val=""/>
      <w:lvlJc w:val="left"/>
    </w:lvl>
    <w:lvl w:ilvl="2" w:tplc="A63CD980">
      <w:numFmt w:val="decimal"/>
      <w:lvlText w:val=""/>
      <w:lvlJc w:val="left"/>
    </w:lvl>
    <w:lvl w:ilvl="3" w:tplc="9AC4C7DC">
      <w:numFmt w:val="decimal"/>
      <w:lvlText w:val=""/>
      <w:lvlJc w:val="left"/>
    </w:lvl>
    <w:lvl w:ilvl="4" w:tplc="F26A745C">
      <w:numFmt w:val="decimal"/>
      <w:lvlText w:val=""/>
      <w:lvlJc w:val="left"/>
    </w:lvl>
    <w:lvl w:ilvl="5" w:tplc="56709AD6">
      <w:numFmt w:val="decimal"/>
      <w:lvlText w:val=""/>
      <w:lvlJc w:val="left"/>
    </w:lvl>
    <w:lvl w:ilvl="6" w:tplc="81A04DC6">
      <w:numFmt w:val="decimal"/>
      <w:lvlText w:val=""/>
      <w:lvlJc w:val="left"/>
    </w:lvl>
    <w:lvl w:ilvl="7" w:tplc="384E6236">
      <w:numFmt w:val="decimal"/>
      <w:lvlText w:val=""/>
      <w:lvlJc w:val="left"/>
    </w:lvl>
    <w:lvl w:ilvl="8" w:tplc="06681D8C">
      <w:numFmt w:val="decimal"/>
      <w:lvlText w:val=""/>
      <w:lvlJc w:val="left"/>
    </w:lvl>
  </w:abstractNum>
  <w:abstractNum w:abstractNumId="21" w15:restartNumberingAfterBreak="0">
    <w:nsid w:val="000063CB"/>
    <w:multiLevelType w:val="hybridMultilevel"/>
    <w:tmpl w:val="0B5292EA"/>
    <w:lvl w:ilvl="0" w:tplc="8BA0EE2A">
      <w:start w:val="1"/>
      <w:numFmt w:val="bullet"/>
      <w:lvlText w:val="•"/>
      <w:lvlJc w:val="left"/>
    </w:lvl>
    <w:lvl w:ilvl="1" w:tplc="603C44A4">
      <w:numFmt w:val="decimal"/>
      <w:lvlText w:val=""/>
      <w:lvlJc w:val="left"/>
    </w:lvl>
    <w:lvl w:ilvl="2" w:tplc="9AE49D68">
      <w:numFmt w:val="decimal"/>
      <w:lvlText w:val=""/>
      <w:lvlJc w:val="left"/>
    </w:lvl>
    <w:lvl w:ilvl="3" w:tplc="4D02DB80">
      <w:numFmt w:val="decimal"/>
      <w:lvlText w:val=""/>
      <w:lvlJc w:val="left"/>
    </w:lvl>
    <w:lvl w:ilvl="4" w:tplc="616E1D5E">
      <w:numFmt w:val="decimal"/>
      <w:lvlText w:val=""/>
      <w:lvlJc w:val="left"/>
    </w:lvl>
    <w:lvl w:ilvl="5" w:tplc="E11A6826">
      <w:numFmt w:val="decimal"/>
      <w:lvlText w:val=""/>
      <w:lvlJc w:val="left"/>
    </w:lvl>
    <w:lvl w:ilvl="6" w:tplc="09DC8B8C">
      <w:numFmt w:val="decimal"/>
      <w:lvlText w:val=""/>
      <w:lvlJc w:val="left"/>
    </w:lvl>
    <w:lvl w:ilvl="7" w:tplc="E5BC2388">
      <w:numFmt w:val="decimal"/>
      <w:lvlText w:val=""/>
      <w:lvlJc w:val="left"/>
    </w:lvl>
    <w:lvl w:ilvl="8" w:tplc="8F4E4450">
      <w:numFmt w:val="decimal"/>
      <w:lvlText w:val=""/>
      <w:lvlJc w:val="left"/>
    </w:lvl>
  </w:abstractNum>
  <w:abstractNum w:abstractNumId="22" w15:restartNumberingAfterBreak="0">
    <w:nsid w:val="00006443"/>
    <w:multiLevelType w:val="hybridMultilevel"/>
    <w:tmpl w:val="3B6ACE3A"/>
    <w:lvl w:ilvl="0" w:tplc="02BE917C">
      <w:start w:val="1"/>
      <w:numFmt w:val="bullet"/>
      <w:lvlText w:val="•"/>
      <w:lvlJc w:val="left"/>
    </w:lvl>
    <w:lvl w:ilvl="1" w:tplc="CBE2587C">
      <w:numFmt w:val="decimal"/>
      <w:lvlText w:val=""/>
      <w:lvlJc w:val="left"/>
    </w:lvl>
    <w:lvl w:ilvl="2" w:tplc="EE9C6EF8">
      <w:numFmt w:val="decimal"/>
      <w:lvlText w:val=""/>
      <w:lvlJc w:val="left"/>
    </w:lvl>
    <w:lvl w:ilvl="3" w:tplc="9E743DB4">
      <w:numFmt w:val="decimal"/>
      <w:lvlText w:val=""/>
      <w:lvlJc w:val="left"/>
    </w:lvl>
    <w:lvl w:ilvl="4" w:tplc="7B5C0A16">
      <w:numFmt w:val="decimal"/>
      <w:lvlText w:val=""/>
      <w:lvlJc w:val="left"/>
    </w:lvl>
    <w:lvl w:ilvl="5" w:tplc="325C7660">
      <w:numFmt w:val="decimal"/>
      <w:lvlText w:val=""/>
      <w:lvlJc w:val="left"/>
    </w:lvl>
    <w:lvl w:ilvl="6" w:tplc="ADF296EE">
      <w:numFmt w:val="decimal"/>
      <w:lvlText w:val=""/>
      <w:lvlJc w:val="left"/>
    </w:lvl>
    <w:lvl w:ilvl="7" w:tplc="BD12F42E">
      <w:numFmt w:val="decimal"/>
      <w:lvlText w:val=""/>
      <w:lvlJc w:val="left"/>
    </w:lvl>
    <w:lvl w:ilvl="8" w:tplc="0DE43EC0">
      <w:numFmt w:val="decimal"/>
      <w:lvlText w:val=""/>
      <w:lvlJc w:val="left"/>
    </w:lvl>
  </w:abstractNum>
  <w:abstractNum w:abstractNumId="23" w15:restartNumberingAfterBreak="0">
    <w:nsid w:val="000066BB"/>
    <w:multiLevelType w:val="hybridMultilevel"/>
    <w:tmpl w:val="CF580C6C"/>
    <w:lvl w:ilvl="0" w:tplc="FA841D34">
      <w:start w:val="1"/>
      <w:numFmt w:val="bullet"/>
      <w:lvlText w:val="•"/>
      <w:lvlJc w:val="left"/>
    </w:lvl>
    <w:lvl w:ilvl="1" w:tplc="D24C594C">
      <w:numFmt w:val="decimal"/>
      <w:lvlText w:val=""/>
      <w:lvlJc w:val="left"/>
    </w:lvl>
    <w:lvl w:ilvl="2" w:tplc="457ABBF2">
      <w:numFmt w:val="decimal"/>
      <w:lvlText w:val=""/>
      <w:lvlJc w:val="left"/>
    </w:lvl>
    <w:lvl w:ilvl="3" w:tplc="EBFA996A">
      <w:numFmt w:val="decimal"/>
      <w:lvlText w:val=""/>
      <w:lvlJc w:val="left"/>
    </w:lvl>
    <w:lvl w:ilvl="4" w:tplc="12E89454">
      <w:numFmt w:val="decimal"/>
      <w:lvlText w:val=""/>
      <w:lvlJc w:val="left"/>
    </w:lvl>
    <w:lvl w:ilvl="5" w:tplc="039A7F54">
      <w:numFmt w:val="decimal"/>
      <w:lvlText w:val=""/>
      <w:lvlJc w:val="left"/>
    </w:lvl>
    <w:lvl w:ilvl="6" w:tplc="3AFE9862">
      <w:numFmt w:val="decimal"/>
      <w:lvlText w:val=""/>
      <w:lvlJc w:val="left"/>
    </w:lvl>
    <w:lvl w:ilvl="7" w:tplc="5FACE340">
      <w:numFmt w:val="decimal"/>
      <w:lvlText w:val=""/>
      <w:lvlJc w:val="left"/>
    </w:lvl>
    <w:lvl w:ilvl="8" w:tplc="8C9016E4">
      <w:numFmt w:val="decimal"/>
      <w:lvlText w:val=""/>
      <w:lvlJc w:val="left"/>
    </w:lvl>
  </w:abstractNum>
  <w:abstractNum w:abstractNumId="24" w15:restartNumberingAfterBreak="0">
    <w:nsid w:val="00006B89"/>
    <w:multiLevelType w:val="hybridMultilevel"/>
    <w:tmpl w:val="369092C0"/>
    <w:lvl w:ilvl="0" w:tplc="6204B5F4">
      <w:start w:val="1"/>
      <w:numFmt w:val="bullet"/>
      <w:lvlText w:val="•"/>
      <w:lvlJc w:val="left"/>
    </w:lvl>
    <w:lvl w:ilvl="1" w:tplc="DA64E0BC">
      <w:numFmt w:val="decimal"/>
      <w:lvlText w:val=""/>
      <w:lvlJc w:val="left"/>
    </w:lvl>
    <w:lvl w:ilvl="2" w:tplc="100AB9EC">
      <w:numFmt w:val="decimal"/>
      <w:lvlText w:val=""/>
      <w:lvlJc w:val="left"/>
    </w:lvl>
    <w:lvl w:ilvl="3" w:tplc="3BBAC824">
      <w:numFmt w:val="decimal"/>
      <w:lvlText w:val=""/>
      <w:lvlJc w:val="left"/>
    </w:lvl>
    <w:lvl w:ilvl="4" w:tplc="C81EB746">
      <w:numFmt w:val="decimal"/>
      <w:lvlText w:val=""/>
      <w:lvlJc w:val="left"/>
    </w:lvl>
    <w:lvl w:ilvl="5" w:tplc="752A5A6E">
      <w:numFmt w:val="decimal"/>
      <w:lvlText w:val=""/>
      <w:lvlJc w:val="left"/>
    </w:lvl>
    <w:lvl w:ilvl="6" w:tplc="8CF2B994">
      <w:numFmt w:val="decimal"/>
      <w:lvlText w:val=""/>
      <w:lvlJc w:val="left"/>
    </w:lvl>
    <w:lvl w:ilvl="7" w:tplc="14BCB8F6">
      <w:numFmt w:val="decimal"/>
      <w:lvlText w:val=""/>
      <w:lvlJc w:val="left"/>
    </w:lvl>
    <w:lvl w:ilvl="8" w:tplc="6B28624E">
      <w:numFmt w:val="decimal"/>
      <w:lvlText w:val=""/>
      <w:lvlJc w:val="left"/>
    </w:lvl>
  </w:abstractNum>
  <w:abstractNum w:abstractNumId="25" w15:restartNumberingAfterBreak="0">
    <w:nsid w:val="00006BFC"/>
    <w:multiLevelType w:val="hybridMultilevel"/>
    <w:tmpl w:val="24CE3AFC"/>
    <w:lvl w:ilvl="0" w:tplc="4D260498">
      <w:start w:val="1"/>
      <w:numFmt w:val="bullet"/>
      <w:lvlText w:val="В"/>
      <w:lvlJc w:val="left"/>
    </w:lvl>
    <w:lvl w:ilvl="1" w:tplc="9CAE61EC">
      <w:numFmt w:val="decimal"/>
      <w:lvlText w:val=""/>
      <w:lvlJc w:val="left"/>
    </w:lvl>
    <w:lvl w:ilvl="2" w:tplc="28B88F60">
      <w:numFmt w:val="decimal"/>
      <w:lvlText w:val=""/>
      <w:lvlJc w:val="left"/>
    </w:lvl>
    <w:lvl w:ilvl="3" w:tplc="E14A57DC">
      <w:numFmt w:val="decimal"/>
      <w:lvlText w:val=""/>
      <w:lvlJc w:val="left"/>
    </w:lvl>
    <w:lvl w:ilvl="4" w:tplc="E52ED2B4">
      <w:numFmt w:val="decimal"/>
      <w:lvlText w:val=""/>
      <w:lvlJc w:val="left"/>
    </w:lvl>
    <w:lvl w:ilvl="5" w:tplc="CD34DF42">
      <w:numFmt w:val="decimal"/>
      <w:lvlText w:val=""/>
      <w:lvlJc w:val="left"/>
    </w:lvl>
    <w:lvl w:ilvl="6" w:tplc="A6C692EA">
      <w:numFmt w:val="decimal"/>
      <w:lvlText w:val=""/>
      <w:lvlJc w:val="left"/>
    </w:lvl>
    <w:lvl w:ilvl="7" w:tplc="9B9E6D1C">
      <w:numFmt w:val="decimal"/>
      <w:lvlText w:val=""/>
      <w:lvlJc w:val="left"/>
    </w:lvl>
    <w:lvl w:ilvl="8" w:tplc="42A2D4FA">
      <w:numFmt w:val="decimal"/>
      <w:lvlText w:val=""/>
      <w:lvlJc w:val="left"/>
    </w:lvl>
  </w:abstractNum>
  <w:abstractNum w:abstractNumId="26" w15:restartNumberingAfterBreak="0">
    <w:nsid w:val="00006E5D"/>
    <w:multiLevelType w:val="hybridMultilevel"/>
    <w:tmpl w:val="1FBEFE1A"/>
    <w:lvl w:ilvl="0" w:tplc="DFE87F5E">
      <w:start w:val="5"/>
      <w:numFmt w:val="decimal"/>
      <w:lvlText w:val="%1."/>
      <w:lvlJc w:val="left"/>
    </w:lvl>
    <w:lvl w:ilvl="1" w:tplc="DDC69F62">
      <w:numFmt w:val="decimal"/>
      <w:lvlText w:val=""/>
      <w:lvlJc w:val="left"/>
    </w:lvl>
    <w:lvl w:ilvl="2" w:tplc="0F7A2574">
      <w:numFmt w:val="decimal"/>
      <w:lvlText w:val=""/>
      <w:lvlJc w:val="left"/>
    </w:lvl>
    <w:lvl w:ilvl="3" w:tplc="2D9ADFBA">
      <w:numFmt w:val="decimal"/>
      <w:lvlText w:val=""/>
      <w:lvlJc w:val="left"/>
    </w:lvl>
    <w:lvl w:ilvl="4" w:tplc="9C48E39C">
      <w:numFmt w:val="decimal"/>
      <w:lvlText w:val=""/>
      <w:lvlJc w:val="left"/>
    </w:lvl>
    <w:lvl w:ilvl="5" w:tplc="6DBA10AC">
      <w:numFmt w:val="decimal"/>
      <w:lvlText w:val=""/>
      <w:lvlJc w:val="left"/>
    </w:lvl>
    <w:lvl w:ilvl="6" w:tplc="0E8426CE">
      <w:numFmt w:val="decimal"/>
      <w:lvlText w:val=""/>
      <w:lvlJc w:val="left"/>
    </w:lvl>
    <w:lvl w:ilvl="7" w:tplc="3A82105C">
      <w:numFmt w:val="decimal"/>
      <w:lvlText w:val=""/>
      <w:lvlJc w:val="left"/>
    </w:lvl>
    <w:lvl w:ilvl="8" w:tplc="FB826B24">
      <w:numFmt w:val="decimal"/>
      <w:lvlText w:val=""/>
      <w:lvlJc w:val="left"/>
    </w:lvl>
  </w:abstractNum>
  <w:abstractNum w:abstractNumId="27" w15:restartNumberingAfterBreak="0">
    <w:nsid w:val="0000701F"/>
    <w:multiLevelType w:val="hybridMultilevel"/>
    <w:tmpl w:val="5E9E430C"/>
    <w:lvl w:ilvl="0" w:tplc="9926EFDE">
      <w:start w:val="1"/>
      <w:numFmt w:val="bullet"/>
      <w:lvlText w:val="В"/>
      <w:lvlJc w:val="left"/>
    </w:lvl>
    <w:lvl w:ilvl="1" w:tplc="B46298F2">
      <w:numFmt w:val="decimal"/>
      <w:lvlText w:val=""/>
      <w:lvlJc w:val="left"/>
    </w:lvl>
    <w:lvl w:ilvl="2" w:tplc="EFC01802">
      <w:numFmt w:val="decimal"/>
      <w:lvlText w:val=""/>
      <w:lvlJc w:val="left"/>
    </w:lvl>
    <w:lvl w:ilvl="3" w:tplc="5016EB70">
      <w:numFmt w:val="decimal"/>
      <w:lvlText w:val=""/>
      <w:lvlJc w:val="left"/>
    </w:lvl>
    <w:lvl w:ilvl="4" w:tplc="F10E37AC">
      <w:numFmt w:val="decimal"/>
      <w:lvlText w:val=""/>
      <w:lvlJc w:val="left"/>
    </w:lvl>
    <w:lvl w:ilvl="5" w:tplc="47A26732">
      <w:numFmt w:val="decimal"/>
      <w:lvlText w:val=""/>
      <w:lvlJc w:val="left"/>
    </w:lvl>
    <w:lvl w:ilvl="6" w:tplc="6164BBC2">
      <w:numFmt w:val="decimal"/>
      <w:lvlText w:val=""/>
      <w:lvlJc w:val="left"/>
    </w:lvl>
    <w:lvl w:ilvl="7" w:tplc="9CF284A0">
      <w:numFmt w:val="decimal"/>
      <w:lvlText w:val=""/>
      <w:lvlJc w:val="left"/>
    </w:lvl>
    <w:lvl w:ilvl="8" w:tplc="59907E22">
      <w:numFmt w:val="decimal"/>
      <w:lvlText w:val=""/>
      <w:lvlJc w:val="left"/>
    </w:lvl>
  </w:abstractNum>
  <w:abstractNum w:abstractNumId="28" w15:restartNumberingAfterBreak="0">
    <w:nsid w:val="0000767D"/>
    <w:multiLevelType w:val="hybridMultilevel"/>
    <w:tmpl w:val="4CEC6C52"/>
    <w:lvl w:ilvl="0" w:tplc="1F80D4F6">
      <w:start w:val="1"/>
      <w:numFmt w:val="bullet"/>
      <w:lvlText w:val="В"/>
      <w:lvlJc w:val="left"/>
    </w:lvl>
    <w:lvl w:ilvl="1" w:tplc="6FDA8A46">
      <w:start w:val="1"/>
      <w:numFmt w:val="bullet"/>
      <w:lvlText w:val="с"/>
      <w:lvlJc w:val="left"/>
    </w:lvl>
    <w:lvl w:ilvl="2" w:tplc="34F27230">
      <w:numFmt w:val="decimal"/>
      <w:lvlText w:val=""/>
      <w:lvlJc w:val="left"/>
    </w:lvl>
    <w:lvl w:ilvl="3" w:tplc="2442497A">
      <w:numFmt w:val="decimal"/>
      <w:lvlText w:val=""/>
      <w:lvlJc w:val="left"/>
    </w:lvl>
    <w:lvl w:ilvl="4" w:tplc="22BAA6C0">
      <w:numFmt w:val="decimal"/>
      <w:lvlText w:val=""/>
      <w:lvlJc w:val="left"/>
    </w:lvl>
    <w:lvl w:ilvl="5" w:tplc="AE649ED4">
      <w:numFmt w:val="decimal"/>
      <w:lvlText w:val=""/>
      <w:lvlJc w:val="left"/>
    </w:lvl>
    <w:lvl w:ilvl="6" w:tplc="C540DB62">
      <w:numFmt w:val="decimal"/>
      <w:lvlText w:val=""/>
      <w:lvlJc w:val="left"/>
    </w:lvl>
    <w:lvl w:ilvl="7" w:tplc="D226BC80">
      <w:numFmt w:val="decimal"/>
      <w:lvlText w:val=""/>
      <w:lvlJc w:val="left"/>
    </w:lvl>
    <w:lvl w:ilvl="8" w:tplc="062C11A4">
      <w:numFmt w:val="decimal"/>
      <w:lvlText w:val=""/>
      <w:lvlJc w:val="left"/>
    </w:lvl>
  </w:abstractNum>
  <w:abstractNum w:abstractNumId="29" w15:restartNumberingAfterBreak="0">
    <w:nsid w:val="00007A5A"/>
    <w:multiLevelType w:val="hybridMultilevel"/>
    <w:tmpl w:val="0E6C8850"/>
    <w:lvl w:ilvl="0" w:tplc="0884FB20">
      <w:start w:val="4"/>
      <w:numFmt w:val="decimal"/>
      <w:lvlText w:val="%1."/>
      <w:lvlJc w:val="left"/>
    </w:lvl>
    <w:lvl w:ilvl="1" w:tplc="7E027800">
      <w:numFmt w:val="decimal"/>
      <w:lvlText w:val=""/>
      <w:lvlJc w:val="left"/>
    </w:lvl>
    <w:lvl w:ilvl="2" w:tplc="380A677C">
      <w:numFmt w:val="decimal"/>
      <w:lvlText w:val=""/>
      <w:lvlJc w:val="left"/>
    </w:lvl>
    <w:lvl w:ilvl="3" w:tplc="93EA22AA">
      <w:numFmt w:val="decimal"/>
      <w:lvlText w:val=""/>
      <w:lvlJc w:val="left"/>
    </w:lvl>
    <w:lvl w:ilvl="4" w:tplc="2DEC20CE">
      <w:numFmt w:val="decimal"/>
      <w:lvlText w:val=""/>
      <w:lvlJc w:val="left"/>
    </w:lvl>
    <w:lvl w:ilvl="5" w:tplc="F8021072">
      <w:numFmt w:val="decimal"/>
      <w:lvlText w:val=""/>
      <w:lvlJc w:val="left"/>
    </w:lvl>
    <w:lvl w:ilvl="6" w:tplc="4F143C44">
      <w:numFmt w:val="decimal"/>
      <w:lvlText w:val=""/>
      <w:lvlJc w:val="left"/>
    </w:lvl>
    <w:lvl w:ilvl="7" w:tplc="8B84B8C6">
      <w:numFmt w:val="decimal"/>
      <w:lvlText w:val=""/>
      <w:lvlJc w:val="left"/>
    </w:lvl>
    <w:lvl w:ilvl="8" w:tplc="2108727A">
      <w:numFmt w:val="decimal"/>
      <w:lvlText w:val=""/>
      <w:lvlJc w:val="left"/>
    </w:lvl>
  </w:abstractNum>
  <w:abstractNum w:abstractNumId="30" w15:restartNumberingAfterBreak="0">
    <w:nsid w:val="00007F96"/>
    <w:multiLevelType w:val="hybridMultilevel"/>
    <w:tmpl w:val="F97A836A"/>
    <w:lvl w:ilvl="0" w:tplc="F6F6CCA0">
      <w:start w:val="1"/>
      <w:numFmt w:val="bullet"/>
      <w:lvlText w:val="•"/>
      <w:lvlJc w:val="left"/>
    </w:lvl>
    <w:lvl w:ilvl="1" w:tplc="C2E6804C">
      <w:numFmt w:val="decimal"/>
      <w:lvlText w:val=""/>
      <w:lvlJc w:val="left"/>
    </w:lvl>
    <w:lvl w:ilvl="2" w:tplc="533EE50C">
      <w:numFmt w:val="decimal"/>
      <w:lvlText w:val=""/>
      <w:lvlJc w:val="left"/>
    </w:lvl>
    <w:lvl w:ilvl="3" w:tplc="B9D48B68">
      <w:numFmt w:val="decimal"/>
      <w:lvlText w:val=""/>
      <w:lvlJc w:val="left"/>
    </w:lvl>
    <w:lvl w:ilvl="4" w:tplc="7DFA729A">
      <w:numFmt w:val="decimal"/>
      <w:lvlText w:val=""/>
      <w:lvlJc w:val="left"/>
    </w:lvl>
    <w:lvl w:ilvl="5" w:tplc="0BC6269C">
      <w:numFmt w:val="decimal"/>
      <w:lvlText w:val=""/>
      <w:lvlJc w:val="left"/>
    </w:lvl>
    <w:lvl w:ilvl="6" w:tplc="75BE7E20">
      <w:numFmt w:val="decimal"/>
      <w:lvlText w:val=""/>
      <w:lvlJc w:val="left"/>
    </w:lvl>
    <w:lvl w:ilvl="7" w:tplc="1DC0B224">
      <w:numFmt w:val="decimal"/>
      <w:lvlText w:val=""/>
      <w:lvlJc w:val="left"/>
    </w:lvl>
    <w:lvl w:ilvl="8" w:tplc="BAE6A8BC">
      <w:numFmt w:val="decimal"/>
      <w:lvlText w:val=""/>
      <w:lvlJc w:val="left"/>
    </w:lvl>
  </w:abstractNum>
  <w:abstractNum w:abstractNumId="31" w15:restartNumberingAfterBreak="0">
    <w:nsid w:val="00007FF5"/>
    <w:multiLevelType w:val="hybridMultilevel"/>
    <w:tmpl w:val="E3582A2C"/>
    <w:lvl w:ilvl="0" w:tplc="65FE5D9E">
      <w:start w:val="1"/>
      <w:numFmt w:val="bullet"/>
      <w:lvlText w:val="•"/>
      <w:lvlJc w:val="left"/>
    </w:lvl>
    <w:lvl w:ilvl="1" w:tplc="0DCCC9F6">
      <w:numFmt w:val="decimal"/>
      <w:lvlText w:val=""/>
      <w:lvlJc w:val="left"/>
    </w:lvl>
    <w:lvl w:ilvl="2" w:tplc="730AA1B6">
      <w:numFmt w:val="decimal"/>
      <w:lvlText w:val=""/>
      <w:lvlJc w:val="left"/>
    </w:lvl>
    <w:lvl w:ilvl="3" w:tplc="37EA9D86">
      <w:numFmt w:val="decimal"/>
      <w:lvlText w:val=""/>
      <w:lvlJc w:val="left"/>
    </w:lvl>
    <w:lvl w:ilvl="4" w:tplc="8904016C">
      <w:numFmt w:val="decimal"/>
      <w:lvlText w:val=""/>
      <w:lvlJc w:val="left"/>
    </w:lvl>
    <w:lvl w:ilvl="5" w:tplc="D41CC024">
      <w:numFmt w:val="decimal"/>
      <w:lvlText w:val=""/>
      <w:lvlJc w:val="left"/>
    </w:lvl>
    <w:lvl w:ilvl="6" w:tplc="9B6036E6">
      <w:numFmt w:val="decimal"/>
      <w:lvlText w:val=""/>
      <w:lvlJc w:val="left"/>
    </w:lvl>
    <w:lvl w:ilvl="7" w:tplc="820A339C">
      <w:numFmt w:val="decimal"/>
      <w:lvlText w:val=""/>
      <w:lvlJc w:val="left"/>
    </w:lvl>
    <w:lvl w:ilvl="8" w:tplc="488C7BBC">
      <w:numFmt w:val="decimal"/>
      <w:lvlText w:val=""/>
      <w:lvlJc w:val="left"/>
    </w:lvl>
  </w:abstractNum>
  <w:abstractNum w:abstractNumId="32" w15:restartNumberingAfterBreak="0">
    <w:nsid w:val="150A5029"/>
    <w:multiLevelType w:val="hybridMultilevel"/>
    <w:tmpl w:val="36FCCF4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44D033D3"/>
    <w:multiLevelType w:val="hybridMultilevel"/>
    <w:tmpl w:val="D11EF5B8"/>
    <w:lvl w:ilvl="0" w:tplc="24BC952A">
      <w:start w:val="1"/>
      <w:numFmt w:val="decimal"/>
      <w:lvlText w:val="%1."/>
      <w:lvlJc w:val="left"/>
      <w:pPr>
        <w:ind w:left="1428" w:hanging="360"/>
      </w:pPr>
      <w:rPr>
        <w:rFonts w:ascii="Verdana" w:eastAsia="Verdana" w:hAnsi="Verdana" w:cs="Verdana" w:hint="default"/>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4D201B42"/>
    <w:multiLevelType w:val="multilevel"/>
    <w:tmpl w:val="F25671D6"/>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5778675D"/>
    <w:multiLevelType w:val="hybridMultilevel"/>
    <w:tmpl w:val="DB8AF57C"/>
    <w:lvl w:ilvl="0" w:tplc="F1A4C3AA">
      <w:start w:val="1"/>
      <w:numFmt w:val="decimal"/>
      <w:lvlText w:val="%1."/>
      <w:lvlJc w:val="left"/>
      <w:pPr>
        <w:ind w:left="720" w:hanging="360"/>
      </w:pPr>
      <w:rPr>
        <w:rFonts w:hint="default"/>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3B03470"/>
    <w:multiLevelType w:val="multilevel"/>
    <w:tmpl w:val="DEFE6D2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6BCF3C1D"/>
    <w:multiLevelType w:val="hybridMultilevel"/>
    <w:tmpl w:val="B4EC5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F744C07"/>
    <w:multiLevelType w:val="multilevel"/>
    <w:tmpl w:val="BA52733C"/>
    <w:styleLink w:val="1"/>
    <w:lvl w:ilvl="0">
      <w:start w:val="1"/>
      <w:numFmt w:val="decimal"/>
      <w:lvlText w:val="%1."/>
      <w:lvlJc w:val="left"/>
      <w:pPr>
        <w:ind w:left="720" w:hanging="360"/>
      </w:pPr>
      <w:rPr>
        <w:rFonts w:eastAsia="Verdan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8114667">
    <w:abstractNumId w:val="13"/>
  </w:num>
  <w:num w:numId="2" w16cid:durableId="454061407">
    <w:abstractNumId w:val="10"/>
  </w:num>
  <w:num w:numId="3" w16cid:durableId="1607031663">
    <w:abstractNumId w:val="2"/>
  </w:num>
  <w:num w:numId="4" w16cid:durableId="1572420422">
    <w:abstractNumId w:val="17"/>
  </w:num>
  <w:num w:numId="5" w16cid:durableId="815293103">
    <w:abstractNumId w:val="22"/>
  </w:num>
  <w:num w:numId="6" w16cid:durableId="131868583">
    <w:abstractNumId w:val="23"/>
  </w:num>
  <w:num w:numId="7" w16cid:durableId="1821116508">
    <w:abstractNumId w:val="15"/>
  </w:num>
  <w:num w:numId="8" w16cid:durableId="1387609351">
    <w:abstractNumId w:val="9"/>
  </w:num>
  <w:num w:numId="9" w16cid:durableId="1772310757">
    <w:abstractNumId w:val="27"/>
  </w:num>
  <w:num w:numId="10" w16cid:durableId="42533303">
    <w:abstractNumId w:val="20"/>
  </w:num>
  <w:num w:numId="11" w16cid:durableId="1692104461">
    <w:abstractNumId w:val="29"/>
  </w:num>
  <w:num w:numId="12" w16cid:durableId="2003775734">
    <w:abstractNumId w:val="28"/>
  </w:num>
  <w:num w:numId="13" w16cid:durableId="1753358449">
    <w:abstractNumId w:val="16"/>
  </w:num>
  <w:num w:numId="14" w16cid:durableId="933711419">
    <w:abstractNumId w:val="4"/>
  </w:num>
  <w:num w:numId="15" w16cid:durableId="1275789426">
    <w:abstractNumId w:val="14"/>
  </w:num>
  <w:num w:numId="16" w16cid:durableId="1621181684">
    <w:abstractNumId w:val="6"/>
  </w:num>
  <w:num w:numId="17" w16cid:durableId="958295740">
    <w:abstractNumId w:val="26"/>
  </w:num>
  <w:num w:numId="18" w16cid:durableId="1036079822">
    <w:abstractNumId w:val="5"/>
  </w:num>
  <w:num w:numId="19" w16cid:durableId="851333141">
    <w:abstractNumId w:val="21"/>
  </w:num>
  <w:num w:numId="20" w16cid:durableId="1672367553">
    <w:abstractNumId w:val="25"/>
  </w:num>
  <w:num w:numId="21" w16cid:durableId="574751899">
    <w:abstractNumId w:val="30"/>
  </w:num>
  <w:num w:numId="22" w16cid:durableId="49157043">
    <w:abstractNumId w:val="31"/>
  </w:num>
  <w:num w:numId="23" w16cid:durableId="23992254">
    <w:abstractNumId w:val="18"/>
  </w:num>
  <w:num w:numId="24" w16cid:durableId="58554544">
    <w:abstractNumId w:val="12"/>
  </w:num>
  <w:num w:numId="25" w16cid:durableId="3822089">
    <w:abstractNumId w:val="7"/>
  </w:num>
  <w:num w:numId="26" w16cid:durableId="1803309277">
    <w:abstractNumId w:val="8"/>
  </w:num>
  <w:num w:numId="27" w16cid:durableId="565650154">
    <w:abstractNumId w:val="24"/>
  </w:num>
  <w:num w:numId="28" w16cid:durableId="1497258465">
    <w:abstractNumId w:val="0"/>
  </w:num>
  <w:num w:numId="29" w16cid:durableId="65231735">
    <w:abstractNumId w:val="11"/>
  </w:num>
  <w:num w:numId="30" w16cid:durableId="1313831955">
    <w:abstractNumId w:val="3"/>
  </w:num>
  <w:num w:numId="31" w16cid:durableId="1381126882">
    <w:abstractNumId w:val="19"/>
  </w:num>
  <w:num w:numId="32" w16cid:durableId="1507746365">
    <w:abstractNumId w:val="1"/>
  </w:num>
  <w:num w:numId="33" w16cid:durableId="1867327842">
    <w:abstractNumId w:val="33"/>
  </w:num>
  <w:num w:numId="34" w16cid:durableId="203030784">
    <w:abstractNumId w:val="32"/>
  </w:num>
  <w:num w:numId="35" w16cid:durableId="979067297">
    <w:abstractNumId w:val="37"/>
  </w:num>
  <w:num w:numId="36" w16cid:durableId="1370648354">
    <w:abstractNumId w:val="36"/>
  </w:num>
  <w:num w:numId="37" w16cid:durableId="742413736">
    <w:abstractNumId w:val="34"/>
  </w:num>
  <w:num w:numId="38" w16cid:durableId="1787843264">
    <w:abstractNumId w:val="35"/>
  </w:num>
  <w:num w:numId="39" w16cid:durableId="184354181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E5B"/>
    <w:rsid w:val="00005E5C"/>
    <w:rsid w:val="000311F1"/>
    <w:rsid w:val="00043D24"/>
    <w:rsid w:val="000813CD"/>
    <w:rsid w:val="00082F5A"/>
    <w:rsid w:val="0009263B"/>
    <w:rsid w:val="000A37A0"/>
    <w:rsid w:val="000A4F34"/>
    <w:rsid w:val="000C05B7"/>
    <w:rsid w:val="000C21CE"/>
    <w:rsid w:val="000F23D1"/>
    <w:rsid w:val="00106CF9"/>
    <w:rsid w:val="0011148E"/>
    <w:rsid w:val="0012300E"/>
    <w:rsid w:val="00124123"/>
    <w:rsid w:val="0012548F"/>
    <w:rsid w:val="00127160"/>
    <w:rsid w:val="0013186D"/>
    <w:rsid w:val="001524D8"/>
    <w:rsid w:val="0016043D"/>
    <w:rsid w:val="00163049"/>
    <w:rsid w:val="00165D5C"/>
    <w:rsid w:val="00170E07"/>
    <w:rsid w:val="00171ADD"/>
    <w:rsid w:val="001773C7"/>
    <w:rsid w:val="00181440"/>
    <w:rsid w:val="00184989"/>
    <w:rsid w:val="00187951"/>
    <w:rsid w:val="00194A3D"/>
    <w:rsid w:val="001B29F0"/>
    <w:rsid w:val="001C1D56"/>
    <w:rsid w:val="001C66C3"/>
    <w:rsid w:val="001D18CF"/>
    <w:rsid w:val="001D37A3"/>
    <w:rsid w:val="001D3954"/>
    <w:rsid w:val="001E54CB"/>
    <w:rsid w:val="001F0D57"/>
    <w:rsid w:val="00205AB9"/>
    <w:rsid w:val="00205EDB"/>
    <w:rsid w:val="00210921"/>
    <w:rsid w:val="0021131D"/>
    <w:rsid w:val="002141F0"/>
    <w:rsid w:val="00220EC4"/>
    <w:rsid w:val="00222421"/>
    <w:rsid w:val="00226312"/>
    <w:rsid w:val="00227074"/>
    <w:rsid w:val="0024079C"/>
    <w:rsid w:val="00261938"/>
    <w:rsid w:val="00263745"/>
    <w:rsid w:val="002931A2"/>
    <w:rsid w:val="00294BA6"/>
    <w:rsid w:val="00296042"/>
    <w:rsid w:val="002A55FF"/>
    <w:rsid w:val="002B282E"/>
    <w:rsid w:val="002B5B10"/>
    <w:rsid w:val="002C2038"/>
    <w:rsid w:val="002C3D45"/>
    <w:rsid w:val="002C61CD"/>
    <w:rsid w:val="002D09B9"/>
    <w:rsid w:val="002E0009"/>
    <w:rsid w:val="00305B3C"/>
    <w:rsid w:val="00313A4A"/>
    <w:rsid w:val="00324EF1"/>
    <w:rsid w:val="00345C2B"/>
    <w:rsid w:val="003600B0"/>
    <w:rsid w:val="003662E5"/>
    <w:rsid w:val="00373BBB"/>
    <w:rsid w:val="00376A05"/>
    <w:rsid w:val="003801C3"/>
    <w:rsid w:val="003833D7"/>
    <w:rsid w:val="00387FFA"/>
    <w:rsid w:val="00390932"/>
    <w:rsid w:val="00394CC0"/>
    <w:rsid w:val="00396304"/>
    <w:rsid w:val="003B02F7"/>
    <w:rsid w:val="003C135D"/>
    <w:rsid w:val="003C2DBF"/>
    <w:rsid w:val="003D408E"/>
    <w:rsid w:val="003D549D"/>
    <w:rsid w:val="003E1658"/>
    <w:rsid w:val="003E4062"/>
    <w:rsid w:val="003F1DF3"/>
    <w:rsid w:val="003F4C88"/>
    <w:rsid w:val="003F65A0"/>
    <w:rsid w:val="00402FDC"/>
    <w:rsid w:val="00405083"/>
    <w:rsid w:val="00407F40"/>
    <w:rsid w:val="00425E04"/>
    <w:rsid w:val="00426497"/>
    <w:rsid w:val="0042675E"/>
    <w:rsid w:val="00433E29"/>
    <w:rsid w:val="00437257"/>
    <w:rsid w:val="00440BBB"/>
    <w:rsid w:val="00444502"/>
    <w:rsid w:val="00444748"/>
    <w:rsid w:val="00445624"/>
    <w:rsid w:val="00452BF6"/>
    <w:rsid w:val="004541F0"/>
    <w:rsid w:val="00461675"/>
    <w:rsid w:val="00464E93"/>
    <w:rsid w:val="00477BD2"/>
    <w:rsid w:val="004A221B"/>
    <w:rsid w:val="004A3F63"/>
    <w:rsid w:val="004D0929"/>
    <w:rsid w:val="004D7D23"/>
    <w:rsid w:val="004E0277"/>
    <w:rsid w:val="004E14FD"/>
    <w:rsid w:val="004E1CE7"/>
    <w:rsid w:val="004E67AC"/>
    <w:rsid w:val="004F34E6"/>
    <w:rsid w:val="00501581"/>
    <w:rsid w:val="00513EC8"/>
    <w:rsid w:val="0054055D"/>
    <w:rsid w:val="0055376A"/>
    <w:rsid w:val="00561D76"/>
    <w:rsid w:val="00567355"/>
    <w:rsid w:val="00571D9C"/>
    <w:rsid w:val="005917E6"/>
    <w:rsid w:val="005A570D"/>
    <w:rsid w:val="005A730D"/>
    <w:rsid w:val="005B3EE0"/>
    <w:rsid w:val="005B4BE9"/>
    <w:rsid w:val="005C0803"/>
    <w:rsid w:val="005C1910"/>
    <w:rsid w:val="005C27D5"/>
    <w:rsid w:val="005C7598"/>
    <w:rsid w:val="005D160D"/>
    <w:rsid w:val="005E570F"/>
    <w:rsid w:val="005F464E"/>
    <w:rsid w:val="005F4D16"/>
    <w:rsid w:val="005F6305"/>
    <w:rsid w:val="00605461"/>
    <w:rsid w:val="006069A6"/>
    <w:rsid w:val="00611AF0"/>
    <w:rsid w:val="006155AC"/>
    <w:rsid w:val="00630CB8"/>
    <w:rsid w:val="00637952"/>
    <w:rsid w:val="00644564"/>
    <w:rsid w:val="00646E72"/>
    <w:rsid w:val="00656502"/>
    <w:rsid w:val="00661F37"/>
    <w:rsid w:val="00667CD3"/>
    <w:rsid w:val="00671E75"/>
    <w:rsid w:val="006749ED"/>
    <w:rsid w:val="0067722C"/>
    <w:rsid w:val="0068010F"/>
    <w:rsid w:val="0068290A"/>
    <w:rsid w:val="00686371"/>
    <w:rsid w:val="006C291F"/>
    <w:rsid w:val="006D3B7C"/>
    <w:rsid w:val="006E24D4"/>
    <w:rsid w:val="006E4E9A"/>
    <w:rsid w:val="006E7310"/>
    <w:rsid w:val="006F232D"/>
    <w:rsid w:val="006F56D1"/>
    <w:rsid w:val="006F7224"/>
    <w:rsid w:val="006F77C2"/>
    <w:rsid w:val="00707A2D"/>
    <w:rsid w:val="00712FFE"/>
    <w:rsid w:val="007240E9"/>
    <w:rsid w:val="007354D8"/>
    <w:rsid w:val="00737B25"/>
    <w:rsid w:val="0075046E"/>
    <w:rsid w:val="00750756"/>
    <w:rsid w:val="007510EB"/>
    <w:rsid w:val="00756D51"/>
    <w:rsid w:val="007608D6"/>
    <w:rsid w:val="00763573"/>
    <w:rsid w:val="00764D9E"/>
    <w:rsid w:val="007651C9"/>
    <w:rsid w:val="007671BE"/>
    <w:rsid w:val="00767E87"/>
    <w:rsid w:val="007700EE"/>
    <w:rsid w:val="007758B0"/>
    <w:rsid w:val="00775B12"/>
    <w:rsid w:val="00791356"/>
    <w:rsid w:val="007A35A1"/>
    <w:rsid w:val="007A5C42"/>
    <w:rsid w:val="007B3C6D"/>
    <w:rsid w:val="007C05A0"/>
    <w:rsid w:val="007C1507"/>
    <w:rsid w:val="007C27AE"/>
    <w:rsid w:val="007D2366"/>
    <w:rsid w:val="007D363B"/>
    <w:rsid w:val="007D5223"/>
    <w:rsid w:val="007E1D7C"/>
    <w:rsid w:val="007E312D"/>
    <w:rsid w:val="007E528E"/>
    <w:rsid w:val="007E74D7"/>
    <w:rsid w:val="007F12E7"/>
    <w:rsid w:val="007F14D9"/>
    <w:rsid w:val="007F1EC5"/>
    <w:rsid w:val="00804C68"/>
    <w:rsid w:val="00830A1D"/>
    <w:rsid w:val="00842C63"/>
    <w:rsid w:val="00844CAA"/>
    <w:rsid w:val="00845181"/>
    <w:rsid w:val="00854A09"/>
    <w:rsid w:val="00862ABE"/>
    <w:rsid w:val="00863041"/>
    <w:rsid w:val="00864FF3"/>
    <w:rsid w:val="00867465"/>
    <w:rsid w:val="00893C23"/>
    <w:rsid w:val="008B4059"/>
    <w:rsid w:val="008B5C06"/>
    <w:rsid w:val="008C0825"/>
    <w:rsid w:val="008C0D2C"/>
    <w:rsid w:val="008C7B7E"/>
    <w:rsid w:val="008D1B6B"/>
    <w:rsid w:val="008D37B0"/>
    <w:rsid w:val="008D45B5"/>
    <w:rsid w:val="008E28CD"/>
    <w:rsid w:val="008E299B"/>
    <w:rsid w:val="008E7B99"/>
    <w:rsid w:val="00902A7B"/>
    <w:rsid w:val="0090411F"/>
    <w:rsid w:val="00904C4F"/>
    <w:rsid w:val="00907B4B"/>
    <w:rsid w:val="009100A5"/>
    <w:rsid w:val="00912F05"/>
    <w:rsid w:val="00940749"/>
    <w:rsid w:val="009416D2"/>
    <w:rsid w:val="0095441E"/>
    <w:rsid w:val="00954644"/>
    <w:rsid w:val="009607FF"/>
    <w:rsid w:val="009655E7"/>
    <w:rsid w:val="00965657"/>
    <w:rsid w:val="0096705F"/>
    <w:rsid w:val="009709E1"/>
    <w:rsid w:val="00981C8C"/>
    <w:rsid w:val="00985FCC"/>
    <w:rsid w:val="00987179"/>
    <w:rsid w:val="00993FD1"/>
    <w:rsid w:val="009A085D"/>
    <w:rsid w:val="009A1D36"/>
    <w:rsid w:val="009A7704"/>
    <w:rsid w:val="009C22E1"/>
    <w:rsid w:val="009C24B2"/>
    <w:rsid w:val="009C3366"/>
    <w:rsid w:val="009E437F"/>
    <w:rsid w:val="009E7DA2"/>
    <w:rsid w:val="009F714F"/>
    <w:rsid w:val="00A00100"/>
    <w:rsid w:val="00A003BC"/>
    <w:rsid w:val="00A010C9"/>
    <w:rsid w:val="00A132C7"/>
    <w:rsid w:val="00A148DA"/>
    <w:rsid w:val="00A20F3A"/>
    <w:rsid w:val="00A27DF7"/>
    <w:rsid w:val="00A37FAF"/>
    <w:rsid w:val="00A43AC2"/>
    <w:rsid w:val="00A46F06"/>
    <w:rsid w:val="00A52273"/>
    <w:rsid w:val="00A82F91"/>
    <w:rsid w:val="00A95C08"/>
    <w:rsid w:val="00AA429D"/>
    <w:rsid w:val="00AA7FCC"/>
    <w:rsid w:val="00AC124C"/>
    <w:rsid w:val="00AC6C97"/>
    <w:rsid w:val="00AF022E"/>
    <w:rsid w:val="00B04B26"/>
    <w:rsid w:val="00B23E0B"/>
    <w:rsid w:val="00B245B7"/>
    <w:rsid w:val="00B371DD"/>
    <w:rsid w:val="00B378E5"/>
    <w:rsid w:val="00B37C0A"/>
    <w:rsid w:val="00B40439"/>
    <w:rsid w:val="00B46637"/>
    <w:rsid w:val="00B56745"/>
    <w:rsid w:val="00B57F14"/>
    <w:rsid w:val="00B65E4B"/>
    <w:rsid w:val="00B70153"/>
    <w:rsid w:val="00B70C15"/>
    <w:rsid w:val="00B71961"/>
    <w:rsid w:val="00B74D5A"/>
    <w:rsid w:val="00B8481D"/>
    <w:rsid w:val="00B84DB1"/>
    <w:rsid w:val="00B86629"/>
    <w:rsid w:val="00B923BB"/>
    <w:rsid w:val="00B9601C"/>
    <w:rsid w:val="00BB27AE"/>
    <w:rsid w:val="00BB6C51"/>
    <w:rsid w:val="00BB74C4"/>
    <w:rsid w:val="00BB74E9"/>
    <w:rsid w:val="00BB7B99"/>
    <w:rsid w:val="00BD2688"/>
    <w:rsid w:val="00BF02DF"/>
    <w:rsid w:val="00C001B6"/>
    <w:rsid w:val="00C01B2B"/>
    <w:rsid w:val="00C02509"/>
    <w:rsid w:val="00C3245D"/>
    <w:rsid w:val="00C36B32"/>
    <w:rsid w:val="00C42372"/>
    <w:rsid w:val="00C53951"/>
    <w:rsid w:val="00C55556"/>
    <w:rsid w:val="00C5721F"/>
    <w:rsid w:val="00C60DA3"/>
    <w:rsid w:val="00C95574"/>
    <w:rsid w:val="00CA2411"/>
    <w:rsid w:val="00CB2FC4"/>
    <w:rsid w:val="00CB5A41"/>
    <w:rsid w:val="00CC2253"/>
    <w:rsid w:val="00CC3664"/>
    <w:rsid w:val="00CC55DA"/>
    <w:rsid w:val="00CC67F6"/>
    <w:rsid w:val="00CE69E8"/>
    <w:rsid w:val="00CF427D"/>
    <w:rsid w:val="00CF5743"/>
    <w:rsid w:val="00D03C1B"/>
    <w:rsid w:val="00D04B68"/>
    <w:rsid w:val="00D117BB"/>
    <w:rsid w:val="00D12B48"/>
    <w:rsid w:val="00D23EDD"/>
    <w:rsid w:val="00D306CA"/>
    <w:rsid w:val="00D31175"/>
    <w:rsid w:val="00D46DAD"/>
    <w:rsid w:val="00D47BF4"/>
    <w:rsid w:val="00D57B5F"/>
    <w:rsid w:val="00D60FC6"/>
    <w:rsid w:val="00D62CBB"/>
    <w:rsid w:val="00D63B2E"/>
    <w:rsid w:val="00D718BA"/>
    <w:rsid w:val="00D74B87"/>
    <w:rsid w:val="00D77A75"/>
    <w:rsid w:val="00D81A12"/>
    <w:rsid w:val="00D9400C"/>
    <w:rsid w:val="00DB4AA4"/>
    <w:rsid w:val="00DC5320"/>
    <w:rsid w:val="00DD68C2"/>
    <w:rsid w:val="00DF2381"/>
    <w:rsid w:val="00DF4789"/>
    <w:rsid w:val="00DF4E61"/>
    <w:rsid w:val="00DF79C3"/>
    <w:rsid w:val="00E004A6"/>
    <w:rsid w:val="00E02FE3"/>
    <w:rsid w:val="00E1498B"/>
    <w:rsid w:val="00E32030"/>
    <w:rsid w:val="00E35E5B"/>
    <w:rsid w:val="00E374A5"/>
    <w:rsid w:val="00E37630"/>
    <w:rsid w:val="00E41BC4"/>
    <w:rsid w:val="00E568ED"/>
    <w:rsid w:val="00E56AA6"/>
    <w:rsid w:val="00E65C3E"/>
    <w:rsid w:val="00E67537"/>
    <w:rsid w:val="00E72162"/>
    <w:rsid w:val="00E75E78"/>
    <w:rsid w:val="00E85D7A"/>
    <w:rsid w:val="00E90A2F"/>
    <w:rsid w:val="00E91478"/>
    <w:rsid w:val="00E9642C"/>
    <w:rsid w:val="00E96B53"/>
    <w:rsid w:val="00EA1B8E"/>
    <w:rsid w:val="00EB1261"/>
    <w:rsid w:val="00EC04F8"/>
    <w:rsid w:val="00EE4C2F"/>
    <w:rsid w:val="00EE68F6"/>
    <w:rsid w:val="00EE7779"/>
    <w:rsid w:val="00EF044A"/>
    <w:rsid w:val="00EF122F"/>
    <w:rsid w:val="00EF4785"/>
    <w:rsid w:val="00EF4E98"/>
    <w:rsid w:val="00EF70BC"/>
    <w:rsid w:val="00F24080"/>
    <w:rsid w:val="00F25634"/>
    <w:rsid w:val="00F25FD1"/>
    <w:rsid w:val="00F32BE5"/>
    <w:rsid w:val="00F4517F"/>
    <w:rsid w:val="00F550F4"/>
    <w:rsid w:val="00F625A9"/>
    <w:rsid w:val="00F82944"/>
    <w:rsid w:val="00F85573"/>
    <w:rsid w:val="00F9107B"/>
    <w:rsid w:val="00FA35F3"/>
    <w:rsid w:val="00FB0793"/>
    <w:rsid w:val="00FB3D70"/>
    <w:rsid w:val="00FC7A58"/>
    <w:rsid w:val="00FD1993"/>
    <w:rsid w:val="00FD40C4"/>
    <w:rsid w:val="00FE368E"/>
    <w:rsid w:val="00FE5AB5"/>
    <w:rsid w:val="00FF68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9547A"/>
  <w15:docId w15:val="{3F911DAE-F402-4983-9A88-5F47DC204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854A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54A0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C532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35E5B"/>
    <w:rPr>
      <w:color w:val="0000FF"/>
      <w:u w:val="single"/>
    </w:rPr>
  </w:style>
  <w:style w:type="paragraph" w:styleId="a4">
    <w:name w:val="Balloon Text"/>
    <w:basedOn w:val="a"/>
    <w:link w:val="a5"/>
    <w:uiPriority w:val="99"/>
    <w:semiHidden/>
    <w:unhideWhenUsed/>
    <w:rsid w:val="005917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917E6"/>
    <w:rPr>
      <w:rFonts w:ascii="Tahoma" w:hAnsi="Tahoma" w:cs="Tahoma"/>
      <w:sz w:val="16"/>
      <w:szCs w:val="16"/>
    </w:rPr>
  </w:style>
  <w:style w:type="paragraph" w:styleId="a6">
    <w:name w:val="header"/>
    <w:basedOn w:val="a"/>
    <w:link w:val="a7"/>
    <w:uiPriority w:val="99"/>
    <w:unhideWhenUsed/>
    <w:rsid w:val="00DF478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F4789"/>
  </w:style>
  <w:style w:type="paragraph" w:styleId="a8">
    <w:name w:val="footer"/>
    <w:basedOn w:val="a"/>
    <w:link w:val="a9"/>
    <w:uiPriority w:val="99"/>
    <w:unhideWhenUsed/>
    <w:rsid w:val="00DF478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F4789"/>
  </w:style>
  <w:style w:type="paragraph" w:styleId="aa">
    <w:name w:val="List Paragraph"/>
    <w:basedOn w:val="a"/>
    <w:uiPriority w:val="34"/>
    <w:qFormat/>
    <w:rsid w:val="00D57B5F"/>
    <w:pPr>
      <w:ind w:left="720"/>
      <w:contextualSpacing/>
    </w:pPr>
  </w:style>
  <w:style w:type="character" w:styleId="ab">
    <w:name w:val="FollowedHyperlink"/>
    <w:basedOn w:val="a0"/>
    <w:uiPriority w:val="99"/>
    <w:semiHidden/>
    <w:unhideWhenUsed/>
    <w:rsid w:val="00CB2FC4"/>
    <w:rPr>
      <w:color w:val="800080" w:themeColor="followedHyperlink"/>
      <w:u w:val="single"/>
    </w:rPr>
  </w:style>
  <w:style w:type="character" w:customStyle="1" w:styleId="20">
    <w:name w:val="Заголовок 2 Знак"/>
    <w:basedOn w:val="a0"/>
    <w:link w:val="2"/>
    <w:uiPriority w:val="9"/>
    <w:rsid w:val="00854A0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54A09"/>
    <w:rPr>
      <w:rFonts w:asciiTheme="majorHAnsi" w:eastAsiaTheme="majorEastAsia" w:hAnsiTheme="majorHAnsi" w:cstheme="majorBidi"/>
      <w:b/>
      <w:bCs/>
      <w:color w:val="4F81BD" w:themeColor="accent1"/>
    </w:rPr>
  </w:style>
  <w:style w:type="character" w:styleId="ac">
    <w:name w:val="Unresolved Mention"/>
    <w:basedOn w:val="a0"/>
    <w:uiPriority w:val="99"/>
    <w:semiHidden/>
    <w:unhideWhenUsed/>
    <w:rsid w:val="005B3EE0"/>
    <w:rPr>
      <w:color w:val="605E5C"/>
      <w:shd w:val="clear" w:color="auto" w:fill="E1DFDD"/>
    </w:rPr>
  </w:style>
  <w:style w:type="numbering" w:customStyle="1" w:styleId="1">
    <w:name w:val="Текущий список1"/>
    <w:uiPriority w:val="99"/>
    <w:rsid w:val="00561D76"/>
    <w:pPr>
      <w:numPr>
        <w:numId w:val="39"/>
      </w:numPr>
    </w:pPr>
  </w:style>
  <w:style w:type="character" w:customStyle="1" w:styleId="40">
    <w:name w:val="Заголовок 4 Знак"/>
    <w:basedOn w:val="a0"/>
    <w:link w:val="4"/>
    <w:uiPriority w:val="9"/>
    <w:semiHidden/>
    <w:rsid w:val="00DC5320"/>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8595351">
      <w:bodyDiv w:val="1"/>
      <w:marLeft w:val="0"/>
      <w:marRight w:val="0"/>
      <w:marTop w:val="0"/>
      <w:marBottom w:val="0"/>
      <w:divBdr>
        <w:top w:val="none" w:sz="0" w:space="0" w:color="auto"/>
        <w:left w:val="none" w:sz="0" w:space="0" w:color="auto"/>
        <w:bottom w:val="none" w:sz="0" w:space="0" w:color="auto"/>
        <w:right w:val="none" w:sz="0" w:space="0" w:color="auto"/>
      </w:divBdr>
    </w:div>
    <w:div w:id="1158113002">
      <w:bodyDiv w:val="1"/>
      <w:marLeft w:val="0"/>
      <w:marRight w:val="0"/>
      <w:marTop w:val="0"/>
      <w:marBottom w:val="0"/>
      <w:divBdr>
        <w:top w:val="none" w:sz="0" w:space="0" w:color="auto"/>
        <w:left w:val="none" w:sz="0" w:space="0" w:color="auto"/>
        <w:bottom w:val="none" w:sz="0" w:space="0" w:color="auto"/>
        <w:right w:val="none" w:sz="0" w:space="0" w:color="auto"/>
      </w:divBdr>
    </w:div>
    <w:div w:id="1290279582">
      <w:bodyDiv w:val="1"/>
      <w:marLeft w:val="0"/>
      <w:marRight w:val="0"/>
      <w:marTop w:val="0"/>
      <w:marBottom w:val="0"/>
      <w:divBdr>
        <w:top w:val="none" w:sz="0" w:space="0" w:color="auto"/>
        <w:left w:val="none" w:sz="0" w:space="0" w:color="auto"/>
        <w:bottom w:val="none" w:sz="0" w:space="0" w:color="auto"/>
        <w:right w:val="none" w:sz="0" w:space="0" w:color="auto"/>
      </w:divBdr>
    </w:div>
    <w:div w:id="19481912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fontTable" Target="fontTable.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102" Type="http://schemas.openxmlformats.org/officeDocument/2006/relationships/image" Target="media/image92.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hyperlink" Target="http://demo.aist.systems"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hyperlink" Target="https://browser.yandex.ru/"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262F6-25EE-4363-A0D8-95B6F991E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40</Pages>
  <Words>6050</Words>
  <Characters>34485</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HP</cp:lastModifiedBy>
  <cp:revision>4</cp:revision>
  <cp:lastPrinted>2019-04-22T11:46:00Z</cp:lastPrinted>
  <dcterms:created xsi:type="dcterms:W3CDTF">2025-09-16T05:43:00Z</dcterms:created>
  <dcterms:modified xsi:type="dcterms:W3CDTF">2025-09-17T07:51:00Z</dcterms:modified>
</cp:coreProperties>
</file>